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2E248" w14:textId="77777777" w:rsidR="003506E0" w:rsidRDefault="003506E0" w:rsidP="003506E0"/>
    <w:sdt>
      <w:sdtPr>
        <w:id w:val="1610852393"/>
        <w:docPartObj>
          <w:docPartGallery w:val="Cover Pages"/>
          <w:docPartUnique/>
        </w:docPartObj>
      </w:sdtPr>
      <w:sdtEndPr>
        <w:rPr>
          <w:rStyle w:val="berschrift1Zchn"/>
          <w:b/>
          <w:bCs/>
          <w:sz w:val="32"/>
          <w:szCs w:val="18"/>
        </w:rPr>
      </w:sdtEndPr>
      <w:sdtContent>
        <w:p w14:paraId="069FC830" w14:textId="29AB1CBF" w:rsidR="003506E0" w:rsidRPr="00344576" w:rsidRDefault="003506E0" w:rsidP="003506E0">
          <w:pPr>
            <w:jc w:val="center"/>
            <w:rPr>
              <w:color w:val="FFFFFF" w:themeColor="background1"/>
            </w:rPr>
          </w:pPr>
          <w:r w:rsidRPr="00344576">
            <w:rPr>
              <w:noProof/>
              <w:color w:val="FFFFFF" w:themeColor="background1"/>
            </w:rPr>
            <mc:AlternateContent>
              <mc:Choice Requires="wpg">
                <w:drawing>
                  <wp:anchor distT="0" distB="0" distL="114300" distR="114300" simplePos="0" relativeHeight="251682816" behindDoc="1" locked="0" layoutInCell="1" allowOverlap="1" wp14:anchorId="4A2F3E38" wp14:editId="1172C529">
                    <wp:simplePos x="0" y="0"/>
                    <wp:positionH relativeFrom="page">
                      <wp:posOffset>-13648</wp:posOffset>
                    </wp:positionH>
                    <wp:positionV relativeFrom="page">
                      <wp:posOffset>13648</wp:posOffset>
                    </wp:positionV>
                    <wp:extent cx="7574280" cy="10740788"/>
                    <wp:effectExtent l="0" t="0" r="7620" b="3810"/>
                    <wp:wrapNone/>
                    <wp:docPr id="193" name="Gruppe 193"/>
                    <wp:cNvGraphicFramePr/>
                    <a:graphic xmlns:a="http://schemas.openxmlformats.org/drawingml/2006/main">
                      <a:graphicData uri="http://schemas.microsoft.com/office/word/2010/wordprocessingGroup">
                        <wpg:wgp>
                          <wpg:cNvGrpSpPr/>
                          <wpg:grpSpPr>
                            <a:xfrm>
                              <a:off x="0" y="0"/>
                              <a:ext cx="7574280" cy="10740788"/>
                              <a:chOff x="0" y="0"/>
                              <a:chExt cx="6864824" cy="9123528"/>
                            </a:xfrm>
                          </wpg:grpSpPr>
                          <wps:wsp>
                            <wps:cNvPr id="194" name="Rechteck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hteck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0870A5" w14:textId="77777777" w:rsidR="003506E0" w:rsidRPr="00682D16" w:rsidRDefault="003506E0" w:rsidP="003506E0">
                                  <w:pPr>
                                    <w:spacing w:before="120"/>
                                    <w:jc w:val="center"/>
                                    <w:rPr>
                                      <w:color w:val="FFFFFF" w:themeColor="background1"/>
                                      <w:sz w:val="20"/>
                                      <w:szCs w:val="20"/>
                                    </w:rPr>
                                  </w:pPr>
                                  <w:r w:rsidRPr="00682D16">
                                    <w:rPr>
                                      <w:szCs w:val="24"/>
                                    </w:rPr>
                                    <w:t>Alle Materialien sind auf Logineo LMS hinterlegt, so dass sie entweder online oder nach einem Download als Papierfassung verwendet werden können. Die Formate der Materialien sind so gestaltet, dass Aufgaben weggelassen, verändert oder ergänzt werden können, um eine bestmögliche Passung an die Bedürfnisse der eigenen Lerngruppe zu ermöglichen.</w:t>
                                  </w: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feld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ADF8EC" w14:textId="77777777" w:rsidR="003506E0" w:rsidRDefault="003506E0" w:rsidP="003506E0">
                                  <w:pPr>
                                    <w:spacing w:after="240"/>
                                    <w:jc w:val="center"/>
                                    <w:rPr>
                                      <w:rFonts w:eastAsiaTheme="majorEastAsia" w:cstheme="majorBidi"/>
                                      <w:color w:val="4472C4" w:themeColor="accent1"/>
                                      <w:sz w:val="46"/>
                                      <w:szCs w:val="46"/>
                                    </w:rPr>
                                  </w:pPr>
                                  <w:r w:rsidRPr="00344576">
                                    <w:rPr>
                                      <w:rFonts w:eastAsiaTheme="majorEastAsia" w:cstheme="majorBidi"/>
                                      <w:color w:val="4472C4" w:themeColor="accent1"/>
                                      <w:sz w:val="46"/>
                                      <w:szCs w:val="46"/>
                                    </w:rPr>
                                    <w:t>Macht der Worte – Wozu können antike Schriftsteller Figuren der römischen Frühzeit nutzen?</w:t>
                                  </w:r>
                                </w:p>
                                <w:p w14:paraId="29334FE0" w14:textId="77777777" w:rsidR="003506E0" w:rsidRDefault="003506E0" w:rsidP="003506E0">
                                  <w:pPr>
                                    <w:spacing w:after="240"/>
                                    <w:jc w:val="center"/>
                                    <w:rPr>
                                      <w:rFonts w:eastAsiaTheme="majorEastAsia" w:cstheme="majorBidi"/>
                                      <w:color w:val="4472C4" w:themeColor="accent1"/>
                                      <w:sz w:val="46"/>
                                      <w:szCs w:val="46"/>
                                    </w:rPr>
                                  </w:pPr>
                                </w:p>
                                <w:p w14:paraId="308C0B8F" w14:textId="72FC1902" w:rsidR="003506E0" w:rsidRPr="001328ED" w:rsidRDefault="003506E0" w:rsidP="003506E0">
                                  <w:pPr>
                                    <w:jc w:val="center"/>
                                    <w:rPr>
                                      <w:rFonts w:eastAsiaTheme="majorEastAsia" w:cstheme="majorBidi"/>
                                      <w:b/>
                                      <w:caps/>
                                      <w:color w:val="4472C4" w:themeColor="accent1"/>
                                      <w:sz w:val="56"/>
                                      <w:szCs w:val="56"/>
                                    </w:rPr>
                                  </w:pPr>
                                  <w:r w:rsidRPr="001328ED">
                                    <w:rPr>
                                      <w:rFonts w:eastAsiaTheme="majorEastAsia" w:cstheme="majorBidi"/>
                                      <w:b/>
                                      <w:color w:val="4472C4" w:themeColor="accent1"/>
                                      <w:sz w:val="56"/>
                                      <w:szCs w:val="56"/>
                                    </w:rPr>
                                    <w:t xml:space="preserve">Teil </w:t>
                                  </w:r>
                                  <w:r>
                                    <w:rPr>
                                      <w:rFonts w:eastAsiaTheme="majorEastAsia" w:cstheme="majorBidi"/>
                                      <w:b/>
                                      <w:color w:val="4472C4" w:themeColor="accent1"/>
                                      <w:sz w:val="56"/>
                                      <w:szCs w:val="56"/>
                                    </w:rPr>
                                    <w:t>2</w:t>
                                  </w:r>
                                  <w:r>
                                    <w:rPr>
                                      <w:rFonts w:eastAsiaTheme="majorEastAsia" w:cstheme="majorBidi"/>
                                      <w:b/>
                                      <w:color w:val="4472C4" w:themeColor="accent1"/>
                                      <w:sz w:val="56"/>
                                      <w:szCs w:val="56"/>
                                    </w:rPr>
                                    <w:t xml:space="preserve">: </w:t>
                                  </w:r>
                                  <w:r>
                                    <w:rPr>
                                      <w:rFonts w:eastAsiaTheme="majorEastAsia" w:cstheme="majorBidi"/>
                                      <w:b/>
                                      <w:color w:val="4472C4" w:themeColor="accent1"/>
                                      <w:sz w:val="56"/>
                                      <w:szCs w:val="56"/>
                                    </w:rPr>
                                    <w:t>Lernplaner</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A2F3E38" id="Gruppe 193" o:spid="_x0000_s1026" style="position:absolute;left:0;text-align:left;margin-left:-1.05pt;margin-top:1.05pt;width:596.4pt;height:845.75pt;z-index:-251633664;mso-position-horizontal-relative:page;mso-position-vertical-relative:page"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">
                    <v:rect id="Rechteck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4472c4 [3204]" stroked="f" strokeweight="1pt"/>
                    <v:rect id="Rechteck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4472c4 [3204]" stroked="f" strokeweight="1pt">
                      <v:textbox inset="36pt,57.6pt,36pt,36pt">
                        <w:txbxContent>
                          <w:p w14:paraId="570870A5" w14:textId="77777777" w:rsidR="003506E0" w:rsidRPr="00682D16" w:rsidRDefault="003506E0" w:rsidP="003506E0">
                            <w:pPr>
                              <w:spacing w:before="120"/>
                              <w:jc w:val="center"/>
                              <w:rPr>
                                <w:color w:val="FFFFFF" w:themeColor="background1"/>
                                <w:sz w:val="20"/>
                                <w:szCs w:val="20"/>
                              </w:rPr>
                            </w:pPr>
                            <w:r w:rsidRPr="00682D16">
                              <w:rPr>
                                <w:szCs w:val="24"/>
                              </w:rPr>
                              <w:t>Alle Materialien sind auf Logineo LMS hinterlegt, so dass sie entweder online oder nach einem Download als Papierfassung verwendet werden können. Die Formate der Materialien sind so gestaltet, dass Aufgaben weggelassen, verändert oder ergänzt werden können, um eine bestmögliche Passung an die Bedürfnisse der eigenen Lerngruppe zu ermöglichen.</w:t>
                            </w:r>
                          </w:p>
                        </w:txbxContent>
                      </v:textbox>
                    </v:rect>
                    <v:shapetype id="_x0000_t202" coordsize="21600,21600" o:spt="202" path="m,l,21600r21600,l21600,xe">
                      <v:stroke joinstyle="miter"/>
                      <v:path gradientshapeok="t" o:connecttype="rect"/>
                    </v:shapetype>
                    <v:shape id="Textfeld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2CADF8EC" w14:textId="77777777" w:rsidR="003506E0" w:rsidRDefault="003506E0" w:rsidP="003506E0">
                            <w:pPr>
                              <w:spacing w:after="240"/>
                              <w:jc w:val="center"/>
                              <w:rPr>
                                <w:rFonts w:eastAsiaTheme="majorEastAsia" w:cstheme="majorBidi"/>
                                <w:color w:val="4472C4" w:themeColor="accent1"/>
                                <w:sz w:val="46"/>
                                <w:szCs w:val="46"/>
                              </w:rPr>
                            </w:pPr>
                            <w:r w:rsidRPr="00344576">
                              <w:rPr>
                                <w:rFonts w:eastAsiaTheme="majorEastAsia" w:cstheme="majorBidi"/>
                                <w:color w:val="4472C4" w:themeColor="accent1"/>
                                <w:sz w:val="46"/>
                                <w:szCs w:val="46"/>
                              </w:rPr>
                              <w:t>Macht der Worte – Wozu können antike Schriftsteller Figuren der römischen Frühzeit nutzen?</w:t>
                            </w:r>
                          </w:p>
                          <w:p w14:paraId="29334FE0" w14:textId="77777777" w:rsidR="003506E0" w:rsidRDefault="003506E0" w:rsidP="003506E0">
                            <w:pPr>
                              <w:spacing w:after="240"/>
                              <w:jc w:val="center"/>
                              <w:rPr>
                                <w:rFonts w:eastAsiaTheme="majorEastAsia" w:cstheme="majorBidi"/>
                                <w:color w:val="4472C4" w:themeColor="accent1"/>
                                <w:sz w:val="46"/>
                                <w:szCs w:val="46"/>
                              </w:rPr>
                            </w:pPr>
                          </w:p>
                          <w:p w14:paraId="308C0B8F" w14:textId="72FC1902" w:rsidR="003506E0" w:rsidRPr="001328ED" w:rsidRDefault="003506E0" w:rsidP="003506E0">
                            <w:pPr>
                              <w:jc w:val="center"/>
                              <w:rPr>
                                <w:rFonts w:eastAsiaTheme="majorEastAsia" w:cstheme="majorBidi"/>
                                <w:b/>
                                <w:caps/>
                                <w:color w:val="4472C4" w:themeColor="accent1"/>
                                <w:sz w:val="56"/>
                                <w:szCs w:val="56"/>
                              </w:rPr>
                            </w:pPr>
                            <w:r w:rsidRPr="001328ED">
                              <w:rPr>
                                <w:rFonts w:eastAsiaTheme="majorEastAsia" w:cstheme="majorBidi"/>
                                <w:b/>
                                <w:color w:val="4472C4" w:themeColor="accent1"/>
                                <w:sz w:val="56"/>
                                <w:szCs w:val="56"/>
                              </w:rPr>
                              <w:t xml:space="preserve">Teil </w:t>
                            </w:r>
                            <w:r>
                              <w:rPr>
                                <w:rFonts w:eastAsiaTheme="majorEastAsia" w:cstheme="majorBidi"/>
                                <w:b/>
                                <w:color w:val="4472C4" w:themeColor="accent1"/>
                                <w:sz w:val="56"/>
                                <w:szCs w:val="56"/>
                              </w:rPr>
                              <w:t>2</w:t>
                            </w:r>
                            <w:r>
                              <w:rPr>
                                <w:rFonts w:eastAsiaTheme="majorEastAsia" w:cstheme="majorBidi"/>
                                <w:b/>
                                <w:color w:val="4472C4" w:themeColor="accent1"/>
                                <w:sz w:val="56"/>
                                <w:szCs w:val="56"/>
                              </w:rPr>
                              <w:t xml:space="preserve">: </w:t>
                            </w:r>
                            <w:r>
                              <w:rPr>
                                <w:rFonts w:eastAsiaTheme="majorEastAsia" w:cstheme="majorBidi"/>
                                <w:b/>
                                <w:color w:val="4472C4" w:themeColor="accent1"/>
                                <w:sz w:val="56"/>
                                <w:szCs w:val="56"/>
                              </w:rPr>
                              <w:t>Lernplaner</w:t>
                            </w:r>
                          </w:p>
                        </w:txbxContent>
                      </v:textbox>
                    </v:shape>
                    <w10:wrap anchorx="page" anchory="page"/>
                  </v:group>
                </w:pict>
              </mc:Fallback>
            </mc:AlternateContent>
          </w:r>
          <w:r w:rsidRPr="00344576">
            <w:rPr>
              <w:color w:val="FFFFFF" w:themeColor="background1"/>
            </w:rPr>
            <w:t>Materialauswahl für eine digital gestützte Lernaufgabe für das Unterrichtsvorhaben „Zwischen Mythos und Geschichte – die Protagonisten der sagenhaften Entstehung Roms“ (Unterrichtsvorhaben V)</w:t>
          </w:r>
        </w:p>
        <w:p w14:paraId="0CCC6A00" w14:textId="29AB1CBF" w:rsidR="00347C2F" w:rsidRPr="003506E0" w:rsidRDefault="003506E0" w:rsidP="003506E0">
          <w:pPr>
            <w:spacing w:after="40"/>
            <w:rPr>
              <w:sz w:val="20"/>
              <w:szCs w:val="18"/>
            </w:rPr>
          </w:pPr>
        </w:p>
      </w:sdtContent>
    </w:sdt>
    <w:p w14:paraId="5E37992E" w14:textId="77777777" w:rsidR="00347C2F" w:rsidRDefault="00347C2F" w:rsidP="00A16D79">
      <w:pPr>
        <w:rPr>
          <w:rFonts w:ascii="OpenDyslexic" w:hAnsi="OpenDyslexic"/>
          <w:sz w:val="52"/>
          <w:szCs w:val="52"/>
        </w:rPr>
      </w:pPr>
    </w:p>
    <w:p w14:paraId="0EE6F9D3" w14:textId="77777777" w:rsidR="00347C2F" w:rsidRDefault="00347C2F" w:rsidP="00A16D79">
      <w:pPr>
        <w:rPr>
          <w:rFonts w:ascii="OpenDyslexic" w:hAnsi="OpenDyslexic"/>
          <w:sz w:val="52"/>
          <w:szCs w:val="52"/>
        </w:rPr>
      </w:pPr>
    </w:p>
    <w:p w14:paraId="1085B7A5" w14:textId="77777777" w:rsidR="00347C2F" w:rsidRDefault="00347C2F" w:rsidP="00A16D79">
      <w:pPr>
        <w:rPr>
          <w:rFonts w:ascii="OpenDyslexic" w:hAnsi="OpenDyslexic"/>
          <w:sz w:val="52"/>
          <w:szCs w:val="52"/>
        </w:rPr>
      </w:pPr>
    </w:p>
    <w:p w14:paraId="3F37AB56" w14:textId="77777777" w:rsidR="00347C2F" w:rsidRDefault="00347C2F" w:rsidP="00A16D79">
      <w:pPr>
        <w:rPr>
          <w:rFonts w:ascii="OpenDyslexic" w:hAnsi="OpenDyslexic"/>
          <w:sz w:val="52"/>
          <w:szCs w:val="52"/>
        </w:rPr>
      </w:pPr>
    </w:p>
    <w:p w14:paraId="1820CFA5" w14:textId="77777777" w:rsidR="00347C2F" w:rsidRDefault="00347C2F" w:rsidP="00A16D79">
      <w:pPr>
        <w:rPr>
          <w:rFonts w:ascii="OpenDyslexic" w:hAnsi="OpenDyslexic"/>
          <w:sz w:val="52"/>
          <w:szCs w:val="52"/>
        </w:rPr>
      </w:pPr>
    </w:p>
    <w:p w14:paraId="25448ED5" w14:textId="77777777" w:rsidR="00347C2F" w:rsidRDefault="00347C2F" w:rsidP="00A16D79">
      <w:pPr>
        <w:rPr>
          <w:rFonts w:ascii="OpenDyslexic" w:hAnsi="OpenDyslexic"/>
          <w:sz w:val="52"/>
          <w:szCs w:val="52"/>
        </w:rPr>
      </w:pPr>
    </w:p>
    <w:p w14:paraId="6F68DA39" w14:textId="77777777" w:rsidR="00347C2F" w:rsidRDefault="00347C2F" w:rsidP="00A16D79">
      <w:pPr>
        <w:rPr>
          <w:rFonts w:ascii="OpenDyslexic" w:hAnsi="OpenDyslexic"/>
          <w:sz w:val="52"/>
          <w:szCs w:val="52"/>
        </w:rPr>
      </w:pPr>
    </w:p>
    <w:p w14:paraId="2A7F6284" w14:textId="77777777" w:rsidR="00347C2F" w:rsidRDefault="00347C2F" w:rsidP="00A16D79">
      <w:pPr>
        <w:rPr>
          <w:rFonts w:ascii="OpenDyslexic" w:hAnsi="OpenDyslexic"/>
          <w:sz w:val="52"/>
          <w:szCs w:val="52"/>
        </w:rPr>
      </w:pPr>
    </w:p>
    <w:p w14:paraId="54891515" w14:textId="77777777" w:rsidR="00347C2F" w:rsidRDefault="00347C2F" w:rsidP="00A16D79">
      <w:pPr>
        <w:rPr>
          <w:rFonts w:ascii="OpenDyslexic" w:hAnsi="OpenDyslexic"/>
          <w:sz w:val="52"/>
          <w:szCs w:val="52"/>
        </w:rPr>
      </w:pPr>
    </w:p>
    <w:p w14:paraId="0FFEE0DB" w14:textId="77777777" w:rsidR="00347C2F" w:rsidRDefault="00347C2F" w:rsidP="00A16D79">
      <w:pPr>
        <w:rPr>
          <w:rFonts w:ascii="OpenDyslexic" w:hAnsi="OpenDyslexic"/>
          <w:sz w:val="52"/>
          <w:szCs w:val="52"/>
        </w:rPr>
      </w:pPr>
    </w:p>
    <w:p w14:paraId="14F6316A" w14:textId="77777777" w:rsidR="00347C2F" w:rsidRDefault="00347C2F" w:rsidP="00A16D79">
      <w:pPr>
        <w:rPr>
          <w:rFonts w:ascii="OpenDyslexic" w:hAnsi="OpenDyslexic"/>
          <w:sz w:val="52"/>
          <w:szCs w:val="52"/>
        </w:rPr>
      </w:pPr>
    </w:p>
    <w:p w14:paraId="59B09A7C" w14:textId="4004D899" w:rsidR="00DF5BE3" w:rsidRDefault="00A16D79" w:rsidP="00A16D79">
      <w:pPr>
        <w:rPr>
          <w:rFonts w:ascii="OpenDyslexic" w:hAnsi="OpenDyslexic"/>
          <w:sz w:val="52"/>
          <w:szCs w:val="52"/>
        </w:rPr>
      </w:pPr>
      <w:r>
        <w:rPr>
          <w:rFonts w:ascii="OpenDyslexic" w:hAnsi="OpenDyslexic"/>
          <w:noProof/>
          <w:sz w:val="52"/>
          <w:szCs w:val="52"/>
        </w:rPr>
        <w:lastRenderedPageBreak/>
        <w:drawing>
          <wp:inline distT="0" distB="0" distL="0" distR="0" wp14:anchorId="18960089" wp14:editId="7B22E782">
            <wp:extent cx="2414905" cy="1939925"/>
            <wp:effectExtent l="0" t="0" r="4445" b="317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4905" cy="1939925"/>
                    </a:xfrm>
                    <a:prstGeom prst="rect">
                      <a:avLst/>
                    </a:prstGeom>
                  </pic:spPr>
                </pic:pic>
              </a:graphicData>
            </a:graphic>
          </wp:inline>
        </w:drawing>
      </w:r>
      <w:r w:rsidR="00F4481E">
        <w:rPr>
          <w:rFonts w:ascii="OpenDyslexic" w:hAnsi="OpenDyslexic"/>
          <w:sz w:val="52"/>
          <w:szCs w:val="52"/>
        </w:rPr>
        <w:t xml:space="preserve">  </w:t>
      </w:r>
      <w:r w:rsidR="00F4481E" w:rsidRPr="00DF5BE3">
        <w:rPr>
          <w:rFonts w:ascii="OpenDyslexic" w:hAnsi="OpenDyslexic"/>
          <w:noProof/>
          <w:sz w:val="52"/>
          <w:szCs w:val="52"/>
        </w:rPr>
        <w:drawing>
          <wp:inline distT="0" distB="0" distL="0" distR="0" wp14:anchorId="573A6F90" wp14:editId="2DE512C5">
            <wp:extent cx="807370" cy="856924"/>
            <wp:effectExtent l="0" t="0" r="0" b="635"/>
            <wp:docPr id="28" name="Grafik 27">
              <a:extLst xmlns:a="http://schemas.openxmlformats.org/drawingml/2006/main">
                <a:ext uri="{FF2B5EF4-FFF2-40B4-BE49-F238E27FC236}">
                  <a16:creationId xmlns:a16="http://schemas.microsoft.com/office/drawing/2014/main" id="{7833E033-091A-400C-82E9-679C8052EC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Grafik 27">
                      <a:extLst>
                        <a:ext uri="{FF2B5EF4-FFF2-40B4-BE49-F238E27FC236}">
                          <a16:creationId xmlns:a16="http://schemas.microsoft.com/office/drawing/2014/main" id="{7833E033-091A-400C-82E9-679C8052EC5A}"/>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807370" cy="856924"/>
                    </a:xfrm>
                    <a:prstGeom prst="rect">
                      <a:avLst/>
                    </a:prstGeom>
                  </pic:spPr>
                </pic:pic>
              </a:graphicData>
            </a:graphic>
          </wp:inline>
        </w:drawing>
      </w:r>
      <w:r w:rsidR="00F4481E">
        <w:rPr>
          <w:rFonts w:ascii="OpenDyslexic" w:hAnsi="OpenDyslexic"/>
          <w:sz w:val="52"/>
          <w:szCs w:val="52"/>
        </w:rPr>
        <w:t xml:space="preserve">      </w:t>
      </w:r>
      <w:r w:rsidR="00F4481E">
        <w:rPr>
          <w:rFonts w:ascii="OpenDyslexic" w:hAnsi="OpenDyslexic"/>
          <w:noProof/>
          <w:sz w:val="52"/>
          <w:szCs w:val="52"/>
        </w:rPr>
        <w:drawing>
          <wp:inline distT="0" distB="0" distL="0" distR="0" wp14:anchorId="7A6D6194" wp14:editId="4BC9EA0A">
            <wp:extent cx="1602014" cy="1950908"/>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4072" cy="1965592"/>
                    </a:xfrm>
                    <a:prstGeom prst="rect">
                      <a:avLst/>
                    </a:prstGeom>
                  </pic:spPr>
                </pic:pic>
              </a:graphicData>
            </a:graphic>
          </wp:inline>
        </w:drawing>
      </w:r>
    </w:p>
    <w:p w14:paraId="3A370E48" w14:textId="48D9E91A" w:rsidR="00B9076D" w:rsidRPr="00DF5BE3" w:rsidRDefault="00DF5BE3" w:rsidP="00C154ED">
      <w:pPr>
        <w:spacing w:before="600"/>
        <w:jc w:val="center"/>
        <w:rPr>
          <w:rFonts w:ascii="OpenDyslexic" w:hAnsi="OpenDyslexic"/>
          <w:sz w:val="52"/>
          <w:szCs w:val="52"/>
        </w:rPr>
      </w:pPr>
      <w:r>
        <w:rPr>
          <w:rFonts w:ascii="OpenDyslexic" w:hAnsi="OpenDyslexic"/>
          <w:sz w:val="52"/>
          <w:szCs w:val="52"/>
        </w:rPr>
        <w:t>d</w:t>
      </w:r>
      <w:r w:rsidRPr="00DF5BE3">
        <w:rPr>
          <w:rFonts w:ascii="OpenDyslexic" w:hAnsi="OpenDyslexic"/>
          <w:sz w:val="52"/>
          <w:szCs w:val="52"/>
        </w:rPr>
        <w:t>e itinere</w:t>
      </w:r>
      <w:r w:rsidR="00631807" w:rsidRPr="00631807">
        <w:rPr>
          <w:rFonts w:ascii="OpenDyslexic" w:hAnsi="OpenDyslexic"/>
          <w:sz w:val="52"/>
          <w:szCs w:val="52"/>
        </w:rPr>
        <w:t xml:space="preserve"> </w:t>
      </w:r>
      <w:r w:rsidR="00631807" w:rsidRPr="00DF5BE3">
        <w:rPr>
          <w:rFonts w:ascii="OpenDyslexic" w:hAnsi="OpenDyslexic"/>
          <w:sz w:val="52"/>
          <w:szCs w:val="52"/>
        </w:rPr>
        <w:t>meo</w:t>
      </w:r>
    </w:p>
    <w:p w14:paraId="398B45FE" w14:textId="77777777" w:rsidR="00F4481E" w:rsidRDefault="00F4481E" w:rsidP="00DF5BE3">
      <w:pPr>
        <w:rPr>
          <w:sz w:val="52"/>
          <w:szCs w:val="52"/>
        </w:rPr>
      </w:pPr>
    </w:p>
    <w:p w14:paraId="055467B2" w14:textId="77777777" w:rsidR="00F4481E" w:rsidRDefault="00F4481E" w:rsidP="00DF5BE3">
      <w:pPr>
        <w:rPr>
          <w:sz w:val="52"/>
          <w:szCs w:val="52"/>
        </w:rPr>
      </w:pPr>
    </w:p>
    <w:p w14:paraId="290CB475" w14:textId="77777777" w:rsidR="00F4481E" w:rsidRDefault="00F4481E" w:rsidP="00DF5BE3">
      <w:pPr>
        <w:rPr>
          <w:sz w:val="52"/>
          <w:szCs w:val="52"/>
        </w:rPr>
      </w:pPr>
    </w:p>
    <w:p w14:paraId="5F4FC286" w14:textId="5F01D0A9" w:rsidR="00DF5BE3" w:rsidRDefault="002B29DF" w:rsidP="00DF5BE3">
      <w:pPr>
        <w:rPr>
          <w:sz w:val="52"/>
          <w:szCs w:val="52"/>
        </w:rPr>
      </w:pPr>
      <w:r>
        <w:rPr>
          <w:noProof/>
          <w:sz w:val="52"/>
          <w:szCs w:val="52"/>
        </w:rPr>
        <mc:AlternateContent>
          <mc:Choice Requires="wps">
            <w:drawing>
              <wp:anchor distT="0" distB="0" distL="114300" distR="114300" simplePos="0" relativeHeight="251659264" behindDoc="0" locked="0" layoutInCell="1" allowOverlap="1" wp14:anchorId="4F409283" wp14:editId="27B65474">
                <wp:simplePos x="0" y="0"/>
                <wp:positionH relativeFrom="column">
                  <wp:posOffset>210185</wp:posOffset>
                </wp:positionH>
                <wp:positionV relativeFrom="page">
                  <wp:posOffset>5353050</wp:posOffset>
                </wp:positionV>
                <wp:extent cx="4716780" cy="1066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4716780" cy="1066800"/>
                        </a:xfrm>
                        <a:prstGeom prst="rect">
                          <a:avLst/>
                        </a:prstGeom>
                        <a:noFill/>
                        <a:ln w="6350">
                          <a:noFill/>
                        </a:ln>
                      </wps:spPr>
                      <wps:txbx>
                        <w:txbxContent>
                          <w:p w14:paraId="6A6312CC" w14:textId="0D906E60" w:rsidR="00DF5BE3" w:rsidRDefault="00DF5BE3" w:rsidP="00DF5BE3">
                            <w:pPr>
                              <w:jc w:val="center"/>
                              <w:rPr>
                                <w:sz w:val="28"/>
                                <w:szCs w:val="28"/>
                              </w:rPr>
                            </w:pPr>
                            <w:r>
                              <w:rPr>
                                <w:sz w:val="28"/>
                                <w:szCs w:val="28"/>
                              </w:rPr>
                              <w:t xml:space="preserve">                                                                 </w:t>
                            </w:r>
                            <w:r w:rsidRPr="00DF5BE3">
                              <w:rPr>
                                <w:color w:val="A6A6A6" w:themeColor="background1" w:themeShade="A6"/>
                              </w:rPr>
                              <w:t>(Nomen meum)</w:t>
                            </w:r>
                          </w:p>
                          <w:p w14:paraId="79497532" w14:textId="77777777" w:rsidR="00DF5BE3" w:rsidRDefault="00DF5B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409283" id="_x0000_t202" coordsize="21600,21600" o:spt="202" path="m,l,21600r21600,l21600,xe">
                <v:stroke joinstyle="miter"/>
                <v:path gradientshapeok="t" o:connecttype="rect"/>
              </v:shapetype>
              <v:shape id="Textfeld 1" o:spid="_x0000_s1026" type="#_x0000_t202" style="position:absolute;margin-left:16.55pt;margin-top:421.5pt;width:371.4pt;height: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" filled="f" stroked="f" strokeweight=".5pt">
                <v:textbox>
                  <w:txbxContent>
                    <w:p w14:paraId="6A6312CC" w14:textId="0D906E60" w:rsidR="00DF5BE3" w:rsidRDefault="00DF5BE3" w:rsidP="00DF5BE3">
                      <w:pPr>
                        <w:jc w:val="center"/>
                        <w:rPr>
                          <w:sz w:val="28"/>
                          <w:szCs w:val="28"/>
                        </w:rPr>
                      </w:pPr>
                      <w:r>
                        <w:rPr>
                          <w:sz w:val="28"/>
                          <w:szCs w:val="28"/>
                        </w:rPr>
                        <w:t xml:space="preserve">                                                                 </w:t>
                      </w:r>
                      <w:r w:rsidRPr="00DF5BE3">
                        <w:rPr>
                          <w:color w:val="A6A6A6" w:themeColor="background1" w:themeShade="A6"/>
                        </w:rPr>
                        <w:t>(Nomen meum)</w:t>
                      </w:r>
                    </w:p>
                    <w:p w14:paraId="79497532" w14:textId="77777777" w:rsidR="00DF5BE3" w:rsidRDefault="00DF5BE3"/>
                  </w:txbxContent>
                </v:textbox>
                <w10:wrap anchory="page"/>
              </v:shape>
            </w:pict>
          </mc:Fallback>
        </mc:AlternateContent>
      </w:r>
      <w:r w:rsidR="00DF5BE3">
        <w:rPr>
          <w:noProof/>
          <w:sz w:val="52"/>
          <w:szCs w:val="52"/>
        </w:rPr>
        <mc:AlternateContent>
          <mc:Choice Requires="wps">
            <w:drawing>
              <wp:anchor distT="0" distB="0" distL="114300" distR="114300" simplePos="0" relativeHeight="251660288" behindDoc="0" locked="0" layoutInCell="1" allowOverlap="1" wp14:anchorId="5917B864" wp14:editId="360ACF90">
                <wp:simplePos x="0" y="0"/>
                <wp:positionH relativeFrom="column">
                  <wp:posOffset>1957705</wp:posOffset>
                </wp:positionH>
                <wp:positionV relativeFrom="paragraph">
                  <wp:posOffset>287655</wp:posOffset>
                </wp:positionV>
                <wp:extent cx="3848100"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384810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071F87" id="Gerader Verbinde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15pt,22.65pt" to="457.1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" strokecolor="black [3200]" strokeweight="1.25pt">
                <v:stroke joinstyle="miter"/>
              </v:line>
            </w:pict>
          </mc:Fallback>
        </mc:AlternateContent>
      </w:r>
      <w:r w:rsidR="00DF5BE3" w:rsidRPr="00DF5BE3">
        <w:rPr>
          <w:sz w:val="52"/>
          <w:szCs w:val="52"/>
        </w:rPr>
        <w:t>Mein Reiseplan</w:t>
      </w:r>
    </w:p>
    <w:p w14:paraId="074CBB51" w14:textId="781A6342" w:rsidR="001224AE" w:rsidRPr="001224AE" w:rsidRDefault="0036498B" w:rsidP="00DF5BE3">
      <w:pPr>
        <w:rPr>
          <w:sz w:val="36"/>
          <w:szCs w:val="36"/>
        </w:rPr>
      </w:pPr>
      <w:r>
        <w:rPr>
          <w:noProof/>
          <w:sz w:val="36"/>
          <w:szCs w:val="36"/>
        </w:rPr>
        <w:drawing>
          <wp:inline distT="0" distB="0" distL="0" distR="0" wp14:anchorId="275ECF7E" wp14:editId="350393A3">
            <wp:extent cx="6120130" cy="3442335"/>
            <wp:effectExtent l="0" t="0" r="0" b="5715"/>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10EAE4B4" w14:textId="577E5D00" w:rsidR="0018558A" w:rsidRDefault="0018558A" w:rsidP="00DF5BE3">
      <w:pPr>
        <w:rPr>
          <w:sz w:val="52"/>
          <w:szCs w:val="52"/>
        </w:rPr>
        <w:sectPr w:rsidR="0018558A" w:rsidSect="00B72628">
          <w:pgSz w:w="11906" w:h="16838"/>
          <w:pgMar w:top="1418" w:right="1134" w:bottom="1134" w:left="1134" w:header="709" w:footer="709" w:gutter="0"/>
          <w:cols w:space="708"/>
          <w:docGrid w:linePitch="360"/>
        </w:sectPr>
      </w:pPr>
    </w:p>
    <w:p w14:paraId="7D41C6B6" w14:textId="330D7038" w:rsidR="0018558A" w:rsidRPr="0018558A" w:rsidRDefault="001224AE" w:rsidP="0018558A">
      <w:pPr>
        <w:jc w:val="both"/>
        <w:rPr>
          <w:sz w:val="22"/>
        </w:rPr>
      </w:pPr>
      <w:r w:rsidRPr="00666F05">
        <w:rPr>
          <w:b/>
          <w:bCs/>
          <w:noProof/>
          <w:sz w:val="22"/>
        </w:rPr>
        <w:lastRenderedPageBreak/>
        <w:drawing>
          <wp:anchor distT="0" distB="0" distL="114300" distR="114300" simplePos="0" relativeHeight="251668480" behindDoc="1" locked="0" layoutInCell="1" allowOverlap="1" wp14:anchorId="09AC11FB" wp14:editId="7CEDF4C7">
            <wp:simplePos x="0" y="0"/>
            <wp:positionH relativeFrom="column">
              <wp:posOffset>1270</wp:posOffset>
            </wp:positionH>
            <wp:positionV relativeFrom="paragraph">
              <wp:posOffset>7289</wp:posOffset>
            </wp:positionV>
            <wp:extent cx="362585" cy="362585"/>
            <wp:effectExtent l="0" t="0" r="0" b="0"/>
            <wp:wrapTight wrapText="bothSides">
              <wp:wrapPolygon edited="0">
                <wp:start x="6809" y="0"/>
                <wp:lineTo x="1135" y="7944"/>
                <wp:lineTo x="2270" y="20427"/>
                <wp:lineTo x="19292" y="20427"/>
                <wp:lineTo x="19292" y="5674"/>
                <wp:lineTo x="14753" y="0"/>
                <wp:lineTo x="6809" y="0"/>
              </wp:wrapPolygon>
            </wp:wrapTight>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Grafik 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2585" cy="362585"/>
                    </a:xfrm>
                    <a:prstGeom prst="rect">
                      <a:avLst/>
                    </a:prstGeom>
                  </pic:spPr>
                </pic:pic>
              </a:graphicData>
            </a:graphic>
            <wp14:sizeRelH relativeFrom="page">
              <wp14:pctWidth>0</wp14:pctWidth>
            </wp14:sizeRelH>
            <wp14:sizeRelV relativeFrom="page">
              <wp14:pctHeight>0</wp14:pctHeight>
            </wp14:sizeRelV>
          </wp:anchor>
        </w:drawing>
      </w:r>
      <w:r w:rsidR="0018558A" w:rsidRPr="0018558A">
        <w:rPr>
          <w:b/>
          <w:bCs/>
          <w:sz w:val="22"/>
        </w:rPr>
        <w:t>… Die Pax Augusta ist da!</w:t>
      </w:r>
      <w:r w:rsidR="0018558A" w:rsidRPr="0018558A">
        <w:rPr>
          <w:sz w:val="22"/>
        </w:rPr>
        <w:t xml:space="preserve"> Was für eine fantastische Zeit – endlich herrscht Frieden im gesamten Römischen Reich. Augustus hat nicht nur die Bürgerkriege beendet, sondern auch das Recht und die alte Werteordnung der Form nach wieder hergestellt. Zum Dank wurde er 27 v.Chr. zum Kaiser (</w:t>
      </w:r>
      <w:r w:rsidR="003664F0">
        <w:rPr>
          <w:i/>
          <w:iCs/>
          <w:sz w:val="22"/>
        </w:rPr>
        <w:t>p</w:t>
      </w:r>
      <w:r w:rsidR="0018558A" w:rsidRPr="0018558A">
        <w:rPr>
          <w:i/>
          <w:iCs/>
          <w:sz w:val="22"/>
        </w:rPr>
        <w:t>rinceps</w:t>
      </w:r>
      <w:r w:rsidR="0018558A" w:rsidRPr="0018558A">
        <w:rPr>
          <w:sz w:val="22"/>
        </w:rPr>
        <w:t xml:space="preserve">) ernannt, jedenfalls stellt er dies so in seiner Autobiographie dar. </w:t>
      </w:r>
    </w:p>
    <w:p w14:paraId="5F7138BD" w14:textId="77777777" w:rsidR="0018558A" w:rsidRPr="0018558A" w:rsidRDefault="0018558A" w:rsidP="0018558A">
      <w:pPr>
        <w:jc w:val="both"/>
        <w:rPr>
          <w:sz w:val="22"/>
        </w:rPr>
      </w:pPr>
      <w:r w:rsidRPr="0018558A">
        <w:rPr>
          <w:sz w:val="22"/>
        </w:rPr>
        <w:t xml:space="preserve">In dieser Zeit leben der Dichter Vergil und der Geschichtsschreiber Livius. Doch obwohl sie sicherlich viel über die Pax Augusta hätten schreiben können, erzählen sie lieber von einer Vergangenheit, die auch für sie schon weit, nämlich über 700 Jahre, zurückliegt. Zuerst dichtet Vergil über die Irrfahrten des Aeneas, kurz darauf berichtet Livius vom ersten römischen König Romulus. </w:t>
      </w:r>
    </w:p>
    <w:p w14:paraId="7199BC8D" w14:textId="77777777" w:rsidR="0018558A" w:rsidRPr="00666F05" w:rsidRDefault="0018558A" w:rsidP="0018558A">
      <w:pPr>
        <w:jc w:val="both"/>
        <w:rPr>
          <w:b/>
          <w:bCs/>
          <w:sz w:val="22"/>
        </w:rPr>
      </w:pPr>
    </w:p>
    <w:p w14:paraId="66C5528C" w14:textId="5FCB542A" w:rsidR="0018558A" w:rsidRPr="0018558A" w:rsidRDefault="0018558A" w:rsidP="0018558A">
      <w:pPr>
        <w:jc w:val="both"/>
        <w:rPr>
          <w:sz w:val="22"/>
        </w:rPr>
      </w:pPr>
      <w:r w:rsidRPr="0018558A">
        <w:rPr>
          <w:b/>
          <w:bCs/>
          <w:sz w:val="22"/>
        </w:rPr>
        <w:t xml:space="preserve">Aber warum haben sich Vergil und Livius mit diesen doch schon längst vergangenen Ereignissen auseinandergesetzt? </w:t>
      </w:r>
      <w:r w:rsidRPr="0018558A">
        <w:rPr>
          <w:sz w:val="22"/>
        </w:rPr>
        <w:t>Reise mit den beiden Schriftstellern in diese Vergangenheit und beobachte genau, was sie dir erzählen und wie sie sich ausdrücken. Denke außerdem immer wieder einmal darüber nach, welche Beziehung das Publikum zur Zeit des Augustus zwischen der Vergangenheit und der eigenen Gegenwart hergestellt haben könnte.</w:t>
      </w:r>
    </w:p>
    <w:p w14:paraId="7D0CB6DA" w14:textId="77777777" w:rsidR="00666F05" w:rsidRPr="00666F05" w:rsidRDefault="00666F05" w:rsidP="0018558A">
      <w:pPr>
        <w:jc w:val="both"/>
        <w:rPr>
          <w:b/>
          <w:bCs/>
          <w:sz w:val="22"/>
        </w:rPr>
      </w:pPr>
    </w:p>
    <w:p w14:paraId="4C36C732" w14:textId="23D06307" w:rsidR="00C74D5D" w:rsidRDefault="0018558A" w:rsidP="0018558A">
      <w:pPr>
        <w:jc w:val="both"/>
        <w:rPr>
          <w:sz w:val="22"/>
        </w:rPr>
      </w:pPr>
      <w:r w:rsidRPr="003664F0">
        <w:rPr>
          <w:b/>
          <w:bCs/>
          <w:noProof/>
          <w:sz w:val="22"/>
        </w:rPr>
        <w:drawing>
          <wp:anchor distT="0" distB="0" distL="114300" distR="114300" simplePos="0" relativeHeight="251666432" behindDoc="1" locked="0" layoutInCell="1" allowOverlap="1" wp14:anchorId="6D9BD546" wp14:editId="0115347E">
            <wp:simplePos x="0" y="0"/>
            <wp:positionH relativeFrom="column">
              <wp:posOffset>-1329</wp:posOffset>
            </wp:positionH>
            <wp:positionV relativeFrom="paragraph">
              <wp:posOffset>-1048</wp:posOffset>
            </wp:positionV>
            <wp:extent cx="363029" cy="363029"/>
            <wp:effectExtent l="0" t="0" r="0" b="0"/>
            <wp:wrapTight wrapText="bothSides">
              <wp:wrapPolygon edited="0">
                <wp:start x="0" y="0"/>
                <wp:lineTo x="0" y="15888"/>
                <wp:lineTo x="5674" y="20427"/>
                <wp:lineTo x="20427" y="20427"/>
                <wp:lineTo x="20427" y="4539"/>
                <wp:lineTo x="15888" y="0"/>
                <wp:lineTo x="0" y="0"/>
              </wp:wrapPolygon>
            </wp:wrapTight>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Grafik 30"/>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363029" cy="363029"/>
                    </a:xfrm>
                    <a:prstGeom prst="rect">
                      <a:avLst/>
                    </a:prstGeom>
                  </pic:spPr>
                </pic:pic>
              </a:graphicData>
            </a:graphic>
            <wp14:sizeRelH relativeFrom="page">
              <wp14:pctWidth>0</wp14:pctWidth>
            </wp14:sizeRelH>
            <wp14:sizeRelV relativeFrom="page">
              <wp14:pctHeight>0</wp14:pctHeight>
            </wp14:sizeRelV>
          </wp:anchor>
        </w:drawing>
      </w:r>
      <w:bookmarkStart w:id="0" w:name="_Hlk79999094"/>
      <w:r w:rsidR="004B7570" w:rsidRPr="003664F0">
        <w:rPr>
          <w:b/>
          <w:bCs/>
          <w:sz w:val="22"/>
        </w:rPr>
        <w:t>Wie organisierst du deine Reise?</w:t>
      </w:r>
      <w:bookmarkEnd w:id="0"/>
      <w:r w:rsidRPr="0018558A">
        <w:rPr>
          <w:sz w:val="22"/>
        </w:rPr>
        <w:t xml:space="preserve"> </w:t>
      </w:r>
      <w:r w:rsidRPr="00666F05">
        <w:rPr>
          <w:sz w:val="22"/>
        </w:rPr>
        <w:t>Bei dieser Reise kannst du deine Reiseroute</w:t>
      </w:r>
      <w:r w:rsidR="00666F05" w:rsidRPr="00666F05">
        <w:rPr>
          <w:sz w:val="22"/>
        </w:rPr>
        <w:t>, nachdem du zu Kaiser Augustus gereist bist,</w:t>
      </w:r>
      <w:r w:rsidRPr="00666F05">
        <w:rPr>
          <w:sz w:val="22"/>
        </w:rPr>
        <w:t xml:space="preserve"> selbst festlegen. Es gibt </w:t>
      </w:r>
    </w:p>
    <w:p w14:paraId="5598071D" w14:textId="0C73DA2A" w:rsidR="00C74D5D" w:rsidRDefault="00C74D5D" w:rsidP="00C74D5D">
      <w:pPr>
        <w:pStyle w:val="Listenabsatz"/>
        <w:numPr>
          <w:ilvl w:val="0"/>
          <w:numId w:val="16"/>
        </w:numPr>
        <w:ind w:left="1418"/>
        <w:jc w:val="both"/>
        <w:rPr>
          <w:sz w:val="22"/>
        </w:rPr>
      </w:pPr>
      <w:r w:rsidRPr="00666F05">
        <w:rPr>
          <w:sz w:val="22"/>
        </w:rPr>
        <w:t xml:space="preserve">Pflichthaltepunkte </w:t>
      </w:r>
      <w:r w:rsidR="0018558A" w:rsidRPr="00C74D5D">
        <w:rPr>
          <w:sz w:val="22"/>
        </w:rPr>
        <w:t xml:space="preserve">(z. B. </w:t>
      </w:r>
      <w:r w:rsidR="00F4663C" w:rsidRPr="00C74D5D">
        <w:rPr>
          <w:sz w:val="22"/>
        </w:rPr>
        <w:t xml:space="preserve">Grammatik </w:t>
      </w:r>
      <w:r w:rsidR="0018558A" w:rsidRPr="00C74D5D">
        <w:rPr>
          <w:i/>
          <w:iCs/>
          <w:sz w:val="22"/>
        </w:rPr>
        <w:t>Reisegeschichten spannender erzählen: Adjektive</w:t>
      </w:r>
      <w:r w:rsidR="0018558A" w:rsidRPr="00C74D5D">
        <w:rPr>
          <w:sz w:val="22"/>
        </w:rPr>
        <w:t xml:space="preserve">), </w:t>
      </w:r>
    </w:p>
    <w:p w14:paraId="20EC28EC" w14:textId="77777777" w:rsidR="00C74D5D" w:rsidRDefault="0018558A" w:rsidP="00C74D5D">
      <w:pPr>
        <w:pStyle w:val="Listenabsatz"/>
        <w:numPr>
          <w:ilvl w:val="0"/>
          <w:numId w:val="16"/>
        </w:numPr>
        <w:ind w:left="1418"/>
        <w:jc w:val="both"/>
        <w:rPr>
          <w:sz w:val="22"/>
        </w:rPr>
      </w:pPr>
      <w:r w:rsidRPr="00C74D5D">
        <w:rPr>
          <w:sz w:val="22"/>
        </w:rPr>
        <w:t>Treffpunkte zur Zusammenarbeit mit Freunden (z. B.</w:t>
      </w:r>
      <w:r w:rsidR="00F4663C" w:rsidRPr="00C74D5D">
        <w:rPr>
          <w:sz w:val="22"/>
        </w:rPr>
        <w:t xml:space="preserve"> Übungen zu</w:t>
      </w:r>
      <w:r w:rsidRPr="00C74D5D">
        <w:rPr>
          <w:sz w:val="22"/>
        </w:rPr>
        <w:t xml:space="preserve"> </w:t>
      </w:r>
      <w:r w:rsidRPr="00C74D5D">
        <w:rPr>
          <w:i/>
          <w:iCs/>
          <w:sz w:val="22"/>
        </w:rPr>
        <w:t>Stationen der Irrfahrt des Aeneas</w:t>
      </w:r>
      <w:r w:rsidRPr="00C74D5D">
        <w:rPr>
          <w:sz w:val="22"/>
        </w:rPr>
        <w:t>)</w:t>
      </w:r>
      <w:r w:rsidR="00C74D5D">
        <w:rPr>
          <w:sz w:val="22"/>
        </w:rPr>
        <w:t>,</w:t>
      </w:r>
    </w:p>
    <w:p w14:paraId="71807024" w14:textId="77777777" w:rsidR="00C74D5D" w:rsidRDefault="0018558A" w:rsidP="00C74D5D">
      <w:pPr>
        <w:pStyle w:val="Listenabsatz"/>
        <w:numPr>
          <w:ilvl w:val="0"/>
          <w:numId w:val="16"/>
        </w:numPr>
        <w:ind w:left="1418"/>
        <w:jc w:val="both"/>
        <w:rPr>
          <w:sz w:val="22"/>
        </w:rPr>
      </w:pPr>
      <w:r w:rsidRPr="00C74D5D">
        <w:rPr>
          <w:sz w:val="22"/>
        </w:rPr>
        <w:t>Proviant und Rüstzeug für besonders schwierige Etappen (z. B.</w:t>
      </w:r>
      <w:r w:rsidR="00F4663C" w:rsidRPr="00C74D5D">
        <w:rPr>
          <w:sz w:val="22"/>
        </w:rPr>
        <w:t xml:space="preserve"> Methodenblatt</w:t>
      </w:r>
      <w:r w:rsidRPr="00C74D5D">
        <w:rPr>
          <w:sz w:val="22"/>
        </w:rPr>
        <w:t xml:space="preserve"> </w:t>
      </w:r>
      <w:r w:rsidRPr="00C74D5D">
        <w:rPr>
          <w:i/>
          <w:iCs/>
          <w:sz w:val="22"/>
        </w:rPr>
        <w:t>Über-setzen</w:t>
      </w:r>
      <w:r w:rsidR="00F97491" w:rsidRPr="00C74D5D">
        <w:rPr>
          <w:sz w:val="22"/>
        </w:rPr>
        <w:t>) und</w:t>
      </w:r>
    </w:p>
    <w:p w14:paraId="21C7F6D7" w14:textId="46030AE7" w:rsidR="001224AE" w:rsidRPr="00C74D5D" w:rsidRDefault="001909EF" w:rsidP="00C74D5D">
      <w:pPr>
        <w:pStyle w:val="Listenabsatz"/>
        <w:numPr>
          <w:ilvl w:val="0"/>
          <w:numId w:val="16"/>
        </w:numPr>
        <w:ind w:left="1418"/>
        <w:jc w:val="both"/>
        <w:rPr>
          <w:sz w:val="22"/>
        </w:rPr>
      </w:pPr>
      <w:r w:rsidRPr="00C74D5D">
        <w:rPr>
          <w:sz w:val="22"/>
        </w:rPr>
        <w:t>Bonusstationen</w:t>
      </w:r>
      <w:r w:rsidR="00F4663C" w:rsidRPr="00C74D5D">
        <w:rPr>
          <w:sz w:val="22"/>
        </w:rPr>
        <w:t xml:space="preserve"> (z. B. </w:t>
      </w:r>
      <w:r w:rsidR="000E2616">
        <w:rPr>
          <w:sz w:val="22"/>
          <w:szCs w:val="20"/>
        </w:rPr>
        <w:t>e</w:t>
      </w:r>
      <w:r w:rsidR="00C74D5D" w:rsidRPr="00C74D5D">
        <w:rPr>
          <w:sz w:val="22"/>
          <w:szCs w:val="20"/>
        </w:rPr>
        <w:t xml:space="preserve">in Quiz zu deinem </w:t>
      </w:r>
      <w:r w:rsidR="00C74D5D" w:rsidRPr="00C74D5D">
        <w:rPr>
          <w:i/>
          <w:sz w:val="22"/>
          <w:szCs w:val="20"/>
        </w:rPr>
        <w:t>Reiseleiter Vergil und seinem Programm</w:t>
      </w:r>
      <w:r w:rsidR="00C74D5D" w:rsidRPr="00C74D5D">
        <w:rPr>
          <w:sz w:val="22"/>
          <w:szCs w:val="20"/>
        </w:rPr>
        <w:t xml:space="preserve"> erstellen</w:t>
      </w:r>
      <w:r w:rsidR="00F4663C" w:rsidRPr="00C74D5D">
        <w:rPr>
          <w:sz w:val="22"/>
        </w:rPr>
        <w:t xml:space="preserve">). Es gibt </w:t>
      </w:r>
      <w:r w:rsidR="0036498B">
        <w:rPr>
          <w:sz w:val="22"/>
        </w:rPr>
        <w:t>13</w:t>
      </w:r>
      <w:r w:rsidR="00F4663C" w:rsidRPr="00C74D5D">
        <w:rPr>
          <w:sz w:val="22"/>
        </w:rPr>
        <w:t xml:space="preserve"> Bonusstationen, aus denen du nach deinem Interesse auswählen kannst. Mindestens eine musst du jedoch ansteuern.</w:t>
      </w:r>
      <w:r w:rsidR="00F4663C" w:rsidRPr="00C74D5D">
        <w:rPr>
          <w:rStyle w:val="Kommentarzeichen"/>
          <w:sz w:val="22"/>
          <w:szCs w:val="22"/>
        </w:rPr>
        <w:t xml:space="preserve"> </w:t>
      </w:r>
    </w:p>
    <w:p w14:paraId="1BBEF334" w14:textId="77777777" w:rsidR="00666F05" w:rsidRPr="00666F05" w:rsidRDefault="00666F05" w:rsidP="0018558A">
      <w:pPr>
        <w:jc w:val="both"/>
        <w:rPr>
          <w:b/>
          <w:bCs/>
          <w:sz w:val="22"/>
          <w:highlight w:val="yellow"/>
        </w:rPr>
      </w:pPr>
    </w:p>
    <w:p w14:paraId="4412553A" w14:textId="590F0592" w:rsidR="001224AE" w:rsidRPr="00C74D5D" w:rsidRDefault="00B57F4F" w:rsidP="0018558A">
      <w:pPr>
        <w:jc w:val="both"/>
        <w:rPr>
          <w:b/>
          <w:bCs/>
          <w:sz w:val="22"/>
        </w:rPr>
      </w:pPr>
      <w:r w:rsidRPr="00F4663C">
        <w:rPr>
          <w:b/>
          <w:bCs/>
          <w:noProof/>
          <w:sz w:val="22"/>
        </w:rPr>
        <w:drawing>
          <wp:anchor distT="0" distB="0" distL="114300" distR="114300" simplePos="0" relativeHeight="251669504" behindDoc="1" locked="0" layoutInCell="1" allowOverlap="1" wp14:anchorId="52FA66FA" wp14:editId="7AEB5A53">
            <wp:simplePos x="0" y="0"/>
            <wp:positionH relativeFrom="column">
              <wp:posOffset>70485</wp:posOffset>
            </wp:positionH>
            <wp:positionV relativeFrom="paragraph">
              <wp:posOffset>73025</wp:posOffset>
            </wp:positionV>
            <wp:extent cx="464820" cy="464820"/>
            <wp:effectExtent l="0" t="0" r="0" b="0"/>
            <wp:wrapTight wrapText="bothSides">
              <wp:wrapPolygon edited="0">
                <wp:start x="2656" y="0"/>
                <wp:lineTo x="0" y="885"/>
                <wp:lineTo x="0" y="7967"/>
                <wp:lineTo x="3541" y="14164"/>
                <wp:lineTo x="1770" y="20361"/>
                <wp:lineTo x="15934" y="20361"/>
                <wp:lineTo x="20361" y="20361"/>
                <wp:lineTo x="20361" y="2656"/>
                <wp:lineTo x="17705" y="0"/>
                <wp:lineTo x="2656" y="0"/>
              </wp:wrapPolygon>
            </wp:wrapTight>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464820" cy="464820"/>
                    </a:xfrm>
                    <a:prstGeom prst="rect">
                      <a:avLst/>
                    </a:prstGeom>
                  </pic:spPr>
                </pic:pic>
              </a:graphicData>
            </a:graphic>
            <wp14:sizeRelH relativeFrom="page">
              <wp14:pctWidth>0</wp14:pctWidth>
            </wp14:sizeRelH>
            <wp14:sizeRelV relativeFrom="page">
              <wp14:pctHeight>0</wp14:pctHeight>
            </wp14:sizeRelV>
          </wp:anchor>
        </w:drawing>
      </w:r>
      <w:r w:rsidR="004B7570">
        <w:rPr>
          <w:b/>
          <w:bCs/>
          <w:sz w:val="22"/>
        </w:rPr>
        <w:t>Für welche Reiseroute entscheidest du dich?</w:t>
      </w:r>
      <w:r w:rsidR="00C74D5D">
        <w:rPr>
          <w:b/>
          <w:bCs/>
          <w:sz w:val="22"/>
        </w:rPr>
        <w:t xml:space="preserve"> </w:t>
      </w:r>
      <w:r w:rsidR="00F4663C" w:rsidRPr="00F4663C">
        <w:rPr>
          <w:sz w:val="22"/>
        </w:rPr>
        <w:t>Willst du z</w:t>
      </w:r>
      <w:r w:rsidR="0018558A" w:rsidRPr="00F4663C">
        <w:rPr>
          <w:sz w:val="22"/>
        </w:rPr>
        <w:t>unächst mit dem Dichter Vergil in die Zeit des Trojanischen Kriegs reisen</w:t>
      </w:r>
      <w:r w:rsidR="001224AE" w:rsidRPr="00F4663C">
        <w:rPr>
          <w:sz w:val="22"/>
        </w:rPr>
        <w:t>? D</w:t>
      </w:r>
      <w:r w:rsidR="0018558A" w:rsidRPr="00F4663C">
        <w:rPr>
          <w:sz w:val="22"/>
        </w:rPr>
        <w:t xml:space="preserve">ir von </w:t>
      </w:r>
      <w:r w:rsidRPr="00F4663C">
        <w:rPr>
          <w:sz w:val="22"/>
        </w:rPr>
        <w:t>Vergil</w:t>
      </w:r>
      <w:r w:rsidR="0018558A" w:rsidRPr="00F4663C">
        <w:rPr>
          <w:sz w:val="22"/>
        </w:rPr>
        <w:t xml:space="preserve"> die dramatische Flucht des Helden Aeneas aus Troja und </w:t>
      </w:r>
      <w:r w:rsidR="00C74D5D">
        <w:rPr>
          <w:sz w:val="22"/>
        </w:rPr>
        <w:t>dessen</w:t>
      </w:r>
      <w:r w:rsidR="0018558A" w:rsidRPr="00F4663C">
        <w:rPr>
          <w:sz w:val="22"/>
        </w:rPr>
        <w:t xml:space="preserve"> spannenden Irrfahrten erzählen lassen? </w:t>
      </w:r>
      <w:r w:rsidRPr="00F4663C">
        <w:rPr>
          <w:sz w:val="22"/>
        </w:rPr>
        <w:t xml:space="preserve">Spannung kann u.a. durch Adjektive erzeugt werden, deswegen schaust du auf dieser Route die Adjektive genauer an. </w:t>
      </w:r>
    </w:p>
    <w:p w14:paraId="72B9208F" w14:textId="2FD87F18" w:rsidR="0018558A" w:rsidRPr="00F4663C" w:rsidRDefault="0018558A" w:rsidP="00B57F4F">
      <w:pPr>
        <w:jc w:val="both"/>
        <w:rPr>
          <w:sz w:val="22"/>
        </w:rPr>
      </w:pPr>
      <w:r w:rsidRPr="00F4663C">
        <w:rPr>
          <w:sz w:val="22"/>
        </w:rPr>
        <w:t>Oder</w:t>
      </w:r>
      <w:r w:rsidR="00F4663C" w:rsidRPr="00F4663C">
        <w:rPr>
          <w:sz w:val="22"/>
        </w:rPr>
        <w:t xml:space="preserve"> willst du</w:t>
      </w:r>
      <w:r w:rsidRPr="00F4663C">
        <w:rPr>
          <w:sz w:val="22"/>
        </w:rPr>
        <w:t xml:space="preserve"> </w:t>
      </w:r>
      <w:r w:rsidR="00B57F4F" w:rsidRPr="00F4663C">
        <w:rPr>
          <w:sz w:val="22"/>
        </w:rPr>
        <w:t>d</w:t>
      </w:r>
      <w:r w:rsidR="00C74D5D">
        <w:rPr>
          <w:sz w:val="22"/>
        </w:rPr>
        <w:t>i</w:t>
      </w:r>
      <w:r w:rsidR="00B57F4F" w:rsidRPr="00F4663C">
        <w:rPr>
          <w:sz w:val="22"/>
        </w:rPr>
        <w:t xml:space="preserve">ch </w:t>
      </w:r>
      <w:r w:rsidR="00C74D5D">
        <w:rPr>
          <w:sz w:val="22"/>
        </w:rPr>
        <w:t xml:space="preserve">doch </w:t>
      </w:r>
      <w:r w:rsidR="001224AE" w:rsidRPr="00F4663C">
        <w:rPr>
          <w:sz w:val="22"/>
        </w:rPr>
        <w:t>lieber zuerst</w:t>
      </w:r>
      <w:r w:rsidR="00B57F4F" w:rsidRPr="00F4663C">
        <w:rPr>
          <w:sz w:val="22"/>
        </w:rPr>
        <w:t xml:space="preserve"> </w:t>
      </w:r>
      <w:r w:rsidRPr="00F4663C">
        <w:rPr>
          <w:sz w:val="22"/>
        </w:rPr>
        <w:t>mit dem Geschichtsschreiber Livius</w:t>
      </w:r>
      <w:r w:rsidR="001224AE" w:rsidRPr="00F4663C">
        <w:rPr>
          <w:sz w:val="22"/>
        </w:rPr>
        <w:t xml:space="preserve"> in die Gründungszeit Roms </w:t>
      </w:r>
      <w:r w:rsidRPr="00F4663C">
        <w:rPr>
          <w:sz w:val="22"/>
        </w:rPr>
        <w:t xml:space="preserve">begeben? Familienintrigen, Brudermord und Jungfrauenraub – </w:t>
      </w:r>
      <w:r w:rsidR="00B57F4F" w:rsidRPr="00F4663C">
        <w:rPr>
          <w:sz w:val="22"/>
        </w:rPr>
        <w:t xml:space="preserve">in welcher Reihenfolge ist was passiert, welche Elemente seiner Erzählung sind </w:t>
      </w:r>
      <w:r w:rsidRPr="00F4663C">
        <w:rPr>
          <w:sz w:val="22"/>
        </w:rPr>
        <w:t>Livius</w:t>
      </w:r>
      <w:r w:rsidR="00B57F4F" w:rsidRPr="00F4663C">
        <w:rPr>
          <w:sz w:val="22"/>
        </w:rPr>
        <w:t xml:space="preserve"> wichtiger? </w:t>
      </w:r>
      <w:r w:rsidRPr="00F4663C">
        <w:rPr>
          <w:sz w:val="22"/>
        </w:rPr>
        <w:t>Imperfekt und Perfekt</w:t>
      </w:r>
      <w:r w:rsidR="00B57F4F" w:rsidRPr="00F4663C">
        <w:rPr>
          <w:sz w:val="22"/>
        </w:rPr>
        <w:t xml:space="preserve"> helfen dir bei dieser Reise die Bedeutung der einzelnen Elemente in den Erzählungen des Livius zu erkennen</w:t>
      </w:r>
      <w:r w:rsidRPr="00F4663C">
        <w:rPr>
          <w:sz w:val="22"/>
        </w:rPr>
        <w:t xml:space="preserve">. </w:t>
      </w:r>
    </w:p>
    <w:p w14:paraId="79A0E1EC" w14:textId="4318A61F" w:rsidR="001224AE" w:rsidRPr="00183E92" w:rsidRDefault="00B57F4F" w:rsidP="001224AE">
      <w:pPr>
        <w:jc w:val="both"/>
        <w:rPr>
          <w:sz w:val="22"/>
        </w:rPr>
      </w:pPr>
      <w:r w:rsidRPr="00F4663C">
        <w:rPr>
          <w:sz w:val="22"/>
        </w:rPr>
        <w:t>Gerne kannst du dich</w:t>
      </w:r>
      <w:r w:rsidR="0018558A" w:rsidRPr="00F4663C">
        <w:rPr>
          <w:sz w:val="22"/>
        </w:rPr>
        <w:t xml:space="preserve"> auch am vorgeschlagenen Reiseplan orientieren. </w:t>
      </w:r>
      <w:r w:rsidR="00183E92">
        <w:rPr>
          <w:sz w:val="22"/>
        </w:rPr>
        <w:t xml:space="preserve"> </w:t>
      </w:r>
    </w:p>
    <w:p w14:paraId="0D3825F1" w14:textId="5F34A342" w:rsidR="00666F05" w:rsidRDefault="00183E92" w:rsidP="00183E92">
      <w:pPr>
        <w:spacing w:after="0"/>
        <w:jc w:val="both"/>
        <w:rPr>
          <w:sz w:val="22"/>
        </w:rPr>
      </w:pPr>
      <w:r w:rsidRPr="00183E92">
        <w:rPr>
          <w:sz w:val="22"/>
        </w:rPr>
        <w:t xml:space="preserve">Wenn du </w:t>
      </w:r>
      <w:r>
        <w:rPr>
          <w:sz w:val="22"/>
        </w:rPr>
        <w:t xml:space="preserve">nach dieser Reise </w:t>
      </w:r>
      <w:r w:rsidRPr="00183E92">
        <w:rPr>
          <w:sz w:val="22"/>
        </w:rPr>
        <w:t xml:space="preserve">noch mehr über die beiden Helden erfahren willst, kannst du </w:t>
      </w:r>
      <w:r>
        <w:rPr>
          <w:sz w:val="22"/>
        </w:rPr>
        <w:t>hier weiterlesen:</w:t>
      </w:r>
    </w:p>
    <w:p w14:paraId="016807B4" w14:textId="48F9D023" w:rsidR="00183E92" w:rsidRPr="00183E92" w:rsidRDefault="003506E0" w:rsidP="00183E92">
      <w:pPr>
        <w:pStyle w:val="Listenabsatz"/>
        <w:numPr>
          <w:ilvl w:val="0"/>
          <w:numId w:val="15"/>
        </w:numPr>
        <w:spacing w:after="0"/>
        <w:jc w:val="both"/>
        <w:rPr>
          <w:sz w:val="22"/>
        </w:rPr>
      </w:pPr>
      <w:hyperlink r:id="rId14" w:history="1">
        <w:r w:rsidR="0059659A" w:rsidRPr="0059659A">
          <w:rPr>
            <w:rStyle w:val="Hyperlink"/>
            <w:sz w:val="22"/>
          </w:rPr>
          <w:t xml:space="preserve">P. Vergilius Maro, </w:t>
        </w:r>
        <w:r w:rsidR="0059659A" w:rsidRPr="0059659A">
          <w:rPr>
            <w:rStyle w:val="Hyperlink"/>
            <w:i/>
            <w:sz w:val="22"/>
          </w:rPr>
          <w:t>Aeneid</w:t>
        </w:r>
        <w:r w:rsidR="0059659A" w:rsidRPr="0059659A">
          <w:rPr>
            <w:rStyle w:val="Hyperlink"/>
            <w:sz w:val="22"/>
          </w:rPr>
          <w:t>, J.B. Greenough, Ed.</w:t>
        </w:r>
      </w:hyperlink>
      <w:r w:rsidR="0059659A">
        <w:rPr>
          <w:sz w:val="22"/>
        </w:rPr>
        <w:t xml:space="preserve"> (</w:t>
      </w:r>
      <w:hyperlink r:id="rId15" w:history="1">
        <w:r w:rsidR="00183E92" w:rsidRPr="00183E92">
          <w:rPr>
            <w:rStyle w:val="Hyperlink"/>
            <w:sz w:val="22"/>
          </w:rPr>
          <w:t>deutsche Übersetzung von Johann Voß</w:t>
        </w:r>
      </w:hyperlink>
      <w:r w:rsidR="00183E92">
        <w:rPr>
          <w:sz w:val="22"/>
        </w:rPr>
        <w:t>)</w:t>
      </w:r>
    </w:p>
    <w:p w14:paraId="2D0F9DAD" w14:textId="68B5BFAE" w:rsidR="00183E92" w:rsidRPr="00183E92" w:rsidRDefault="003506E0" w:rsidP="00183E92">
      <w:pPr>
        <w:pStyle w:val="Listenabsatz"/>
        <w:numPr>
          <w:ilvl w:val="0"/>
          <w:numId w:val="15"/>
        </w:numPr>
        <w:spacing w:after="0"/>
        <w:jc w:val="both"/>
        <w:rPr>
          <w:sz w:val="22"/>
        </w:rPr>
      </w:pPr>
      <w:hyperlink r:id="rId16" w:history="1">
        <w:r w:rsidR="0059659A" w:rsidRPr="00F35368">
          <w:rPr>
            <w:rStyle w:val="Hyperlink"/>
            <w:sz w:val="22"/>
          </w:rPr>
          <w:t xml:space="preserve">Titus Livius (Livy), </w:t>
        </w:r>
        <w:r w:rsidR="0059659A" w:rsidRPr="00F35368">
          <w:rPr>
            <w:rStyle w:val="Hyperlink"/>
            <w:i/>
            <w:sz w:val="22"/>
          </w:rPr>
          <w:t xml:space="preserve">Ab urbe condita libri, erklärt von M. Weissenborn, book </w:t>
        </w:r>
        <w:r w:rsidR="00853F4E" w:rsidRPr="00F35368">
          <w:rPr>
            <w:rStyle w:val="Hyperlink"/>
            <w:i/>
            <w:sz w:val="22"/>
          </w:rPr>
          <w:t>1</w:t>
        </w:r>
        <w:r w:rsidR="0059659A" w:rsidRPr="00F35368">
          <w:rPr>
            <w:rStyle w:val="Hyperlink"/>
            <w:i/>
            <w:sz w:val="22"/>
          </w:rPr>
          <w:t xml:space="preserve">, commentary, </w:t>
        </w:r>
        <w:r w:rsidR="0059659A" w:rsidRPr="00F35368">
          <w:rPr>
            <w:rStyle w:val="Hyperlink"/>
            <w:sz w:val="22"/>
          </w:rPr>
          <w:t>W. Weissenborn, Ed.</w:t>
        </w:r>
      </w:hyperlink>
      <w:r w:rsidR="0059659A">
        <w:rPr>
          <w:sz w:val="22"/>
        </w:rPr>
        <w:t xml:space="preserve"> </w:t>
      </w:r>
      <w:r w:rsidR="00183E92">
        <w:rPr>
          <w:sz w:val="22"/>
        </w:rPr>
        <w:t>(</w:t>
      </w:r>
      <w:hyperlink r:id="rId17" w:history="1">
        <w:r w:rsidR="00183E92" w:rsidRPr="00183E92">
          <w:rPr>
            <w:rStyle w:val="Hyperlink"/>
            <w:sz w:val="22"/>
          </w:rPr>
          <w:t>deutsche Übersetzung von Konrad Heusinger</w:t>
        </w:r>
      </w:hyperlink>
      <w:r w:rsidR="00183E92">
        <w:rPr>
          <w:sz w:val="22"/>
        </w:rPr>
        <w:t>)</w:t>
      </w:r>
    </w:p>
    <w:p w14:paraId="260A5B6B" w14:textId="0784D04F" w:rsidR="0018558A" w:rsidRPr="00666F05" w:rsidRDefault="0018558A" w:rsidP="0018558A">
      <w:pPr>
        <w:jc w:val="both"/>
        <w:rPr>
          <w:b/>
          <w:bCs/>
          <w:sz w:val="22"/>
        </w:rPr>
      </w:pPr>
      <w:r w:rsidRPr="00666F05">
        <w:rPr>
          <w:b/>
          <w:bCs/>
          <w:noProof/>
          <w:sz w:val="22"/>
        </w:rPr>
        <w:drawing>
          <wp:anchor distT="0" distB="0" distL="114300" distR="114300" simplePos="0" relativeHeight="251667456" behindDoc="1" locked="0" layoutInCell="1" allowOverlap="1" wp14:anchorId="6D6DF9BC" wp14:editId="0CC5C4CD">
            <wp:simplePos x="0" y="0"/>
            <wp:positionH relativeFrom="column">
              <wp:posOffset>-1905</wp:posOffset>
            </wp:positionH>
            <wp:positionV relativeFrom="paragraph">
              <wp:posOffset>213360</wp:posOffset>
            </wp:positionV>
            <wp:extent cx="335915" cy="335915"/>
            <wp:effectExtent l="0" t="0" r="0" b="6985"/>
            <wp:wrapTight wrapText="bothSides">
              <wp:wrapPolygon edited="0">
                <wp:start x="7350" y="0"/>
                <wp:lineTo x="1225" y="6125"/>
                <wp:lineTo x="2450" y="20824"/>
                <wp:lineTo x="19599" y="20824"/>
                <wp:lineTo x="19599" y="4900"/>
                <wp:lineTo x="15924" y="0"/>
                <wp:lineTo x="7350" y="0"/>
              </wp:wrapPolygon>
            </wp:wrapTight>
            <wp:docPr id="3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fik 32"/>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915" cy="335915"/>
                    </a:xfrm>
                    <a:prstGeom prst="rect">
                      <a:avLst/>
                    </a:prstGeom>
                  </pic:spPr>
                </pic:pic>
              </a:graphicData>
            </a:graphic>
            <wp14:sizeRelH relativeFrom="page">
              <wp14:pctWidth>0</wp14:pctWidth>
            </wp14:sizeRelH>
            <wp14:sizeRelV relativeFrom="page">
              <wp14:pctHeight>0</wp14:pctHeight>
            </wp14:sizeRelV>
          </wp:anchor>
        </w:drawing>
      </w:r>
    </w:p>
    <w:p w14:paraId="02E2A33D" w14:textId="1B59A5CC" w:rsidR="0018558A" w:rsidRPr="00666F05" w:rsidRDefault="004B7570" w:rsidP="0018558A">
      <w:pPr>
        <w:jc w:val="both"/>
        <w:rPr>
          <w:sz w:val="22"/>
        </w:rPr>
      </w:pPr>
      <w:r w:rsidRPr="00C74D5D">
        <w:rPr>
          <w:b/>
          <w:bCs/>
          <w:sz w:val="22"/>
          <w:szCs w:val="20"/>
        </w:rPr>
        <w:t>Wie führst du die Reise durch</w:t>
      </w:r>
      <w:r w:rsidR="00C74D5D" w:rsidRPr="00C74D5D">
        <w:rPr>
          <w:b/>
          <w:bCs/>
          <w:sz w:val="22"/>
          <w:szCs w:val="20"/>
        </w:rPr>
        <w:t>?</w:t>
      </w:r>
      <w:r w:rsidR="00C74D5D">
        <w:rPr>
          <w:b/>
          <w:bCs/>
          <w:sz w:val="22"/>
          <w:szCs w:val="20"/>
        </w:rPr>
        <w:t xml:space="preserve"> </w:t>
      </w:r>
      <w:r w:rsidR="0018558A" w:rsidRPr="00666F05">
        <w:rPr>
          <w:sz w:val="22"/>
        </w:rPr>
        <w:t xml:space="preserve">Während der Reise sind Vergil und Livius deine Reiseleiter in der Vergangenheit, aber in der Gegenwart kannst </w:t>
      </w:r>
      <w:r w:rsidR="0059659A">
        <w:rPr>
          <w:sz w:val="22"/>
        </w:rPr>
        <w:t xml:space="preserve">du </w:t>
      </w:r>
      <w:r w:rsidR="0018558A" w:rsidRPr="00666F05">
        <w:rPr>
          <w:sz w:val="22"/>
        </w:rPr>
        <w:t>dich immer auch an deinen Lehrer oder deine Lehrerin wenden, falls du Rat suchst oder weitere Erklärungen benötigst. Auf der Reise selbst bist du manchmal allein, manchmal mit anderen unterwegs. Vielleicht veränderst du zwischendurch auch einmal deinen Plan … Wichtig ist jedoch, dass du pünktlich ankommst.</w:t>
      </w:r>
    </w:p>
    <w:p w14:paraId="2BF6440B" w14:textId="2CF58030" w:rsidR="00666F05" w:rsidRPr="00666F05" w:rsidRDefault="004B7570" w:rsidP="004B7570">
      <w:pPr>
        <w:tabs>
          <w:tab w:val="left" w:pos="6958"/>
        </w:tabs>
        <w:jc w:val="both"/>
        <w:rPr>
          <w:sz w:val="22"/>
        </w:rPr>
      </w:pPr>
      <w:r>
        <w:rPr>
          <w:sz w:val="22"/>
        </w:rPr>
        <w:tab/>
      </w:r>
    </w:p>
    <w:p w14:paraId="4E5E11BF" w14:textId="62730A0F" w:rsidR="0018558A" w:rsidRPr="00666F05" w:rsidRDefault="00666F05" w:rsidP="0018558A">
      <w:pPr>
        <w:jc w:val="both"/>
        <w:rPr>
          <w:sz w:val="22"/>
        </w:rPr>
      </w:pPr>
      <w:r w:rsidRPr="00AD5861">
        <w:rPr>
          <w:b/>
          <w:bCs/>
          <w:noProof/>
          <w:sz w:val="20"/>
          <w:szCs w:val="20"/>
        </w:rPr>
        <w:drawing>
          <wp:anchor distT="0" distB="0" distL="114300" distR="114300" simplePos="0" relativeHeight="251670528" behindDoc="1" locked="0" layoutInCell="1" allowOverlap="1" wp14:anchorId="6AC2CC47" wp14:editId="72095AA3">
            <wp:simplePos x="0" y="0"/>
            <wp:positionH relativeFrom="column">
              <wp:posOffset>-2540</wp:posOffset>
            </wp:positionH>
            <wp:positionV relativeFrom="paragraph">
              <wp:posOffset>4445</wp:posOffset>
            </wp:positionV>
            <wp:extent cx="527050" cy="527050"/>
            <wp:effectExtent l="0" t="0" r="6350" b="6350"/>
            <wp:wrapTight wrapText="bothSides">
              <wp:wrapPolygon edited="0">
                <wp:start x="11711" y="0"/>
                <wp:lineTo x="0" y="8588"/>
                <wp:lineTo x="0" y="21080"/>
                <wp:lineTo x="6246" y="21080"/>
                <wp:lineTo x="19518" y="21080"/>
                <wp:lineTo x="21080" y="7027"/>
                <wp:lineTo x="21080" y="3123"/>
                <wp:lineTo x="17957" y="0"/>
                <wp:lineTo x="11711" y="0"/>
              </wp:wrapPolygon>
            </wp:wrapTight>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Grafik 3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27050" cy="527050"/>
                    </a:xfrm>
                    <a:prstGeom prst="rect">
                      <a:avLst/>
                    </a:prstGeom>
                  </pic:spPr>
                </pic:pic>
              </a:graphicData>
            </a:graphic>
            <wp14:sizeRelH relativeFrom="page">
              <wp14:pctWidth>0</wp14:pctWidth>
            </wp14:sizeRelH>
            <wp14:sizeRelV relativeFrom="page">
              <wp14:pctHeight>0</wp14:pctHeight>
            </wp14:sizeRelV>
          </wp:anchor>
        </w:drawing>
      </w:r>
      <w:r w:rsidR="004B7570" w:rsidRPr="00AD5861">
        <w:rPr>
          <w:b/>
          <w:bCs/>
          <w:sz w:val="22"/>
          <w:szCs w:val="20"/>
        </w:rPr>
        <w:t xml:space="preserve"> Wie erzählst du von der Reise</w:t>
      </w:r>
      <w:r w:rsidR="00AD5861" w:rsidRPr="00AD5861">
        <w:rPr>
          <w:b/>
          <w:bCs/>
          <w:sz w:val="22"/>
          <w:szCs w:val="20"/>
        </w:rPr>
        <w:t>?</w:t>
      </w:r>
      <w:r w:rsidR="0018558A" w:rsidRPr="004B7570">
        <w:rPr>
          <w:b/>
          <w:bCs/>
          <w:sz w:val="20"/>
          <w:szCs w:val="20"/>
        </w:rPr>
        <w:t xml:space="preserve"> </w:t>
      </w:r>
      <w:r w:rsidR="0018558A" w:rsidRPr="00666F05">
        <w:rPr>
          <w:sz w:val="22"/>
        </w:rPr>
        <w:t xml:space="preserve">Gemeinsam mit einigen anderen Reisenden sollst du am Ende über deine Reise erzählen. Lohnt eine Reise zu Aeneas und Romulus gemeinsam mit den beiden Schriftstellern? Macht Werbung für eine solche Reise, indem ihr entweder </w:t>
      </w:r>
    </w:p>
    <w:p w14:paraId="09DBB30B" w14:textId="655DD1F2" w:rsidR="0018558A" w:rsidRPr="0018558A" w:rsidRDefault="0018558A" w:rsidP="0018558A">
      <w:pPr>
        <w:numPr>
          <w:ilvl w:val="0"/>
          <w:numId w:val="14"/>
        </w:numPr>
        <w:jc w:val="both"/>
        <w:rPr>
          <w:sz w:val="22"/>
        </w:rPr>
      </w:pPr>
      <w:r w:rsidRPr="0018558A">
        <w:rPr>
          <w:sz w:val="22"/>
        </w:rPr>
        <w:t>eine digitale Präsentation erstellt und sie ggf. mit selbsteingesprochener Tonspur aufzeichnet,</w:t>
      </w:r>
    </w:p>
    <w:p w14:paraId="4C705AA1" w14:textId="77777777" w:rsidR="0018558A" w:rsidRPr="0018558A" w:rsidRDefault="0018558A" w:rsidP="0018558A">
      <w:pPr>
        <w:numPr>
          <w:ilvl w:val="0"/>
          <w:numId w:val="14"/>
        </w:numPr>
        <w:jc w:val="both"/>
        <w:rPr>
          <w:sz w:val="22"/>
        </w:rPr>
      </w:pPr>
      <w:r w:rsidRPr="0018558A">
        <w:rPr>
          <w:sz w:val="22"/>
        </w:rPr>
        <w:t>ein Plakat anfertigt,</w:t>
      </w:r>
    </w:p>
    <w:p w14:paraId="0D519DB8" w14:textId="4D6BC674" w:rsidR="0018558A" w:rsidRPr="0018558A" w:rsidRDefault="0018558A" w:rsidP="0018558A">
      <w:pPr>
        <w:numPr>
          <w:ilvl w:val="0"/>
          <w:numId w:val="14"/>
        </w:numPr>
        <w:jc w:val="both"/>
        <w:rPr>
          <w:sz w:val="22"/>
        </w:rPr>
      </w:pPr>
      <w:r w:rsidRPr="0018558A">
        <w:rPr>
          <w:sz w:val="22"/>
        </w:rPr>
        <w:t xml:space="preserve">einen Film dreht, </w:t>
      </w:r>
      <w:r w:rsidR="00C74D5D">
        <w:rPr>
          <w:sz w:val="22"/>
        </w:rPr>
        <w:t xml:space="preserve">z. B. </w:t>
      </w:r>
      <w:r w:rsidRPr="0018558A">
        <w:rPr>
          <w:sz w:val="22"/>
        </w:rPr>
        <w:t>als Stop Motion Film oder als Explainity Clip mit Legetrick-Techni</w:t>
      </w:r>
      <w:r w:rsidR="004B7570">
        <w:rPr>
          <w:sz w:val="22"/>
        </w:rPr>
        <w:t>k</w:t>
      </w:r>
      <w:r w:rsidR="00C74D5D">
        <w:rPr>
          <w:sz w:val="22"/>
        </w:rPr>
        <w:t>,</w:t>
      </w:r>
      <w:r w:rsidRPr="0018558A">
        <w:rPr>
          <w:sz w:val="22"/>
        </w:rPr>
        <w:t xml:space="preserve"> oder</w:t>
      </w:r>
    </w:p>
    <w:p w14:paraId="23690CD9" w14:textId="7147B0DB" w:rsidR="002C00C8" w:rsidRPr="00255900" w:rsidRDefault="0018558A" w:rsidP="00255900">
      <w:pPr>
        <w:numPr>
          <w:ilvl w:val="0"/>
          <w:numId w:val="14"/>
        </w:numPr>
        <w:rPr>
          <w:rFonts w:ascii="OpenDyslexic" w:hAnsi="OpenDyslexic"/>
          <w:b/>
          <w:bCs/>
          <w:sz w:val="28"/>
          <w:szCs w:val="28"/>
        </w:rPr>
        <w:sectPr w:rsidR="002C00C8" w:rsidRPr="00255900" w:rsidSect="00B72628">
          <w:pgSz w:w="11906" w:h="16838"/>
          <w:pgMar w:top="1418" w:right="1134" w:bottom="1134" w:left="1134" w:header="709" w:footer="709" w:gutter="0"/>
          <w:cols w:space="708"/>
          <w:docGrid w:linePitch="360"/>
        </w:sectPr>
      </w:pPr>
      <w:r w:rsidRPr="00255900">
        <w:rPr>
          <w:sz w:val="22"/>
        </w:rPr>
        <w:t xml:space="preserve">einen (digitalen) </w:t>
      </w:r>
      <w:r w:rsidR="003D5246" w:rsidRPr="00255900">
        <w:rPr>
          <w:sz w:val="22"/>
        </w:rPr>
        <w:t>Reise</w:t>
      </w:r>
      <w:r w:rsidR="00F116BB">
        <w:rPr>
          <w:sz w:val="22"/>
        </w:rPr>
        <w:t>führer</w:t>
      </w:r>
      <w:r w:rsidRPr="00255900">
        <w:rPr>
          <w:sz w:val="22"/>
        </w:rPr>
        <w:t xml:space="preserve"> entwerft</w:t>
      </w:r>
      <w:r w:rsidR="00255900">
        <w:rPr>
          <w:sz w:val="22"/>
        </w:rPr>
        <w:t>.</w:t>
      </w:r>
    </w:p>
    <w:p w14:paraId="66930B77" w14:textId="61933DB3" w:rsidR="00B72628" w:rsidRPr="002C00C8" w:rsidRDefault="00B72628" w:rsidP="002C00C8">
      <w:pPr>
        <w:jc w:val="center"/>
        <w:rPr>
          <w:rFonts w:ascii="OpenDyslexic" w:hAnsi="OpenDyslexic"/>
          <w:b/>
          <w:bCs/>
          <w:sz w:val="28"/>
          <w:szCs w:val="28"/>
        </w:rPr>
      </w:pPr>
      <w:r w:rsidRPr="002C00C8">
        <w:rPr>
          <w:rFonts w:ascii="OpenDyslexic" w:hAnsi="OpenDyslexic"/>
          <w:b/>
          <w:bCs/>
          <w:sz w:val="28"/>
          <w:szCs w:val="28"/>
        </w:rPr>
        <w:lastRenderedPageBreak/>
        <w:t>Übersicht über meine Reise</w:t>
      </w:r>
    </w:p>
    <w:p w14:paraId="517B1384" w14:textId="420657EE" w:rsidR="002C00C8" w:rsidRDefault="006D09DE" w:rsidP="00DF5BE3">
      <w:pPr>
        <w:rPr>
          <w:b/>
          <w:bCs/>
          <w:sz w:val="28"/>
          <w:szCs w:val="28"/>
        </w:rPr>
      </w:pPr>
      <w:r>
        <w:rPr>
          <w:b/>
          <w:bCs/>
          <w:noProof/>
          <w:sz w:val="28"/>
          <w:szCs w:val="28"/>
        </w:rPr>
        <w:drawing>
          <wp:inline distT="0" distB="0" distL="0" distR="0" wp14:anchorId="08680A66" wp14:editId="70C31FAF">
            <wp:extent cx="9071610" cy="5102860"/>
            <wp:effectExtent l="0" t="0" r="0" b="254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pic:cNvPicPr/>
                  </pic:nvPicPr>
                  <pic:blipFill>
                    <a:blip r:embed="rId19">
                      <a:extLst>
                        <a:ext uri="{28A0092B-C50C-407E-A947-70E740481C1C}">
                          <a14:useLocalDpi xmlns:a14="http://schemas.microsoft.com/office/drawing/2010/main" val="0"/>
                        </a:ext>
                      </a:extLst>
                    </a:blip>
                    <a:stretch>
                      <a:fillRect/>
                    </a:stretch>
                  </pic:blipFill>
                  <pic:spPr>
                    <a:xfrm>
                      <a:off x="0" y="0"/>
                      <a:ext cx="9071610" cy="5102860"/>
                    </a:xfrm>
                    <a:prstGeom prst="rect">
                      <a:avLst/>
                    </a:prstGeom>
                  </pic:spPr>
                </pic:pic>
              </a:graphicData>
            </a:graphic>
          </wp:inline>
        </w:drawing>
      </w:r>
    </w:p>
    <w:p w14:paraId="2C0CCAF2" w14:textId="6451C867" w:rsidR="002C00C8" w:rsidRDefault="002C00C8" w:rsidP="00DF5BE3">
      <w:pPr>
        <w:rPr>
          <w:b/>
          <w:bCs/>
          <w:sz w:val="28"/>
          <w:szCs w:val="28"/>
        </w:rPr>
        <w:sectPr w:rsidR="002C00C8" w:rsidSect="002C00C8">
          <w:pgSz w:w="16838" w:h="11906" w:orient="landscape"/>
          <w:pgMar w:top="1134" w:right="1134" w:bottom="1134" w:left="1418" w:header="709" w:footer="709" w:gutter="0"/>
          <w:cols w:space="708"/>
          <w:docGrid w:linePitch="360"/>
        </w:sectPr>
      </w:pPr>
    </w:p>
    <w:tbl>
      <w:tblPr>
        <w:tblStyle w:val="Tabellenraster"/>
        <w:tblW w:w="9780" w:type="dxa"/>
        <w:tblInd w:w="-5" w:type="dxa"/>
        <w:tblLook w:val="04A0" w:firstRow="1" w:lastRow="0" w:firstColumn="1" w:lastColumn="0" w:noHBand="0" w:noVBand="1"/>
      </w:tblPr>
      <w:tblGrid>
        <w:gridCol w:w="4253"/>
        <w:gridCol w:w="5527"/>
      </w:tblGrid>
      <w:tr w:rsidR="00B72628" w14:paraId="2E898DDD" w14:textId="77777777" w:rsidTr="00681033">
        <w:trPr>
          <w:trHeight w:val="1558"/>
        </w:trPr>
        <w:tc>
          <w:tcPr>
            <w:tcW w:w="4253" w:type="dxa"/>
          </w:tcPr>
          <w:p w14:paraId="14E1BAE0" w14:textId="62BA5C2C" w:rsidR="00B72628" w:rsidRPr="00781640" w:rsidRDefault="00B72628" w:rsidP="00DF5BE3">
            <w:pPr>
              <w:rPr>
                <w:b/>
                <w:bCs/>
                <w:sz w:val="22"/>
              </w:rPr>
            </w:pPr>
            <w:r w:rsidRPr="00781640">
              <w:rPr>
                <w:b/>
                <w:bCs/>
                <w:sz w:val="22"/>
              </w:rPr>
              <w:lastRenderedPageBreak/>
              <w:t>Da</w:t>
            </w:r>
            <w:r w:rsidR="002C00C8" w:rsidRPr="00781640">
              <w:rPr>
                <w:b/>
                <w:bCs/>
                <w:sz w:val="22"/>
              </w:rPr>
              <w:t>s lerne ich auf meiner Reise</w:t>
            </w:r>
          </w:p>
        </w:tc>
        <w:tc>
          <w:tcPr>
            <w:tcW w:w="5527" w:type="dxa"/>
          </w:tcPr>
          <w:p w14:paraId="55501F6A" w14:textId="481580B8" w:rsidR="00DB3C91" w:rsidRPr="00781640" w:rsidRDefault="00DB3C91" w:rsidP="002C00C8">
            <w:pPr>
              <w:pStyle w:val="Listenabsatz"/>
              <w:numPr>
                <w:ilvl w:val="0"/>
                <w:numId w:val="1"/>
              </w:numPr>
              <w:rPr>
                <w:sz w:val="22"/>
              </w:rPr>
            </w:pPr>
            <w:r w:rsidRPr="00781640">
              <w:rPr>
                <w:sz w:val="22"/>
              </w:rPr>
              <w:t>Vergil und Livius erzählen mir ihre Geschichten über den trojanischen Helden Aeneas und den römischen Helden Romulus</w:t>
            </w:r>
          </w:p>
          <w:p w14:paraId="1B8250D6" w14:textId="434E651B" w:rsidR="00B72628" w:rsidRPr="00781640" w:rsidRDefault="00255900" w:rsidP="002C00C8">
            <w:pPr>
              <w:pStyle w:val="Listenabsatz"/>
              <w:numPr>
                <w:ilvl w:val="0"/>
                <w:numId w:val="1"/>
              </w:numPr>
              <w:rPr>
                <w:sz w:val="22"/>
              </w:rPr>
            </w:pPr>
            <w:r>
              <w:rPr>
                <w:sz w:val="22"/>
              </w:rPr>
              <w:t>d</w:t>
            </w:r>
            <w:r w:rsidR="002C00C8" w:rsidRPr="00781640">
              <w:rPr>
                <w:sz w:val="22"/>
              </w:rPr>
              <w:t>rei Funktionen der Adjektive im Satz</w:t>
            </w:r>
          </w:p>
          <w:p w14:paraId="1C395B36" w14:textId="77777777" w:rsidR="002C00C8" w:rsidRPr="00781640" w:rsidRDefault="002C00C8" w:rsidP="002C00C8">
            <w:pPr>
              <w:pStyle w:val="Listenabsatz"/>
              <w:numPr>
                <w:ilvl w:val="0"/>
                <w:numId w:val="1"/>
              </w:numPr>
              <w:rPr>
                <w:sz w:val="22"/>
              </w:rPr>
            </w:pPr>
            <w:r w:rsidRPr="00781640">
              <w:rPr>
                <w:sz w:val="22"/>
              </w:rPr>
              <w:t xml:space="preserve">Bildung der Adjektive </w:t>
            </w:r>
          </w:p>
          <w:p w14:paraId="5845EA38" w14:textId="43D8C5E0" w:rsidR="002C00C8" w:rsidRPr="00781640" w:rsidRDefault="002C00C8" w:rsidP="002C00C8">
            <w:pPr>
              <w:pStyle w:val="Listenabsatz"/>
              <w:numPr>
                <w:ilvl w:val="0"/>
                <w:numId w:val="1"/>
              </w:numPr>
              <w:rPr>
                <w:sz w:val="22"/>
              </w:rPr>
            </w:pPr>
            <w:r w:rsidRPr="00781640">
              <w:rPr>
                <w:sz w:val="22"/>
              </w:rPr>
              <w:t xml:space="preserve">Funktion der Vergangenheitstempora Perfekt und Imperfekt </w:t>
            </w:r>
          </w:p>
          <w:p w14:paraId="32CAF0ED" w14:textId="2B050F63" w:rsidR="002C00C8" w:rsidRPr="00781640" w:rsidRDefault="002C00C8" w:rsidP="002C00C8">
            <w:pPr>
              <w:pStyle w:val="Listenabsatz"/>
              <w:numPr>
                <w:ilvl w:val="0"/>
                <w:numId w:val="1"/>
              </w:numPr>
              <w:rPr>
                <w:sz w:val="22"/>
              </w:rPr>
            </w:pPr>
            <w:r w:rsidRPr="00781640">
              <w:rPr>
                <w:sz w:val="22"/>
              </w:rPr>
              <w:t>Bildung der Vergangenheitstempora Perfekt und Imperfekt</w:t>
            </w:r>
          </w:p>
        </w:tc>
      </w:tr>
      <w:tr w:rsidR="00B72628" w14:paraId="6F443115" w14:textId="77777777" w:rsidTr="00681033">
        <w:tc>
          <w:tcPr>
            <w:tcW w:w="4253" w:type="dxa"/>
          </w:tcPr>
          <w:p w14:paraId="698D7C98" w14:textId="5B49827F" w:rsidR="00B72628" w:rsidRPr="00781640" w:rsidRDefault="00B72628" w:rsidP="00DF5BE3">
            <w:pPr>
              <w:rPr>
                <w:b/>
                <w:bCs/>
                <w:sz w:val="22"/>
              </w:rPr>
            </w:pPr>
            <w:r w:rsidRPr="00781640">
              <w:rPr>
                <w:b/>
                <w:bCs/>
                <w:sz w:val="22"/>
              </w:rPr>
              <w:t>Diese Materialien benötige ich</w:t>
            </w:r>
          </w:p>
          <w:p w14:paraId="2E20171B" w14:textId="77777777" w:rsidR="009638FC" w:rsidRPr="00781640" w:rsidRDefault="009638FC" w:rsidP="009638FC">
            <w:pPr>
              <w:jc w:val="center"/>
              <w:rPr>
                <w:b/>
                <w:bCs/>
                <w:sz w:val="22"/>
              </w:rPr>
            </w:pPr>
          </w:p>
          <w:p w14:paraId="6E1421FC" w14:textId="1C3FE7ED" w:rsidR="009638FC" w:rsidRPr="00781640" w:rsidRDefault="009638FC" w:rsidP="00DF5BE3">
            <w:pPr>
              <w:rPr>
                <w:b/>
                <w:bCs/>
                <w:sz w:val="22"/>
              </w:rPr>
            </w:pPr>
            <w:r w:rsidRPr="00781640">
              <w:rPr>
                <w:b/>
                <w:bCs/>
                <w:noProof/>
                <w:sz w:val="22"/>
              </w:rPr>
              <w:drawing>
                <wp:inline distT="0" distB="0" distL="0" distR="0" wp14:anchorId="5AB12E30" wp14:editId="5A45BF07">
                  <wp:extent cx="1498672" cy="438119"/>
                  <wp:effectExtent l="0" t="0" r="6350" b="635"/>
                  <wp:docPr id="29" name="Grafik 28" descr="Ein Bild, das Text enthält.&#10;&#10;Automatisch generierte Beschreibung">
                    <a:extLst xmlns:a="http://schemas.openxmlformats.org/drawingml/2006/main">
                      <a:ext uri="{FF2B5EF4-FFF2-40B4-BE49-F238E27FC236}">
                        <a16:creationId xmlns:a16="http://schemas.microsoft.com/office/drawing/2014/main" id="{C4C20E1B-BECC-4706-A0C7-8A0BAEAD1AF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fik 28" descr="Ein Bild, das Text enthält.&#10;&#10;Automatisch generierte Beschreibung">
                            <a:extLst>
                              <a:ext uri="{FF2B5EF4-FFF2-40B4-BE49-F238E27FC236}">
                                <a16:creationId xmlns:a16="http://schemas.microsoft.com/office/drawing/2014/main" id="{C4C20E1B-BECC-4706-A0C7-8A0BAEAD1AF9}"/>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l="17582" r="21261"/>
                          <a:stretch/>
                        </pic:blipFill>
                        <pic:spPr>
                          <a:xfrm>
                            <a:off x="0" y="0"/>
                            <a:ext cx="1498672" cy="438119"/>
                          </a:xfrm>
                          <a:prstGeom prst="rect">
                            <a:avLst/>
                          </a:prstGeom>
                        </pic:spPr>
                      </pic:pic>
                    </a:graphicData>
                  </a:graphic>
                </wp:inline>
              </w:drawing>
            </w:r>
          </w:p>
        </w:tc>
        <w:tc>
          <w:tcPr>
            <w:tcW w:w="5527" w:type="dxa"/>
          </w:tcPr>
          <w:p w14:paraId="1DEDC410" w14:textId="1C5AC06B" w:rsidR="00B72628" w:rsidRPr="00781640" w:rsidRDefault="003506E0" w:rsidP="00026340">
            <w:pPr>
              <w:pStyle w:val="Listenabsatz"/>
              <w:numPr>
                <w:ilvl w:val="0"/>
                <w:numId w:val="1"/>
              </w:numPr>
              <w:spacing w:after="0"/>
              <w:rPr>
                <w:sz w:val="22"/>
              </w:rPr>
            </w:pPr>
            <w:hyperlink r:id="rId21" w:history="1">
              <w:r w:rsidR="00026340" w:rsidRPr="00781640">
                <w:rPr>
                  <w:rStyle w:val="Hyperlink"/>
                  <w:sz w:val="22"/>
                </w:rPr>
                <w:t>de</w:t>
              </w:r>
              <w:r w:rsidR="00C10F15">
                <w:rPr>
                  <w:rStyle w:val="Hyperlink"/>
                  <w:sz w:val="22"/>
                </w:rPr>
                <w:t xml:space="preserve"> </w:t>
              </w:r>
              <w:r w:rsidR="00026340" w:rsidRPr="00781640">
                <w:rPr>
                  <w:rStyle w:val="Hyperlink"/>
                  <w:sz w:val="22"/>
                </w:rPr>
                <w:t>itinere</w:t>
              </w:r>
            </w:hyperlink>
            <w:r w:rsidR="00C10F15">
              <w:rPr>
                <w:rStyle w:val="Hyperlink"/>
                <w:sz w:val="22"/>
              </w:rPr>
              <w:t xml:space="preserve"> nostro</w:t>
            </w:r>
            <w:r w:rsidR="00026340" w:rsidRPr="00781640">
              <w:rPr>
                <w:sz w:val="22"/>
              </w:rPr>
              <w:t xml:space="preserve"> – über unsere Reise </w:t>
            </w:r>
          </w:p>
          <w:p w14:paraId="71CD89B3" w14:textId="2CEE57D7" w:rsidR="002C00C8" w:rsidRPr="00781640" w:rsidRDefault="003506E0" w:rsidP="002C00C8">
            <w:pPr>
              <w:pStyle w:val="Listenabsatz"/>
              <w:numPr>
                <w:ilvl w:val="0"/>
                <w:numId w:val="1"/>
              </w:numPr>
              <w:rPr>
                <w:sz w:val="22"/>
              </w:rPr>
            </w:pPr>
            <w:hyperlink r:id="rId22" w:history="1">
              <w:r w:rsidR="00026340" w:rsidRPr="00781640">
                <w:rPr>
                  <w:rStyle w:val="Hyperlink"/>
                  <w:sz w:val="22"/>
                </w:rPr>
                <w:t>d</w:t>
              </w:r>
              <w:r w:rsidR="00B24EFB" w:rsidRPr="00781640">
                <w:rPr>
                  <w:rStyle w:val="Hyperlink"/>
                  <w:sz w:val="22"/>
                </w:rPr>
                <w:t>e Aenea</w:t>
              </w:r>
            </w:hyperlink>
            <w:r w:rsidR="00C10F15">
              <w:rPr>
                <w:rStyle w:val="Hyperlink"/>
                <w:sz w:val="22"/>
              </w:rPr>
              <w:t xml:space="preserve"> Troiano</w:t>
            </w:r>
            <w:r w:rsidR="00026340" w:rsidRPr="00781640">
              <w:rPr>
                <w:sz w:val="22"/>
              </w:rPr>
              <w:t xml:space="preserve"> – über den trojanischen Helden Aeneas</w:t>
            </w:r>
          </w:p>
          <w:p w14:paraId="3330214C" w14:textId="65BC3864" w:rsidR="002C00C8" w:rsidRPr="00781640" w:rsidRDefault="003506E0" w:rsidP="002C00C8">
            <w:pPr>
              <w:pStyle w:val="Listenabsatz"/>
              <w:numPr>
                <w:ilvl w:val="0"/>
                <w:numId w:val="1"/>
              </w:numPr>
              <w:rPr>
                <w:sz w:val="22"/>
              </w:rPr>
            </w:pPr>
            <w:hyperlink r:id="rId23" w:history="1">
              <w:r w:rsidR="00026340" w:rsidRPr="00781640">
                <w:rPr>
                  <w:rStyle w:val="Hyperlink"/>
                  <w:sz w:val="22"/>
                </w:rPr>
                <w:t>de Romulo</w:t>
              </w:r>
            </w:hyperlink>
            <w:r w:rsidR="00C10F15">
              <w:rPr>
                <w:rStyle w:val="Hyperlink"/>
                <w:sz w:val="22"/>
              </w:rPr>
              <w:t xml:space="preserve"> Romano</w:t>
            </w:r>
            <w:r w:rsidR="00026340" w:rsidRPr="00781640">
              <w:rPr>
                <w:sz w:val="22"/>
              </w:rPr>
              <w:t xml:space="preserve"> – über den römischen Helden Romulus</w:t>
            </w:r>
          </w:p>
          <w:p w14:paraId="52A4921F" w14:textId="3E2FAF36" w:rsidR="00026340" w:rsidRPr="00781640" w:rsidRDefault="003506E0" w:rsidP="00026340">
            <w:pPr>
              <w:pStyle w:val="Listenabsatz"/>
              <w:numPr>
                <w:ilvl w:val="0"/>
                <w:numId w:val="1"/>
              </w:numPr>
              <w:rPr>
                <w:sz w:val="22"/>
              </w:rPr>
            </w:pPr>
            <w:hyperlink r:id="rId24" w:history="1">
              <w:r w:rsidR="00026340" w:rsidRPr="00781640">
                <w:rPr>
                  <w:rStyle w:val="Hyperlink"/>
                  <w:sz w:val="22"/>
                </w:rPr>
                <w:t>narratio</w:t>
              </w:r>
              <w:r w:rsidR="00C10F15">
                <w:rPr>
                  <w:rStyle w:val="Hyperlink"/>
                  <w:sz w:val="22"/>
                </w:rPr>
                <w:t xml:space="preserve"> </w:t>
              </w:r>
              <w:r w:rsidR="007169C1">
                <w:rPr>
                  <w:rStyle w:val="Hyperlink"/>
                  <w:sz w:val="22"/>
                </w:rPr>
                <w:t>nostra</w:t>
              </w:r>
              <w:r w:rsidR="00026340" w:rsidRPr="00781640">
                <w:rPr>
                  <w:rStyle w:val="Hyperlink"/>
                  <w:sz w:val="22"/>
                </w:rPr>
                <w:t xml:space="preserve"> itineris</w:t>
              </w:r>
            </w:hyperlink>
            <w:r w:rsidR="00026340" w:rsidRPr="00781640">
              <w:rPr>
                <w:sz w:val="22"/>
              </w:rPr>
              <w:t xml:space="preserve"> – </w:t>
            </w:r>
            <w:r w:rsidR="0018124D">
              <w:rPr>
                <w:sz w:val="22"/>
              </w:rPr>
              <w:t>unsere</w:t>
            </w:r>
            <w:r w:rsidR="00026340" w:rsidRPr="00781640">
              <w:rPr>
                <w:sz w:val="22"/>
              </w:rPr>
              <w:t xml:space="preserve"> Erzählung über die Reise </w:t>
            </w:r>
          </w:p>
          <w:p w14:paraId="5FCE7186" w14:textId="4D46A3F2" w:rsidR="00026340" w:rsidRPr="00781640" w:rsidRDefault="00026340" w:rsidP="00026340">
            <w:pPr>
              <w:pStyle w:val="Listenabsatz"/>
              <w:ind w:left="360"/>
              <w:rPr>
                <w:sz w:val="22"/>
              </w:rPr>
            </w:pPr>
          </w:p>
          <w:p w14:paraId="2764675A" w14:textId="77777777" w:rsidR="002C00C8" w:rsidRPr="00781640" w:rsidRDefault="002C00C8" w:rsidP="009638FC">
            <w:pPr>
              <w:pStyle w:val="Listenabsatz"/>
              <w:ind w:left="0"/>
              <w:rPr>
                <w:i/>
                <w:iCs/>
                <w:color w:val="A6A6A6" w:themeColor="background1" w:themeShade="A6"/>
                <w:sz w:val="22"/>
              </w:rPr>
            </w:pPr>
            <w:r w:rsidRPr="00781640">
              <w:rPr>
                <w:i/>
                <w:iCs/>
                <w:color w:val="A6A6A6" w:themeColor="background1" w:themeShade="A6"/>
                <w:sz w:val="22"/>
              </w:rPr>
              <w:t>Alle Materialien findest du auf Logineo LMS – nutze den liber itineris</w:t>
            </w:r>
            <w:r w:rsidR="009638FC" w:rsidRPr="00781640">
              <w:rPr>
                <w:i/>
                <w:iCs/>
                <w:color w:val="A6A6A6" w:themeColor="background1" w:themeShade="A6"/>
                <w:sz w:val="22"/>
              </w:rPr>
              <w:t>!</w:t>
            </w:r>
          </w:p>
          <w:p w14:paraId="1568C46C" w14:textId="0623D30E" w:rsidR="009638FC" w:rsidRPr="00781640" w:rsidRDefault="009638FC" w:rsidP="009638FC">
            <w:pPr>
              <w:pStyle w:val="Listenabsatz"/>
              <w:ind w:left="0"/>
              <w:rPr>
                <w:i/>
                <w:iCs/>
                <w:color w:val="A6A6A6" w:themeColor="background1" w:themeShade="A6"/>
                <w:sz w:val="22"/>
              </w:rPr>
            </w:pPr>
          </w:p>
        </w:tc>
      </w:tr>
      <w:tr w:rsidR="00DB3C91" w14:paraId="3EFBABD3" w14:textId="77777777" w:rsidTr="00681033">
        <w:tc>
          <w:tcPr>
            <w:tcW w:w="4253" w:type="dxa"/>
          </w:tcPr>
          <w:p w14:paraId="08F3AC3A" w14:textId="6CBB4575" w:rsidR="00DB3C91" w:rsidRPr="00781640" w:rsidRDefault="00DB3C91" w:rsidP="00DF5BE3">
            <w:pPr>
              <w:rPr>
                <w:b/>
                <w:bCs/>
                <w:sz w:val="22"/>
              </w:rPr>
            </w:pPr>
            <w:r w:rsidRPr="00781640">
              <w:rPr>
                <w:b/>
                <w:bCs/>
                <w:sz w:val="22"/>
              </w:rPr>
              <w:t>Zusätzlich habe ich einen Koffer dabei, der …</w:t>
            </w:r>
          </w:p>
          <w:p w14:paraId="7FCF955E" w14:textId="627170FC" w:rsidR="00DB3C91" w:rsidRPr="00781640" w:rsidRDefault="00DB3C91" w:rsidP="00DB3C91">
            <w:pPr>
              <w:rPr>
                <w:b/>
                <w:bCs/>
                <w:sz w:val="22"/>
              </w:rPr>
            </w:pPr>
            <w:r w:rsidRPr="00781640">
              <w:rPr>
                <w:b/>
                <w:bCs/>
                <w:noProof/>
                <w:sz w:val="22"/>
              </w:rPr>
              <w:drawing>
                <wp:inline distT="0" distB="0" distL="0" distR="0" wp14:anchorId="35085182" wp14:editId="102EC484">
                  <wp:extent cx="1059920" cy="895350"/>
                  <wp:effectExtent l="0" t="0" r="6985"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077403" cy="910118"/>
                          </a:xfrm>
                          <a:prstGeom prst="rect">
                            <a:avLst/>
                          </a:prstGeom>
                        </pic:spPr>
                      </pic:pic>
                    </a:graphicData>
                  </a:graphic>
                </wp:inline>
              </w:drawing>
            </w:r>
          </w:p>
        </w:tc>
        <w:tc>
          <w:tcPr>
            <w:tcW w:w="5527" w:type="dxa"/>
          </w:tcPr>
          <w:p w14:paraId="1208E323" w14:textId="698C619A" w:rsidR="00026340" w:rsidRPr="00781640" w:rsidRDefault="003506E0" w:rsidP="002C00C8">
            <w:pPr>
              <w:pStyle w:val="Listenabsatz"/>
              <w:numPr>
                <w:ilvl w:val="0"/>
                <w:numId w:val="1"/>
              </w:numPr>
              <w:rPr>
                <w:sz w:val="22"/>
              </w:rPr>
            </w:pPr>
            <w:hyperlink r:id="rId26" w:history="1">
              <w:r w:rsidR="00026340" w:rsidRPr="00781640">
                <w:rPr>
                  <w:rStyle w:val="Hyperlink"/>
                  <w:sz w:val="22"/>
                </w:rPr>
                <w:t>auxilia</w:t>
              </w:r>
            </w:hyperlink>
            <w:r w:rsidR="00026340" w:rsidRPr="00781640">
              <w:rPr>
                <w:sz w:val="22"/>
              </w:rPr>
              <w:t xml:space="preserve">: z. B. </w:t>
            </w:r>
          </w:p>
          <w:p w14:paraId="6FC733D5" w14:textId="21C4B2B7" w:rsidR="00DB3C91" w:rsidRPr="00781640" w:rsidRDefault="00DB3C91" w:rsidP="00026340">
            <w:pPr>
              <w:pStyle w:val="Listenabsatz"/>
              <w:numPr>
                <w:ilvl w:val="1"/>
                <w:numId w:val="1"/>
              </w:numPr>
              <w:rPr>
                <w:sz w:val="22"/>
              </w:rPr>
            </w:pPr>
            <w:r w:rsidRPr="00781640">
              <w:rPr>
                <w:sz w:val="22"/>
              </w:rPr>
              <w:t xml:space="preserve">Über-setzen </w:t>
            </w:r>
            <w:r w:rsidRPr="00781640">
              <w:rPr>
                <w:sz w:val="22"/>
              </w:rPr>
              <w:sym w:font="Wingdings" w:char="F076"/>
            </w:r>
            <w:r w:rsidRPr="00781640">
              <w:rPr>
                <w:sz w:val="22"/>
              </w:rPr>
              <w:t xml:space="preserve"> trans-ferre</w:t>
            </w:r>
          </w:p>
          <w:p w14:paraId="16692A6D" w14:textId="775CA3D7" w:rsidR="00DB3C91" w:rsidRPr="00781640" w:rsidRDefault="003506E0" w:rsidP="00026340">
            <w:pPr>
              <w:pStyle w:val="Listenabsatz"/>
              <w:numPr>
                <w:ilvl w:val="1"/>
                <w:numId w:val="1"/>
              </w:numPr>
              <w:rPr>
                <w:sz w:val="22"/>
              </w:rPr>
            </w:pPr>
            <w:hyperlink r:id="rId27" w:history="1">
              <w:r w:rsidR="00026340" w:rsidRPr="00781640">
                <w:rPr>
                  <w:rStyle w:val="Hyperlink"/>
                  <w:sz w:val="22"/>
                </w:rPr>
                <w:t>Vocabularium</w:t>
              </w:r>
            </w:hyperlink>
            <w:r w:rsidR="00026340" w:rsidRPr="00781640">
              <w:rPr>
                <w:sz w:val="22"/>
              </w:rPr>
              <w:t xml:space="preserve"> – Wortverzeichnis  </w:t>
            </w:r>
          </w:p>
          <w:p w14:paraId="1315DF99" w14:textId="77777777" w:rsidR="00026340" w:rsidRPr="00781640" w:rsidRDefault="003506E0" w:rsidP="00026340">
            <w:pPr>
              <w:pStyle w:val="Listenabsatz"/>
              <w:numPr>
                <w:ilvl w:val="1"/>
                <w:numId w:val="1"/>
              </w:numPr>
              <w:rPr>
                <w:sz w:val="22"/>
              </w:rPr>
            </w:pPr>
            <w:hyperlink r:id="rId28" w:history="1">
              <w:r w:rsidR="00026340" w:rsidRPr="00781640">
                <w:rPr>
                  <w:rStyle w:val="Hyperlink"/>
                  <w:sz w:val="22"/>
                </w:rPr>
                <w:t>Unser Kleiner Pauly</w:t>
              </w:r>
            </w:hyperlink>
            <w:r w:rsidR="00026340" w:rsidRPr="00781640">
              <w:rPr>
                <w:sz w:val="22"/>
              </w:rPr>
              <w:t xml:space="preserve"> – Eigennamen und Fachbegriffe</w:t>
            </w:r>
          </w:p>
          <w:p w14:paraId="2D8909C4" w14:textId="77777777" w:rsidR="00EF6680" w:rsidRDefault="00026340" w:rsidP="00EF6680">
            <w:pPr>
              <w:pStyle w:val="Listenabsatz"/>
              <w:numPr>
                <w:ilvl w:val="1"/>
                <w:numId w:val="1"/>
              </w:numPr>
              <w:spacing w:after="0"/>
              <w:rPr>
                <w:sz w:val="22"/>
              </w:rPr>
            </w:pPr>
            <w:r w:rsidRPr="00781640">
              <w:rPr>
                <w:sz w:val="22"/>
              </w:rPr>
              <w:t xml:space="preserve">… </w:t>
            </w:r>
          </w:p>
          <w:p w14:paraId="59A235ED" w14:textId="39A7AA3B" w:rsidR="00EF6680" w:rsidRPr="00EF6680" w:rsidRDefault="00EF6680" w:rsidP="00EF6680">
            <w:pPr>
              <w:pStyle w:val="Listenabsatz"/>
              <w:spacing w:after="0"/>
              <w:ind w:left="360"/>
              <w:rPr>
                <w:sz w:val="22"/>
              </w:rPr>
            </w:pPr>
            <w:r>
              <w:rPr>
                <w:sz w:val="22"/>
              </w:rPr>
              <w:t>enthält.</w:t>
            </w:r>
          </w:p>
        </w:tc>
      </w:tr>
      <w:tr w:rsidR="00B72628" w14:paraId="7D35E444" w14:textId="77777777" w:rsidTr="00681033">
        <w:tc>
          <w:tcPr>
            <w:tcW w:w="4253" w:type="dxa"/>
          </w:tcPr>
          <w:p w14:paraId="5728D48E" w14:textId="268860BD" w:rsidR="00B72628" w:rsidRPr="00781640" w:rsidRDefault="00B72628" w:rsidP="00DF5BE3">
            <w:pPr>
              <w:rPr>
                <w:b/>
                <w:bCs/>
                <w:sz w:val="22"/>
              </w:rPr>
            </w:pPr>
            <w:r w:rsidRPr="00781640">
              <w:rPr>
                <w:b/>
                <w:bCs/>
                <w:sz w:val="22"/>
              </w:rPr>
              <w:t>So reise ich</w:t>
            </w:r>
          </w:p>
          <w:p w14:paraId="58F402D5" w14:textId="77777777" w:rsidR="009638FC" w:rsidRPr="00781640" w:rsidRDefault="009638FC" w:rsidP="00DF5BE3">
            <w:pPr>
              <w:rPr>
                <w:b/>
                <w:bCs/>
                <w:sz w:val="22"/>
              </w:rPr>
            </w:pPr>
          </w:p>
          <w:p w14:paraId="261BE845" w14:textId="303AB7FB" w:rsidR="009638FC" w:rsidRPr="00781640" w:rsidRDefault="009638FC" w:rsidP="00DF5BE3">
            <w:pPr>
              <w:rPr>
                <w:b/>
                <w:bCs/>
                <w:sz w:val="22"/>
              </w:rPr>
            </w:pPr>
            <w:r w:rsidRPr="00781640">
              <w:rPr>
                <w:b/>
                <w:bCs/>
                <w:noProof/>
                <w:sz w:val="22"/>
              </w:rPr>
              <w:drawing>
                <wp:inline distT="0" distB="0" distL="0" distR="0" wp14:anchorId="7E11871E" wp14:editId="59AC8480">
                  <wp:extent cx="821266" cy="821266"/>
                  <wp:effectExtent l="0" t="0" r="0" b="0"/>
                  <wp:docPr id="8" name="Grafik 7">
                    <a:extLst xmlns:a="http://schemas.openxmlformats.org/drawingml/2006/main">
                      <a:ext uri="{FF2B5EF4-FFF2-40B4-BE49-F238E27FC236}">
                        <a16:creationId xmlns:a16="http://schemas.microsoft.com/office/drawing/2014/main" id="{278BDD02-F35F-40BD-B051-1CF062A49F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a:extLst>
                              <a:ext uri="{FF2B5EF4-FFF2-40B4-BE49-F238E27FC236}">
                                <a16:creationId xmlns:a16="http://schemas.microsoft.com/office/drawing/2014/main" id="{278BDD02-F35F-40BD-B051-1CF062A49F35}"/>
                              </a:ext>
                            </a:extLst>
                          </pic:cNvPr>
                          <pic:cNvPicPr>
                            <a:picLocks noChangeAspect="1"/>
                          </pic:cNvPicPr>
                        </pic:nvPicPr>
                        <pic:blipFill>
                          <a:blip r:embed="rId29" cstate="hqprint">
                            <a:extLst>
                              <a:ext uri="{28A0092B-C50C-407E-A947-70E740481C1C}">
                                <a14:useLocalDpi xmlns:a14="http://schemas.microsoft.com/office/drawing/2010/main" val="0"/>
                              </a:ext>
                            </a:extLst>
                          </a:blip>
                          <a:stretch>
                            <a:fillRect/>
                          </a:stretch>
                        </pic:blipFill>
                        <pic:spPr>
                          <a:xfrm>
                            <a:off x="0" y="0"/>
                            <a:ext cx="824702" cy="824702"/>
                          </a:xfrm>
                          <a:prstGeom prst="rect">
                            <a:avLst/>
                          </a:prstGeom>
                        </pic:spPr>
                      </pic:pic>
                    </a:graphicData>
                  </a:graphic>
                </wp:inline>
              </w:drawing>
            </w:r>
            <w:r w:rsidR="00516521" w:rsidRPr="00781640">
              <w:rPr>
                <w:sz w:val="22"/>
              </w:rPr>
              <w:t xml:space="preserve">    </w:t>
            </w:r>
            <w:r w:rsidRPr="00781640">
              <w:rPr>
                <w:sz w:val="22"/>
              </w:rPr>
              <w:t xml:space="preserve">+ </w:t>
            </w:r>
            <w:r w:rsidR="00516521" w:rsidRPr="00781640">
              <w:rPr>
                <w:sz w:val="22"/>
              </w:rPr>
              <w:t xml:space="preserve">    </w:t>
            </w:r>
            <w:r w:rsidRPr="00781640">
              <w:rPr>
                <w:b/>
                <w:bCs/>
                <w:noProof/>
                <w:sz w:val="22"/>
              </w:rPr>
              <w:drawing>
                <wp:inline distT="0" distB="0" distL="0" distR="0" wp14:anchorId="49A0181A" wp14:editId="7E906DC8">
                  <wp:extent cx="592667" cy="685272"/>
                  <wp:effectExtent l="0" t="0" r="0" b="635"/>
                  <wp:docPr id="5" name="Grafik 7">
                    <a:extLst xmlns:a="http://schemas.openxmlformats.org/drawingml/2006/main">
                      <a:ext uri="{FF2B5EF4-FFF2-40B4-BE49-F238E27FC236}">
                        <a16:creationId xmlns:a16="http://schemas.microsoft.com/office/drawing/2014/main" id="{1066DDEF-7357-4CC2-AB9B-747D2BECD0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a:extLst>
                              <a:ext uri="{FF2B5EF4-FFF2-40B4-BE49-F238E27FC236}">
                                <a16:creationId xmlns:a16="http://schemas.microsoft.com/office/drawing/2014/main" id="{1066DDEF-7357-4CC2-AB9B-747D2BECD074}"/>
                              </a:ext>
                            </a:extLst>
                          </pic:cNvPr>
                          <pic:cNvPicPr>
                            <a:picLocks noChangeAspect="1"/>
                          </pic:cNvPicPr>
                        </pic:nvPicPr>
                        <pic:blipFill>
                          <a:blip r:embed="rId30"/>
                          <a:stretch>
                            <a:fillRect/>
                          </a:stretch>
                        </pic:blipFill>
                        <pic:spPr>
                          <a:xfrm>
                            <a:off x="0" y="0"/>
                            <a:ext cx="597378" cy="690719"/>
                          </a:xfrm>
                          <a:prstGeom prst="rect">
                            <a:avLst/>
                          </a:prstGeom>
                        </pic:spPr>
                      </pic:pic>
                    </a:graphicData>
                  </a:graphic>
                </wp:inline>
              </w:drawing>
            </w:r>
          </w:p>
        </w:tc>
        <w:tc>
          <w:tcPr>
            <w:tcW w:w="5527" w:type="dxa"/>
          </w:tcPr>
          <w:p w14:paraId="0D1237CF" w14:textId="00414A98" w:rsidR="00B72628" w:rsidRPr="00781640" w:rsidRDefault="009638FC" w:rsidP="002C00C8">
            <w:pPr>
              <w:pStyle w:val="Listenabsatz"/>
              <w:numPr>
                <w:ilvl w:val="0"/>
                <w:numId w:val="1"/>
              </w:numPr>
              <w:rPr>
                <w:sz w:val="22"/>
              </w:rPr>
            </w:pPr>
            <w:r w:rsidRPr="00781640">
              <w:rPr>
                <w:sz w:val="22"/>
              </w:rPr>
              <w:t xml:space="preserve">Ich plane meine einzelnen Reiseschritte zu Beginn der Reise und überprüfe zu Beginn jeder Woche noch einmal, wo ich gerade bin, berate mich kurz mit meiner Lehrerin, meinem Lehrer, wie meine Reise gerade „läuft“. </w:t>
            </w:r>
          </w:p>
          <w:p w14:paraId="17AA5970" w14:textId="4C808929" w:rsidR="009638FC" w:rsidRPr="00781640" w:rsidRDefault="009638FC" w:rsidP="009638FC">
            <w:pPr>
              <w:rPr>
                <w:i/>
                <w:iCs/>
                <w:sz w:val="22"/>
              </w:rPr>
            </w:pPr>
            <w:r w:rsidRPr="00781640">
              <w:rPr>
                <w:i/>
                <w:iCs/>
                <w:color w:val="A6A6A6" w:themeColor="background1" w:themeShade="A6"/>
                <w:sz w:val="22"/>
              </w:rPr>
              <w:t>Dabei beachte ich, dass Zeitsprünge unglaublich viel Kraft kosten, deswegen wechsle ich beim Reisen nicht dauernd meinen Reisebegleiter: Entweder starte ich mit Vergil oder aber mit Livius.</w:t>
            </w:r>
          </w:p>
        </w:tc>
      </w:tr>
      <w:tr w:rsidR="00B72628" w14:paraId="7A47E4FE" w14:textId="77777777" w:rsidTr="00681033">
        <w:tc>
          <w:tcPr>
            <w:tcW w:w="4253" w:type="dxa"/>
          </w:tcPr>
          <w:p w14:paraId="3E9F2CC2" w14:textId="788018BA" w:rsidR="00B72628" w:rsidRPr="00781640" w:rsidRDefault="00B72628" w:rsidP="00DF5BE3">
            <w:pPr>
              <w:rPr>
                <w:b/>
                <w:bCs/>
                <w:sz w:val="22"/>
              </w:rPr>
            </w:pPr>
            <w:r w:rsidRPr="00781640">
              <w:rPr>
                <w:b/>
                <w:bCs/>
                <w:sz w:val="22"/>
              </w:rPr>
              <w:t xml:space="preserve">So </w:t>
            </w:r>
            <w:r w:rsidR="009638FC" w:rsidRPr="00781640">
              <w:rPr>
                <w:b/>
                <w:bCs/>
                <w:sz w:val="22"/>
              </w:rPr>
              <w:t>berichte</w:t>
            </w:r>
            <w:r w:rsidR="004B7570">
              <w:rPr>
                <w:b/>
                <w:bCs/>
                <w:sz w:val="22"/>
              </w:rPr>
              <w:t>n</w:t>
            </w:r>
            <w:r w:rsidR="009638FC" w:rsidRPr="00781640">
              <w:rPr>
                <w:b/>
                <w:bCs/>
                <w:sz w:val="22"/>
              </w:rPr>
              <w:t xml:space="preserve"> </w:t>
            </w:r>
            <w:r w:rsidR="004B7570">
              <w:rPr>
                <w:b/>
                <w:bCs/>
                <w:sz w:val="22"/>
              </w:rPr>
              <w:t>wir</w:t>
            </w:r>
            <w:r w:rsidR="009638FC" w:rsidRPr="00781640">
              <w:rPr>
                <w:b/>
                <w:bCs/>
                <w:sz w:val="22"/>
              </w:rPr>
              <w:t xml:space="preserve"> von der Reise</w:t>
            </w:r>
          </w:p>
          <w:p w14:paraId="10706418" w14:textId="77777777" w:rsidR="009638FC" w:rsidRPr="00781640" w:rsidRDefault="009638FC" w:rsidP="00DF5BE3">
            <w:pPr>
              <w:rPr>
                <w:b/>
                <w:bCs/>
                <w:sz w:val="22"/>
              </w:rPr>
            </w:pPr>
          </w:p>
          <w:p w14:paraId="178308F4" w14:textId="2862CBCC" w:rsidR="009638FC" w:rsidRPr="00781640" w:rsidRDefault="009638FC" w:rsidP="009638FC">
            <w:pPr>
              <w:rPr>
                <w:b/>
                <w:bCs/>
                <w:sz w:val="22"/>
              </w:rPr>
            </w:pPr>
            <w:r w:rsidRPr="00781640">
              <w:rPr>
                <w:b/>
                <w:bCs/>
                <w:noProof/>
                <w:sz w:val="22"/>
              </w:rPr>
              <w:drawing>
                <wp:inline distT="0" distB="0" distL="0" distR="0" wp14:anchorId="03B3D0A1" wp14:editId="6AA71F25">
                  <wp:extent cx="821055" cy="765085"/>
                  <wp:effectExtent l="0" t="0" r="0" b="0"/>
                  <wp:docPr id="11" name="Grafik 10">
                    <a:extLst xmlns:a="http://schemas.openxmlformats.org/drawingml/2006/main">
                      <a:ext uri="{FF2B5EF4-FFF2-40B4-BE49-F238E27FC236}">
                        <a16:creationId xmlns:a16="http://schemas.microsoft.com/office/drawing/2014/main" id="{F2D97629-4509-4A05-9C3A-A1A2063B4D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0">
                            <a:extLst>
                              <a:ext uri="{FF2B5EF4-FFF2-40B4-BE49-F238E27FC236}">
                                <a16:creationId xmlns:a16="http://schemas.microsoft.com/office/drawing/2014/main" id="{F2D97629-4509-4A05-9C3A-A1A2063B4D0C}"/>
                              </a:ext>
                            </a:extLst>
                          </pic:cNvPr>
                          <pic:cNvPicPr>
                            <a:picLocks noChangeAspect="1"/>
                          </pic:cNvPicPr>
                        </pic:nvPicPr>
                        <pic:blipFill>
                          <a:blip r:embed="rId31" cstate="hqprint">
                            <a:extLst>
                              <a:ext uri="{28A0092B-C50C-407E-A947-70E740481C1C}">
                                <a14:useLocalDpi xmlns:a14="http://schemas.microsoft.com/office/drawing/2010/main" val="0"/>
                              </a:ext>
                            </a:extLst>
                          </a:blip>
                          <a:stretch>
                            <a:fillRect/>
                          </a:stretch>
                        </pic:blipFill>
                        <pic:spPr>
                          <a:xfrm>
                            <a:off x="0" y="0"/>
                            <a:ext cx="826939" cy="770568"/>
                          </a:xfrm>
                          <a:prstGeom prst="rect">
                            <a:avLst/>
                          </a:prstGeom>
                        </pic:spPr>
                      </pic:pic>
                    </a:graphicData>
                  </a:graphic>
                </wp:inline>
              </w:drawing>
            </w:r>
          </w:p>
        </w:tc>
        <w:tc>
          <w:tcPr>
            <w:tcW w:w="5527" w:type="dxa"/>
          </w:tcPr>
          <w:p w14:paraId="66732352" w14:textId="6ECE34C6" w:rsidR="00B72628" w:rsidRDefault="00EF6680" w:rsidP="00EF6680">
            <w:pPr>
              <w:pStyle w:val="Listenabsatz"/>
              <w:numPr>
                <w:ilvl w:val="0"/>
                <w:numId w:val="1"/>
              </w:numPr>
              <w:rPr>
                <w:sz w:val="22"/>
              </w:rPr>
            </w:pPr>
            <w:r>
              <w:rPr>
                <w:sz w:val="22"/>
              </w:rPr>
              <w:t>Lohnt eine Reise zu Aeneas und Romulus gemeinsam mit den beiden Schriftstellern?</w:t>
            </w:r>
          </w:p>
          <w:p w14:paraId="46475295" w14:textId="7E0EC396" w:rsidR="00EE0607" w:rsidRDefault="004B7570" w:rsidP="00EE0607">
            <w:pPr>
              <w:pStyle w:val="Listenabsatz"/>
              <w:numPr>
                <w:ilvl w:val="0"/>
                <w:numId w:val="1"/>
              </w:numPr>
              <w:rPr>
                <w:sz w:val="22"/>
              </w:rPr>
            </w:pPr>
            <w:r>
              <w:rPr>
                <w:sz w:val="22"/>
              </w:rPr>
              <w:t>Wir machen</w:t>
            </w:r>
            <w:r w:rsidR="00EF6680">
              <w:rPr>
                <w:sz w:val="22"/>
              </w:rPr>
              <w:t xml:space="preserve"> Werbung für eine solche Reise</w:t>
            </w:r>
            <w:r w:rsidR="00EE0607">
              <w:rPr>
                <w:sz w:val="22"/>
              </w:rPr>
              <w:t xml:space="preserve"> und erzähle</w:t>
            </w:r>
            <w:r>
              <w:rPr>
                <w:sz w:val="22"/>
              </w:rPr>
              <w:t>n</w:t>
            </w:r>
            <w:r w:rsidR="00EE0607">
              <w:rPr>
                <w:sz w:val="22"/>
              </w:rPr>
              <w:t xml:space="preserve"> dabei z.</w:t>
            </w:r>
            <w:r w:rsidR="00C74E0B">
              <w:rPr>
                <w:sz w:val="22"/>
              </w:rPr>
              <w:t xml:space="preserve"> </w:t>
            </w:r>
            <w:r w:rsidR="00EE0607">
              <w:rPr>
                <w:sz w:val="22"/>
              </w:rPr>
              <w:t>B.</w:t>
            </w:r>
            <w:r w:rsidR="00C74E0B">
              <w:rPr>
                <w:sz w:val="22"/>
              </w:rPr>
              <w:t xml:space="preserve"> </w:t>
            </w:r>
            <w:r w:rsidR="00EE0607">
              <w:rPr>
                <w:sz w:val="22"/>
              </w:rPr>
              <w:t xml:space="preserve">von </w:t>
            </w:r>
          </w:p>
          <w:p w14:paraId="0E57DA56" w14:textId="1A399D1E" w:rsidR="00EE0607" w:rsidRDefault="00EE0607" w:rsidP="00EE0607">
            <w:pPr>
              <w:pStyle w:val="Listenabsatz"/>
              <w:numPr>
                <w:ilvl w:val="0"/>
                <w:numId w:val="11"/>
              </w:numPr>
              <w:ind w:left="894"/>
              <w:rPr>
                <w:sz w:val="22"/>
              </w:rPr>
            </w:pPr>
            <w:r>
              <w:rPr>
                <w:sz w:val="22"/>
              </w:rPr>
              <w:t xml:space="preserve">der Reise an sich, </w:t>
            </w:r>
          </w:p>
          <w:p w14:paraId="34200BB4" w14:textId="72BCD355" w:rsidR="00EE0607" w:rsidRDefault="00EE0607" w:rsidP="00EE0607">
            <w:pPr>
              <w:pStyle w:val="Listenabsatz"/>
              <w:numPr>
                <w:ilvl w:val="0"/>
                <w:numId w:val="11"/>
              </w:numPr>
              <w:ind w:left="894"/>
              <w:rPr>
                <w:sz w:val="22"/>
              </w:rPr>
            </w:pPr>
            <w:r>
              <w:rPr>
                <w:sz w:val="22"/>
              </w:rPr>
              <w:t xml:space="preserve">den Hauptfiguren, denen </w:t>
            </w:r>
            <w:r w:rsidR="004B7570">
              <w:rPr>
                <w:sz w:val="22"/>
              </w:rPr>
              <w:t>wir</w:t>
            </w:r>
            <w:r>
              <w:rPr>
                <w:sz w:val="22"/>
              </w:rPr>
              <w:t xml:space="preserve"> begegnet </w:t>
            </w:r>
            <w:r w:rsidR="004B7570">
              <w:rPr>
                <w:sz w:val="22"/>
              </w:rPr>
              <w:t>sind</w:t>
            </w:r>
            <w:r>
              <w:rPr>
                <w:sz w:val="22"/>
              </w:rPr>
              <w:t xml:space="preserve">, </w:t>
            </w:r>
          </w:p>
          <w:p w14:paraId="095297AC" w14:textId="25E31A51" w:rsidR="00EE0607" w:rsidRDefault="00EE0607" w:rsidP="00EE0607">
            <w:pPr>
              <w:pStyle w:val="Listenabsatz"/>
              <w:numPr>
                <w:ilvl w:val="0"/>
                <w:numId w:val="11"/>
              </w:numPr>
              <w:ind w:left="894"/>
              <w:rPr>
                <w:sz w:val="22"/>
              </w:rPr>
            </w:pPr>
            <w:r>
              <w:rPr>
                <w:sz w:val="22"/>
              </w:rPr>
              <w:t xml:space="preserve">deren Vorstellung durch </w:t>
            </w:r>
            <w:r w:rsidR="004B7570">
              <w:rPr>
                <w:sz w:val="22"/>
              </w:rPr>
              <w:t>unsere</w:t>
            </w:r>
            <w:r>
              <w:rPr>
                <w:sz w:val="22"/>
              </w:rPr>
              <w:t xml:space="preserve"> Reisebegleiter Vergil und Livius, </w:t>
            </w:r>
          </w:p>
          <w:p w14:paraId="09E5E8F0" w14:textId="7C1CB939" w:rsidR="00EE0607" w:rsidRDefault="00EE0607" w:rsidP="00EE0607">
            <w:pPr>
              <w:pStyle w:val="Listenabsatz"/>
              <w:numPr>
                <w:ilvl w:val="0"/>
                <w:numId w:val="11"/>
              </w:numPr>
              <w:ind w:left="894"/>
              <w:rPr>
                <w:sz w:val="22"/>
              </w:rPr>
            </w:pPr>
            <w:r w:rsidRPr="00255900">
              <w:rPr>
                <w:sz w:val="22"/>
              </w:rPr>
              <w:t xml:space="preserve">den zu diesen </w:t>
            </w:r>
            <w:r w:rsidR="0021539E" w:rsidRPr="00255900">
              <w:rPr>
                <w:sz w:val="22"/>
              </w:rPr>
              <w:t>literarischen Textauszügen</w:t>
            </w:r>
            <w:r w:rsidR="0021539E">
              <w:rPr>
                <w:sz w:val="22"/>
              </w:rPr>
              <w:t xml:space="preserve"> </w:t>
            </w:r>
            <w:r>
              <w:rPr>
                <w:sz w:val="22"/>
              </w:rPr>
              <w:t>en</w:t>
            </w:r>
            <w:r w:rsidR="00C74E0B">
              <w:rPr>
                <w:sz w:val="22"/>
              </w:rPr>
              <w:t>t</w:t>
            </w:r>
            <w:r>
              <w:rPr>
                <w:sz w:val="22"/>
              </w:rPr>
              <w:t xml:space="preserve">standenen Bildern, </w:t>
            </w:r>
          </w:p>
          <w:p w14:paraId="76794327" w14:textId="77777777" w:rsidR="00EE0607" w:rsidRDefault="00EE0607" w:rsidP="00EE0607">
            <w:pPr>
              <w:pStyle w:val="Listenabsatz"/>
              <w:numPr>
                <w:ilvl w:val="0"/>
                <w:numId w:val="11"/>
              </w:numPr>
              <w:ind w:left="894"/>
              <w:rPr>
                <w:sz w:val="22"/>
              </w:rPr>
            </w:pPr>
            <w:r>
              <w:rPr>
                <w:sz w:val="22"/>
              </w:rPr>
              <w:t xml:space="preserve">dem antiken Publikum zur Zeit des Kaisers Augustus und </w:t>
            </w:r>
          </w:p>
          <w:p w14:paraId="35E18D64" w14:textId="5EBA487E" w:rsidR="00EE0607" w:rsidRPr="00EE0607" w:rsidRDefault="00EE0607" w:rsidP="00EE0607">
            <w:pPr>
              <w:pStyle w:val="Listenabsatz"/>
              <w:numPr>
                <w:ilvl w:val="0"/>
                <w:numId w:val="11"/>
              </w:numPr>
              <w:ind w:left="894"/>
              <w:rPr>
                <w:sz w:val="22"/>
              </w:rPr>
            </w:pPr>
            <w:r>
              <w:rPr>
                <w:sz w:val="22"/>
              </w:rPr>
              <w:t>uns heute im 21. Jahrhundert.</w:t>
            </w:r>
            <w:r w:rsidRPr="00EE0607">
              <w:rPr>
                <w:sz w:val="22"/>
              </w:rPr>
              <w:t xml:space="preserve"> </w:t>
            </w:r>
          </w:p>
          <w:p w14:paraId="2FAA2B1D" w14:textId="5087287C" w:rsidR="00EE0607" w:rsidRPr="00EE0607" w:rsidRDefault="00EE0607" w:rsidP="00EE0607">
            <w:pPr>
              <w:pStyle w:val="Listenabsatz"/>
              <w:numPr>
                <w:ilvl w:val="0"/>
                <w:numId w:val="12"/>
              </w:numPr>
              <w:spacing w:before="0" w:after="0"/>
              <w:rPr>
                <w:sz w:val="22"/>
              </w:rPr>
            </w:pPr>
            <w:r>
              <w:rPr>
                <w:sz w:val="22"/>
              </w:rPr>
              <w:t>Dabei entscheide</w:t>
            </w:r>
            <w:r w:rsidR="00666F05">
              <w:rPr>
                <w:sz w:val="22"/>
              </w:rPr>
              <w:t>n wir als Gruppe</w:t>
            </w:r>
            <w:r>
              <w:rPr>
                <w:sz w:val="22"/>
              </w:rPr>
              <w:t xml:space="preserve"> selbst, ob </w:t>
            </w:r>
            <w:r w:rsidR="00666F05">
              <w:rPr>
                <w:sz w:val="22"/>
              </w:rPr>
              <w:t>wir</w:t>
            </w:r>
          </w:p>
          <w:p w14:paraId="5D90A27E" w14:textId="65418783" w:rsidR="00EF6680" w:rsidRPr="00EF6680" w:rsidRDefault="00EF6680" w:rsidP="00EE0607">
            <w:pPr>
              <w:numPr>
                <w:ilvl w:val="0"/>
                <w:numId w:val="8"/>
              </w:numPr>
              <w:spacing w:before="0" w:after="0"/>
              <w:ind w:left="884" w:hanging="357"/>
              <w:rPr>
                <w:rFonts w:eastAsia="Times New Roman" w:cs="Times New Roman"/>
                <w:sz w:val="22"/>
                <w:lang w:eastAsia="de-DE"/>
              </w:rPr>
            </w:pPr>
            <w:r w:rsidRPr="00EF6680">
              <w:rPr>
                <w:rFonts w:eastAsia="Times New Roman" w:cs="Times New Roman"/>
                <w:sz w:val="22"/>
                <w:lang w:eastAsia="de-DE"/>
              </w:rPr>
              <w:t>eine digitale Präsentation erstell</w:t>
            </w:r>
            <w:r>
              <w:rPr>
                <w:rFonts w:eastAsia="Times New Roman" w:cs="Times New Roman"/>
                <w:sz w:val="22"/>
                <w:lang w:eastAsia="de-DE"/>
              </w:rPr>
              <w:t>e</w:t>
            </w:r>
            <w:r w:rsidR="0021539E">
              <w:rPr>
                <w:rFonts w:eastAsia="Times New Roman" w:cs="Times New Roman"/>
                <w:sz w:val="22"/>
                <w:lang w:eastAsia="de-DE"/>
              </w:rPr>
              <w:t>n</w:t>
            </w:r>
            <w:r w:rsidRPr="00EF6680">
              <w:rPr>
                <w:rFonts w:eastAsia="Times New Roman" w:cs="Times New Roman"/>
                <w:sz w:val="22"/>
                <w:lang w:eastAsia="de-DE"/>
              </w:rPr>
              <w:t xml:space="preserve"> und sie ggf. mit selbsteingesprochener Tonspur aufzeich</w:t>
            </w:r>
            <w:r w:rsidR="004B7570">
              <w:rPr>
                <w:rFonts w:eastAsia="Times New Roman" w:cs="Times New Roman"/>
                <w:sz w:val="22"/>
                <w:lang w:eastAsia="de-DE"/>
              </w:rPr>
              <w:t>n</w:t>
            </w:r>
            <w:r w:rsidR="0021539E">
              <w:rPr>
                <w:rFonts w:eastAsia="Times New Roman" w:cs="Times New Roman"/>
                <w:sz w:val="22"/>
                <w:lang w:eastAsia="de-DE"/>
              </w:rPr>
              <w:t>en,</w:t>
            </w:r>
            <w:r w:rsidRPr="00EF6680">
              <w:rPr>
                <w:rFonts w:eastAsia="Times New Roman" w:cs="Times New Roman"/>
                <w:sz w:val="22"/>
                <w:lang w:eastAsia="de-DE"/>
              </w:rPr>
              <w:t xml:space="preserve"> </w:t>
            </w:r>
          </w:p>
          <w:p w14:paraId="10B6A8CC" w14:textId="0BAD6B5E" w:rsidR="00EF6680" w:rsidRPr="00EF6680" w:rsidRDefault="00EF6680" w:rsidP="00EE0607">
            <w:pPr>
              <w:numPr>
                <w:ilvl w:val="0"/>
                <w:numId w:val="8"/>
              </w:numPr>
              <w:spacing w:before="0" w:after="0"/>
              <w:ind w:left="884" w:hanging="357"/>
              <w:rPr>
                <w:rFonts w:eastAsia="Times New Roman" w:cs="Times New Roman"/>
                <w:sz w:val="22"/>
                <w:lang w:eastAsia="de-DE"/>
              </w:rPr>
            </w:pPr>
            <w:r w:rsidRPr="00EF6680">
              <w:rPr>
                <w:rFonts w:eastAsia="Times New Roman" w:cs="Times New Roman"/>
                <w:sz w:val="22"/>
                <w:lang w:eastAsia="de-DE"/>
              </w:rPr>
              <w:t>ein Plakat anfertig</w:t>
            </w:r>
            <w:r>
              <w:rPr>
                <w:rFonts w:eastAsia="Times New Roman" w:cs="Times New Roman"/>
                <w:sz w:val="22"/>
                <w:lang w:eastAsia="de-DE"/>
              </w:rPr>
              <w:t>e</w:t>
            </w:r>
            <w:r w:rsidR="0021539E">
              <w:rPr>
                <w:rFonts w:eastAsia="Times New Roman" w:cs="Times New Roman"/>
                <w:sz w:val="22"/>
                <w:lang w:eastAsia="de-DE"/>
              </w:rPr>
              <w:t>n</w:t>
            </w:r>
            <w:r w:rsidRPr="00EF6680">
              <w:rPr>
                <w:rFonts w:eastAsia="Times New Roman" w:cs="Times New Roman"/>
                <w:sz w:val="22"/>
                <w:lang w:eastAsia="de-DE"/>
              </w:rPr>
              <w:t xml:space="preserve">, </w:t>
            </w:r>
          </w:p>
          <w:p w14:paraId="4A765899" w14:textId="74FACC58" w:rsidR="00EF6680" w:rsidRPr="00EF6680" w:rsidRDefault="00EF6680" w:rsidP="00EE0607">
            <w:pPr>
              <w:numPr>
                <w:ilvl w:val="0"/>
                <w:numId w:val="8"/>
              </w:numPr>
              <w:spacing w:before="0" w:after="0"/>
              <w:ind w:left="884" w:hanging="357"/>
              <w:rPr>
                <w:rFonts w:eastAsia="Times New Roman" w:cs="Times New Roman"/>
                <w:sz w:val="22"/>
                <w:lang w:eastAsia="de-DE"/>
              </w:rPr>
            </w:pPr>
            <w:r w:rsidRPr="00EF6680">
              <w:rPr>
                <w:rFonts w:eastAsia="Times New Roman" w:cs="Times New Roman"/>
                <w:sz w:val="22"/>
                <w:lang w:eastAsia="de-DE"/>
              </w:rPr>
              <w:t>einen Film dreh</w:t>
            </w:r>
            <w:r>
              <w:rPr>
                <w:rFonts w:eastAsia="Times New Roman" w:cs="Times New Roman"/>
                <w:sz w:val="22"/>
                <w:lang w:eastAsia="de-DE"/>
              </w:rPr>
              <w:t>e</w:t>
            </w:r>
            <w:r w:rsidR="0021539E">
              <w:rPr>
                <w:rFonts w:eastAsia="Times New Roman" w:cs="Times New Roman"/>
                <w:sz w:val="22"/>
                <w:lang w:eastAsia="de-DE"/>
              </w:rPr>
              <w:t>n</w:t>
            </w:r>
            <w:r w:rsidRPr="00EF6680">
              <w:rPr>
                <w:rFonts w:eastAsia="Times New Roman" w:cs="Times New Roman"/>
                <w:sz w:val="22"/>
                <w:lang w:eastAsia="de-DE"/>
              </w:rPr>
              <w:t xml:space="preserve">, </w:t>
            </w:r>
            <w:r w:rsidR="00C74D5D">
              <w:rPr>
                <w:rFonts w:eastAsia="Times New Roman" w:cs="Times New Roman"/>
                <w:sz w:val="22"/>
                <w:lang w:eastAsia="de-DE"/>
              </w:rPr>
              <w:t xml:space="preserve">z. B. </w:t>
            </w:r>
            <w:r w:rsidRPr="00EF6680">
              <w:rPr>
                <w:rFonts w:eastAsia="Times New Roman" w:cs="Times New Roman"/>
                <w:sz w:val="22"/>
                <w:lang w:eastAsia="de-DE"/>
              </w:rPr>
              <w:t>als Stop Motion Film oder als Explainity Clip mit Legetrick-Technik</w:t>
            </w:r>
            <w:r w:rsidR="00255900">
              <w:rPr>
                <w:rFonts w:eastAsia="Times New Roman" w:cs="Times New Roman"/>
                <w:sz w:val="22"/>
                <w:lang w:eastAsia="de-DE"/>
              </w:rPr>
              <w:t>,</w:t>
            </w:r>
            <w:r w:rsidRPr="00EF6680">
              <w:rPr>
                <w:rFonts w:eastAsia="Times New Roman" w:cs="Times New Roman"/>
                <w:sz w:val="22"/>
                <w:lang w:eastAsia="de-DE"/>
              </w:rPr>
              <w:t xml:space="preserve"> oder </w:t>
            </w:r>
          </w:p>
          <w:p w14:paraId="18FB430C" w14:textId="0BC01C45" w:rsidR="00EE0607" w:rsidRPr="00EE0607" w:rsidRDefault="00EF6680" w:rsidP="00EE0607">
            <w:pPr>
              <w:numPr>
                <w:ilvl w:val="0"/>
                <w:numId w:val="8"/>
              </w:numPr>
              <w:spacing w:before="0" w:after="0"/>
              <w:ind w:left="884" w:hanging="357"/>
              <w:rPr>
                <w:rFonts w:eastAsia="Times New Roman" w:cs="Times New Roman"/>
                <w:sz w:val="22"/>
                <w:lang w:eastAsia="de-DE"/>
              </w:rPr>
            </w:pPr>
            <w:r w:rsidRPr="00EF6680">
              <w:rPr>
                <w:rFonts w:eastAsia="Times New Roman" w:cs="Times New Roman"/>
                <w:sz w:val="22"/>
                <w:lang w:eastAsia="de-DE"/>
              </w:rPr>
              <w:t xml:space="preserve">einen (digitalen) </w:t>
            </w:r>
            <w:r w:rsidR="003D5246">
              <w:rPr>
                <w:rFonts w:eastAsia="Times New Roman" w:cs="Times New Roman"/>
                <w:sz w:val="22"/>
                <w:lang w:eastAsia="de-DE"/>
              </w:rPr>
              <w:t>Reiseleiter</w:t>
            </w:r>
            <w:r w:rsidRPr="00EF6680">
              <w:rPr>
                <w:rFonts w:eastAsia="Times New Roman" w:cs="Times New Roman"/>
                <w:sz w:val="22"/>
                <w:lang w:eastAsia="de-DE"/>
              </w:rPr>
              <w:t xml:space="preserve"> entwerf</w:t>
            </w:r>
            <w:r w:rsidR="00F56D03">
              <w:rPr>
                <w:rFonts w:eastAsia="Times New Roman" w:cs="Times New Roman"/>
                <w:sz w:val="22"/>
                <w:lang w:eastAsia="de-DE"/>
              </w:rPr>
              <w:t>e</w:t>
            </w:r>
            <w:r w:rsidR="0021539E">
              <w:rPr>
                <w:rFonts w:eastAsia="Times New Roman" w:cs="Times New Roman"/>
                <w:sz w:val="22"/>
                <w:lang w:eastAsia="de-DE"/>
              </w:rPr>
              <w:t>n</w:t>
            </w:r>
            <w:r w:rsidR="00255900">
              <w:rPr>
                <w:rFonts w:eastAsia="Times New Roman" w:cs="Times New Roman"/>
                <w:sz w:val="22"/>
                <w:lang w:eastAsia="de-DE"/>
              </w:rPr>
              <w:t>.</w:t>
            </w:r>
          </w:p>
        </w:tc>
      </w:tr>
    </w:tbl>
    <w:p w14:paraId="78F418EF" w14:textId="476D8787" w:rsidR="00F56D03" w:rsidRDefault="00F56D03" w:rsidP="00DF5BE3">
      <w:pPr>
        <w:rPr>
          <w:b/>
          <w:bCs/>
          <w:sz w:val="28"/>
          <w:szCs w:val="28"/>
        </w:rPr>
      </w:pPr>
    </w:p>
    <w:p w14:paraId="4390D1AC" w14:textId="640945C0" w:rsidR="00F56D03" w:rsidRDefault="00F56D03" w:rsidP="00DF5BE3">
      <w:pPr>
        <w:rPr>
          <w:b/>
          <w:bCs/>
          <w:sz w:val="28"/>
          <w:szCs w:val="28"/>
        </w:rPr>
      </w:pPr>
    </w:p>
    <w:p w14:paraId="52C5C9EA" w14:textId="77777777" w:rsidR="00255900" w:rsidRDefault="00255900" w:rsidP="00DF5BE3">
      <w:pPr>
        <w:rPr>
          <w:b/>
          <w:bCs/>
          <w:sz w:val="28"/>
          <w:szCs w:val="28"/>
        </w:rPr>
      </w:pPr>
    </w:p>
    <w:p w14:paraId="1F93B779" w14:textId="4141E433" w:rsidR="00B72628" w:rsidRDefault="00B72628" w:rsidP="00DF5BE3">
      <w:pPr>
        <w:rPr>
          <w:b/>
          <w:bCs/>
          <w:sz w:val="28"/>
          <w:szCs w:val="28"/>
        </w:rPr>
      </w:pPr>
      <w:r w:rsidRPr="00B72628">
        <w:rPr>
          <w:b/>
          <w:bCs/>
          <w:sz w:val="28"/>
          <w:szCs w:val="28"/>
        </w:rPr>
        <w:lastRenderedPageBreak/>
        <w:t xml:space="preserve">Folgende Ziele habe ich mir für </w:t>
      </w:r>
      <w:r w:rsidR="00255900">
        <w:rPr>
          <w:b/>
          <w:bCs/>
          <w:sz w:val="28"/>
          <w:szCs w:val="28"/>
        </w:rPr>
        <w:t xml:space="preserve">das Fach </w:t>
      </w:r>
      <w:r w:rsidRPr="00B72628">
        <w:rPr>
          <w:b/>
          <w:bCs/>
          <w:sz w:val="28"/>
          <w:szCs w:val="28"/>
        </w:rPr>
        <w:t>Latein nach dem letzten Gespräch mit meiner Lehrerin/ meinem Lehrer vorgenommen</w:t>
      </w:r>
      <w:r>
        <w:rPr>
          <w:b/>
          <w:bCs/>
          <w:sz w:val="28"/>
          <w:szCs w:val="28"/>
        </w:rPr>
        <w:t xml:space="preserve"> – diese habe ich auch bei dieser Reise im Blick</w:t>
      </w:r>
      <w:r w:rsidRPr="00B72628">
        <w:rPr>
          <w:b/>
          <w:bCs/>
          <w:sz w:val="28"/>
          <w:szCs w:val="28"/>
        </w:rPr>
        <w:t>:</w:t>
      </w:r>
    </w:p>
    <w:tbl>
      <w:tblPr>
        <w:tblStyle w:val="Tabellenraster"/>
        <w:tblW w:w="9634" w:type="dxa"/>
        <w:tblLook w:val="04A0" w:firstRow="1" w:lastRow="0" w:firstColumn="1" w:lastColumn="0" w:noHBand="0" w:noVBand="1"/>
      </w:tblPr>
      <w:tblGrid>
        <w:gridCol w:w="5098"/>
        <w:gridCol w:w="1134"/>
        <w:gridCol w:w="1134"/>
        <w:gridCol w:w="1134"/>
        <w:gridCol w:w="1134"/>
      </w:tblGrid>
      <w:tr w:rsidR="0082318F" w14:paraId="52B3CE70" w14:textId="77777777" w:rsidTr="0082318F">
        <w:trPr>
          <w:trHeight w:val="992"/>
        </w:trPr>
        <w:tc>
          <w:tcPr>
            <w:tcW w:w="5098" w:type="dxa"/>
          </w:tcPr>
          <w:p w14:paraId="1A85C085" w14:textId="6D6CD9C3" w:rsidR="00B72628" w:rsidRPr="00781640" w:rsidRDefault="00B72628" w:rsidP="00DF5BE3">
            <w:pPr>
              <w:rPr>
                <w:rFonts w:ascii="OpenDyslexic" w:hAnsi="OpenDyslexic"/>
                <w:szCs w:val="24"/>
              </w:rPr>
            </w:pPr>
            <w:r w:rsidRPr="00781640">
              <w:rPr>
                <w:rFonts w:ascii="OpenDyslexic" w:hAnsi="OpenDyslexic"/>
                <w:szCs w:val="24"/>
              </w:rPr>
              <w:t>Meine Ziele</w:t>
            </w:r>
          </w:p>
        </w:tc>
        <w:tc>
          <w:tcPr>
            <w:tcW w:w="1134" w:type="dxa"/>
          </w:tcPr>
          <w:p w14:paraId="18376338" w14:textId="494CFFE8" w:rsidR="00B72628" w:rsidRPr="00781640" w:rsidRDefault="0082318F" w:rsidP="0082318F">
            <w:pPr>
              <w:spacing w:before="0" w:after="0"/>
              <w:rPr>
                <w:rFonts w:ascii="OpenDyslexic" w:hAnsi="OpenDyslexic"/>
                <w:szCs w:val="24"/>
              </w:rPr>
            </w:pPr>
            <w:r>
              <w:rPr>
                <w:rFonts w:ascii="OpenDyslexic" w:hAnsi="OpenDyslexic"/>
                <w:noProof/>
                <w:szCs w:val="24"/>
              </w:rPr>
              <w:drawing>
                <wp:anchor distT="0" distB="0" distL="114300" distR="114300" simplePos="0" relativeHeight="251680768" behindDoc="0" locked="0" layoutInCell="1" allowOverlap="1" wp14:anchorId="23A3842C" wp14:editId="5DE9204B">
                  <wp:simplePos x="0" y="0"/>
                  <wp:positionH relativeFrom="column">
                    <wp:posOffset>30480</wp:posOffset>
                  </wp:positionH>
                  <wp:positionV relativeFrom="paragraph">
                    <wp:posOffset>35560</wp:posOffset>
                  </wp:positionV>
                  <wp:extent cx="468000" cy="468000"/>
                  <wp:effectExtent l="0" t="0" r="0" b="8255"/>
                  <wp:wrapNone/>
                  <wp:docPr id="42" name="Grafik 42" descr="Sternaugengesichtskontu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fik 42" descr="Sternaugengesichtskontur mit einfarbiger Füllung"/>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tcPr>
          <w:p w14:paraId="1FE617F7" w14:textId="2CA03DBF" w:rsidR="00B72628" w:rsidRPr="00781640" w:rsidRDefault="0082318F" w:rsidP="0082318F">
            <w:pPr>
              <w:spacing w:before="0" w:after="0"/>
              <w:rPr>
                <w:rFonts w:ascii="OpenDyslexic" w:hAnsi="OpenDyslexic"/>
                <w:szCs w:val="24"/>
              </w:rPr>
            </w:pPr>
            <w:r>
              <w:rPr>
                <w:rFonts w:ascii="OpenDyslexic" w:hAnsi="OpenDyslexic"/>
                <w:noProof/>
                <w:szCs w:val="24"/>
              </w:rPr>
              <w:drawing>
                <wp:anchor distT="0" distB="0" distL="114300" distR="114300" simplePos="0" relativeHeight="251678720" behindDoc="0" locked="0" layoutInCell="1" allowOverlap="1" wp14:anchorId="2D020C4C" wp14:editId="6E316156">
                  <wp:simplePos x="0" y="0"/>
                  <wp:positionH relativeFrom="column">
                    <wp:posOffset>26035</wp:posOffset>
                  </wp:positionH>
                  <wp:positionV relativeFrom="paragraph">
                    <wp:posOffset>26670</wp:posOffset>
                  </wp:positionV>
                  <wp:extent cx="468000" cy="468000"/>
                  <wp:effectExtent l="0" t="0" r="0" b="8255"/>
                  <wp:wrapNone/>
                  <wp:docPr id="40" name="Grafik 40" descr="Lächelnde Gesichtskontu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fik 40" descr="Lächelnde Gesichtskontur mit einfarbiger Füllung"/>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tcPr>
          <w:p w14:paraId="5932102F" w14:textId="1A6D945E" w:rsidR="00B72628" w:rsidRPr="00781640" w:rsidRDefault="0082318F" w:rsidP="0082318F">
            <w:pPr>
              <w:spacing w:before="0" w:after="0"/>
              <w:rPr>
                <w:rFonts w:ascii="OpenDyslexic" w:hAnsi="OpenDyslexic"/>
                <w:szCs w:val="24"/>
              </w:rPr>
            </w:pPr>
            <w:r>
              <w:rPr>
                <w:rFonts w:ascii="OpenDyslexic" w:hAnsi="OpenDyslexic"/>
                <w:noProof/>
                <w:szCs w:val="24"/>
              </w:rPr>
              <w:drawing>
                <wp:anchor distT="0" distB="0" distL="114300" distR="114300" simplePos="0" relativeHeight="251677696" behindDoc="0" locked="0" layoutInCell="1" allowOverlap="1" wp14:anchorId="5FFE1056" wp14:editId="1209A029">
                  <wp:simplePos x="0" y="0"/>
                  <wp:positionH relativeFrom="column">
                    <wp:posOffset>34925</wp:posOffset>
                  </wp:positionH>
                  <wp:positionV relativeFrom="paragraph">
                    <wp:posOffset>26670</wp:posOffset>
                  </wp:positionV>
                  <wp:extent cx="468000" cy="468000"/>
                  <wp:effectExtent l="0" t="0" r="0" b="8255"/>
                  <wp:wrapNone/>
                  <wp:docPr id="39" name="Grafik 39" descr="Verwirrte Gesichtskontu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k 39" descr="Verwirrte Gesichtskontur mit einfarbiger Füllung"/>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p>
        </w:tc>
        <w:tc>
          <w:tcPr>
            <w:tcW w:w="1134" w:type="dxa"/>
          </w:tcPr>
          <w:p w14:paraId="70A3B06A" w14:textId="7127470E" w:rsidR="00B72628" w:rsidRPr="00781640" w:rsidRDefault="0082318F" w:rsidP="0082318F">
            <w:pPr>
              <w:spacing w:before="0" w:after="0"/>
              <w:rPr>
                <w:rFonts w:ascii="OpenDyslexic" w:hAnsi="OpenDyslexic"/>
                <w:szCs w:val="24"/>
              </w:rPr>
            </w:pPr>
            <w:r>
              <w:rPr>
                <w:rFonts w:ascii="OpenDyslexic" w:hAnsi="OpenDyslexic"/>
                <w:noProof/>
                <w:szCs w:val="24"/>
              </w:rPr>
              <w:drawing>
                <wp:anchor distT="0" distB="0" distL="114300" distR="114300" simplePos="0" relativeHeight="251679744" behindDoc="0" locked="0" layoutInCell="1" allowOverlap="1" wp14:anchorId="308B96BB" wp14:editId="04125A37">
                  <wp:simplePos x="0" y="0"/>
                  <wp:positionH relativeFrom="column">
                    <wp:posOffset>29845</wp:posOffset>
                  </wp:positionH>
                  <wp:positionV relativeFrom="paragraph">
                    <wp:posOffset>26670</wp:posOffset>
                  </wp:positionV>
                  <wp:extent cx="468000" cy="468000"/>
                  <wp:effectExtent l="0" t="0" r="0" b="8255"/>
                  <wp:wrapNone/>
                  <wp:docPr id="41" name="Grafik 41" descr="Traurige Gesichtskontur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Grafik 41" descr="Traurige Gesichtskontur mit einfarbiger Füllung"/>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468000" cy="468000"/>
                          </a:xfrm>
                          <a:prstGeom prst="rect">
                            <a:avLst/>
                          </a:prstGeom>
                        </pic:spPr>
                      </pic:pic>
                    </a:graphicData>
                  </a:graphic>
                  <wp14:sizeRelH relativeFrom="margin">
                    <wp14:pctWidth>0</wp14:pctWidth>
                  </wp14:sizeRelH>
                  <wp14:sizeRelV relativeFrom="margin">
                    <wp14:pctHeight>0</wp14:pctHeight>
                  </wp14:sizeRelV>
                </wp:anchor>
              </w:drawing>
            </w:r>
          </w:p>
        </w:tc>
      </w:tr>
      <w:tr w:rsidR="0082318F" w14:paraId="04523908" w14:textId="77777777" w:rsidTr="00B72628">
        <w:tc>
          <w:tcPr>
            <w:tcW w:w="5098" w:type="dxa"/>
          </w:tcPr>
          <w:p w14:paraId="5703894F" w14:textId="77777777" w:rsidR="00B72628" w:rsidRPr="00781640" w:rsidRDefault="00B72628" w:rsidP="00DF5BE3">
            <w:pPr>
              <w:rPr>
                <w:szCs w:val="24"/>
              </w:rPr>
            </w:pPr>
          </w:p>
        </w:tc>
        <w:tc>
          <w:tcPr>
            <w:tcW w:w="1134" w:type="dxa"/>
          </w:tcPr>
          <w:p w14:paraId="3DB787BF" w14:textId="77777777" w:rsidR="00B72628" w:rsidRPr="00781640" w:rsidRDefault="00B72628" w:rsidP="00DF5BE3">
            <w:pPr>
              <w:rPr>
                <w:szCs w:val="24"/>
              </w:rPr>
            </w:pPr>
          </w:p>
        </w:tc>
        <w:tc>
          <w:tcPr>
            <w:tcW w:w="1134" w:type="dxa"/>
          </w:tcPr>
          <w:p w14:paraId="44DF8161" w14:textId="7CAE7F46" w:rsidR="00B72628" w:rsidRPr="00781640" w:rsidRDefault="00B72628" w:rsidP="00DF5BE3">
            <w:pPr>
              <w:rPr>
                <w:szCs w:val="24"/>
              </w:rPr>
            </w:pPr>
          </w:p>
        </w:tc>
        <w:tc>
          <w:tcPr>
            <w:tcW w:w="1134" w:type="dxa"/>
          </w:tcPr>
          <w:p w14:paraId="4D733BA8" w14:textId="54ADDD4D" w:rsidR="00B72628" w:rsidRPr="00781640" w:rsidRDefault="00B72628" w:rsidP="00DF5BE3">
            <w:pPr>
              <w:rPr>
                <w:szCs w:val="24"/>
              </w:rPr>
            </w:pPr>
          </w:p>
        </w:tc>
        <w:tc>
          <w:tcPr>
            <w:tcW w:w="1134" w:type="dxa"/>
          </w:tcPr>
          <w:p w14:paraId="58C47891" w14:textId="74B81B5B" w:rsidR="00B72628" w:rsidRPr="00781640" w:rsidRDefault="00B72628" w:rsidP="00DF5BE3">
            <w:pPr>
              <w:rPr>
                <w:szCs w:val="24"/>
              </w:rPr>
            </w:pPr>
          </w:p>
        </w:tc>
      </w:tr>
      <w:tr w:rsidR="0082318F" w14:paraId="7721FAED" w14:textId="77777777" w:rsidTr="00B72628">
        <w:tc>
          <w:tcPr>
            <w:tcW w:w="5098" w:type="dxa"/>
          </w:tcPr>
          <w:p w14:paraId="6162A007" w14:textId="77777777" w:rsidR="00B72628" w:rsidRPr="00781640" w:rsidRDefault="00B72628" w:rsidP="00DF5BE3">
            <w:pPr>
              <w:rPr>
                <w:szCs w:val="24"/>
              </w:rPr>
            </w:pPr>
          </w:p>
        </w:tc>
        <w:tc>
          <w:tcPr>
            <w:tcW w:w="1134" w:type="dxa"/>
          </w:tcPr>
          <w:p w14:paraId="1FA20842" w14:textId="77777777" w:rsidR="00B72628" w:rsidRPr="00781640" w:rsidRDefault="00B72628" w:rsidP="00DF5BE3">
            <w:pPr>
              <w:rPr>
                <w:szCs w:val="24"/>
              </w:rPr>
            </w:pPr>
          </w:p>
        </w:tc>
        <w:tc>
          <w:tcPr>
            <w:tcW w:w="1134" w:type="dxa"/>
          </w:tcPr>
          <w:p w14:paraId="26238C0B" w14:textId="77777777" w:rsidR="00B72628" w:rsidRPr="00781640" w:rsidRDefault="00B72628" w:rsidP="00DF5BE3">
            <w:pPr>
              <w:rPr>
                <w:szCs w:val="24"/>
              </w:rPr>
            </w:pPr>
          </w:p>
        </w:tc>
        <w:tc>
          <w:tcPr>
            <w:tcW w:w="1134" w:type="dxa"/>
          </w:tcPr>
          <w:p w14:paraId="3CC04116" w14:textId="77777777" w:rsidR="00B72628" w:rsidRPr="00781640" w:rsidRDefault="00B72628" w:rsidP="00DF5BE3">
            <w:pPr>
              <w:rPr>
                <w:szCs w:val="24"/>
              </w:rPr>
            </w:pPr>
          </w:p>
        </w:tc>
        <w:tc>
          <w:tcPr>
            <w:tcW w:w="1134" w:type="dxa"/>
          </w:tcPr>
          <w:p w14:paraId="368DC096" w14:textId="77777777" w:rsidR="00B72628" w:rsidRPr="00781640" w:rsidRDefault="00B72628" w:rsidP="00DF5BE3">
            <w:pPr>
              <w:rPr>
                <w:szCs w:val="24"/>
              </w:rPr>
            </w:pPr>
          </w:p>
        </w:tc>
      </w:tr>
      <w:tr w:rsidR="0082318F" w14:paraId="5847C7D5" w14:textId="77777777" w:rsidTr="00B72628">
        <w:tc>
          <w:tcPr>
            <w:tcW w:w="5098" w:type="dxa"/>
          </w:tcPr>
          <w:p w14:paraId="6DA45E64" w14:textId="77777777" w:rsidR="00B72628" w:rsidRPr="00781640" w:rsidRDefault="00B72628" w:rsidP="00DF5BE3">
            <w:pPr>
              <w:rPr>
                <w:szCs w:val="24"/>
              </w:rPr>
            </w:pPr>
          </w:p>
        </w:tc>
        <w:tc>
          <w:tcPr>
            <w:tcW w:w="1134" w:type="dxa"/>
          </w:tcPr>
          <w:p w14:paraId="55C60BC0" w14:textId="77777777" w:rsidR="00B72628" w:rsidRPr="00781640" w:rsidRDefault="00B72628" w:rsidP="00DF5BE3">
            <w:pPr>
              <w:rPr>
                <w:szCs w:val="24"/>
              </w:rPr>
            </w:pPr>
          </w:p>
        </w:tc>
        <w:tc>
          <w:tcPr>
            <w:tcW w:w="1134" w:type="dxa"/>
          </w:tcPr>
          <w:p w14:paraId="29BDB478" w14:textId="77777777" w:rsidR="00B72628" w:rsidRPr="00781640" w:rsidRDefault="00B72628" w:rsidP="00DF5BE3">
            <w:pPr>
              <w:rPr>
                <w:szCs w:val="24"/>
              </w:rPr>
            </w:pPr>
          </w:p>
        </w:tc>
        <w:tc>
          <w:tcPr>
            <w:tcW w:w="1134" w:type="dxa"/>
          </w:tcPr>
          <w:p w14:paraId="6DC132C3" w14:textId="77777777" w:rsidR="00B72628" w:rsidRPr="00781640" w:rsidRDefault="00B72628" w:rsidP="00DF5BE3">
            <w:pPr>
              <w:rPr>
                <w:szCs w:val="24"/>
              </w:rPr>
            </w:pPr>
          </w:p>
        </w:tc>
        <w:tc>
          <w:tcPr>
            <w:tcW w:w="1134" w:type="dxa"/>
          </w:tcPr>
          <w:p w14:paraId="27C55482" w14:textId="77777777" w:rsidR="00B72628" w:rsidRPr="00781640" w:rsidRDefault="00B72628" w:rsidP="00DF5BE3">
            <w:pPr>
              <w:rPr>
                <w:szCs w:val="24"/>
              </w:rPr>
            </w:pPr>
          </w:p>
        </w:tc>
      </w:tr>
    </w:tbl>
    <w:p w14:paraId="06C186F9" w14:textId="13F2A919" w:rsidR="00B72628" w:rsidRDefault="00B72628" w:rsidP="00DF5BE3">
      <w:pPr>
        <w:rPr>
          <w:rFonts w:ascii="OpenDyslexic" w:hAnsi="OpenDyslexic"/>
          <w:sz w:val="32"/>
          <w:szCs w:val="32"/>
        </w:rPr>
      </w:pPr>
      <w:r>
        <w:rPr>
          <w:rFonts w:ascii="OpenDyslexic" w:hAnsi="OpenDyslexic"/>
          <w:sz w:val="32"/>
          <w:szCs w:val="32"/>
        </w:rPr>
        <w:t xml:space="preserve"> </w:t>
      </w:r>
    </w:p>
    <w:p w14:paraId="5F4DE68B" w14:textId="77777777" w:rsidR="00F56D03" w:rsidRPr="00516521" w:rsidRDefault="00F56D03" w:rsidP="00DF5BE3">
      <w:pPr>
        <w:rPr>
          <w:rFonts w:ascii="OpenDyslexic" w:hAnsi="OpenDyslexic"/>
          <w:sz w:val="16"/>
          <w:szCs w:val="16"/>
        </w:rPr>
      </w:pPr>
    </w:p>
    <w:tbl>
      <w:tblPr>
        <w:tblStyle w:val="Tabellenraster"/>
        <w:tblW w:w="0" w:type="auto"/>
        <w:tblLook w:val="04A0" w:firstRow="1" w:lastRow="0" w:firstColumn="1" w:lastColumn="0" w:noHBand="0" w:noVBand="1"/>
      </w:tblPr>
      <w:tblGrid>
        <w:gridCol w:w="3209"/>
        <w:gridCol w:w="3209"/>
        <w:gridCol w:w="3210"/>
      </w:tblGrid>
      <w:tr w:rsidR="00B72628" w14:paraId="10557F47" w14:textId="77777777" w:rsidTr="00B72628">
        <w:tc>
          <w:tcPr>
            <w:tcW w:w="3209" w:type="dxa"/>
          </w:tcPr>
          <w:p w14:paraId="6253F873" w14:textId="51E1D467" w:rsidR="00B72628" w:rsidRPr="00B72628" w:rsidRDefault="00B72628" w:rsidP="00B72628">
            <w:pPr>
              <w:jc w:val="center"/>
              <w:rPr>
                <w:b/>
                <w:bCs/>
                <w:sz w:val="28"/>
                <w:szCs w:val="28"/>
              </w:rPr>
            </w:pPr>
            <w:r w:rsidRPr="00B72628">
              <w:rPr>
                <w:b/>
                <w:bCs/>
                <w:sz w:val="28"/>
                <w:szCs w:val="28"/>
              </w:rPr>
              <w:t>Beginn meiner Reise</w:t>
            </w:r>
          </w:p>
        </w:tc>
        <w:tc>
          <w:tcPr>
            <w:tcW w:w="3209" w:type="dxa"/>
          </w:tcPr>
          <w:p w14:paraId="4A6F2E11" w14:textId="153F529F" w:rsidR="00B72628" w:rsidRPr="00B72628" w:rsidRDefault="00276412" w:rsidP="00B72628">
            <w:pPr>
              <w:jc w:val="center"/>
              <w:rPr>
                <w:b/>
                <w:bCs/>
                <w:sz w:val="28"/>
                <w:szCs w:val="28"/>
              </w:rPr>
            </w:pPr>
            <w:r>
              <w:rPr>
                <w:b/>
                <w:bCs/>
                <w:sz w:val="28"/>
                <w:szCs w:val="28"/>
              </w:rPr>
              <w:t>g</w:t>
            </w:r>
            <w:r w:rsidR="00B72628" w:rsidRPr="00B72628">
              <w:rPr>
                <w:b/>
                <w:bCs/>
                <w:sz w:val="28"/>
                <w:szCs w:val="28"/>
              </w:rPr>
              <w:t>eplantes Ende meiner Reise</w:t>
            </w:r>
          </w:p>
        </w:tc>
        <w:tc>
          <w:tcPr>
            <w:tcW w:w="3210" w:type="dxa"/>
          </w:tcPr>
          <w:p w14:paraId="2647174C" w14:textId="0260E369" w:rsidR="00B72628" w:rsidRPr="00B72628" w:rsidRDefault="00276412" w:rsidP="00B72628">
            <w:pPr>
              <w:jc w:val="center"/>
              <w:rPr>
                <w:b/>
                <w:bCs/>
                <w:sz w:val="28"/>
                <w:szCs w:val="28"/>
              </w:rPr>
            </w:pPr>
            <w:r>
              <w:rPr>
                <w:b/>
                <w:bCs/>
                <w:sz w:val="28"/>
                <w:szCs w:val="28"/>
              </w:rPr>
              <w:t>t</w:t>
            </w:r>
            <w:r w:rsidR="00B72628" w:rsidRPr="00B72628">
              <w:rPr>
                <w:b/>
                <w:bCs/>
                <w:sz w:val="28"/>
                <w:szCs w:val="28"/>
              </w:rPr>
              <w:t>atsächliches Ende meiner Reise</w:t>
            </w:r>
          </w:p>
        </w:tc>
      </w:tr>
      <w:tr w:rsidR="00B72628" w14:paraId="43515D9A" w14:textId="77777777" w:rsidTr="00B72628">
        <w:tc>
          <w:tcPr>
            <w:tcW w:w="3209" w:type="dxa"/>
          </w:tcPr>
          <w:p w14:paraId="3B0070E7" w14:textId="77777777" w:rsidR="00B72628" w:rsidRDefault="00B72628" w:rsidP="00DF5BE3">
            <w:pPr>
              <w:rPr>
                <w:rFonts w:ascii="OpenDyslexic" w:hAnsi="OpenDyslexic"/>
                <w:sz w:val="32"/>
                <w:szCs w:val="32"/>
              </w:rPr>
            </w:pPr>
          </w:p>
        </w:tc>
        <w:tc>
          <w:tcPr>
            <w:tcW w:w="3209" w:type="dxa"/>
          </w:tcPr>
          <w:p w14:paraId="1AF82AE8" w14:textId="77777777" w:rsidR="00B72628" w:rsidRDefault="00B72628" w:rsidP="00DF5BE3">
            <w:pPr>
              <w:rPr>
                <w:rFonts w:ascii="OpenDyslexic" w:hAnsi="OpenDyslexic"/>
                <w:sz w:val="32"/>
                <w:szCs w:val="32"/>
              </w:rPr>
            </w:pPr>
          </w:p>
        </w:tc>
        <w:tc>
          <w:tcPr>
            <w:tcW w:w="3210" w:type="dxa"/>
          </w:tcPr>
          <w:p w14:paraId="3D92C9B8" w14:textId="77777777" w:rsidR="00B72628" w:rsidRDefault="00B72628" w:rsidP="00DF5BE3">
            <w:pPr>
              <w:rPr>
                <w:rFonts w:ascii="OpenDyslexic" w:hAnsi="OpenDyslexic"/>
                <w:sz w:val="32"/>
                <w:szCs w:val="32"/>
              </w:rPr>
            </w:pPr>
          </w:p>
        </w:tc>
      </w:tr>
    </w:tbl>
    <w:p w14:paraId="57CF1265" w14:textId="77777777" w:rsidR="00F4481E" w:rsidRPr="00934FB6" w:rsidRDefault="00F4481E" w:rsidP="00934FB6">
      <w:pPr>
        <w:jc w:val="center"/>
        <w:rPr>
          <w:rFonts w:ascii="OpenDyslexic" w:hAnsi="OpenDyslexic"/>
          <w:sz w:val="40"/>
          <w:szCs w:val="40"/>
        </w:rPr>
        <w:sectPr w:rsidR="00F4481E" w:rsidRPr="00934FB6" w:rsidSect="00516521">
          <w:pgSz w:w="11906" w:h="16838"/>
          <w:pgMar w:top="1134" w:right="1134" w:bottom="851" w:left="1134" w:header="709" w:footer="709" w:gutter="0"/>
          <w:cols w:space="708"/>
          <w:docGrid w:linePitch="360"/>
        </w:sectPr>
      </w:pPr>
    </w:p>
    <w:p w14:paraId="62A4A74F" w14:textId="1B1D1727" w:rsidR="00934FB6" w:rsidRPr="00934FB6" w:rsidRDefault="00934FB6" w:rsidP="00934FB6">
      <w:pPr>
        <w:jc w:val="center"/>
        <w:rPr>
          <w:rFonts w:ascii="OpenDyslexic" w:hAnsi="OpenDyslexic"/>
          <w:sz w:val="40"/>
          <w:szCs w:val="40"/>
        </w:rPr>
      </w:pPr>
      <w:r w:rsidRPr="00934FB6">
        <w:rPr>
          <w:rFonts w:ascii="OpenDyslexic" w:hAnsi="OpenDyslexic"/>
          <w:noProof/>
          <w:sz w:val="40"/>
          <w:szCs w:val="40"/>
        </w:rPr>
        <w:lastRenderedPageBreak/>
        <w:drawing>
          <wp:inline distT="0" distB="0" distL="0" distR="0" wp14:anchorId="42400CB3" wp14:editId="2E33FA7B">
            <wp:extent cx="483844" cy="483844"/>
            <wp:effectExtent l="0" t="0" r="0" b="0"/>
            <wp:docPr id="12" name="Grafik 11">
              <a:extLst xmlns:a="http://schemas.openxmlformats.org/drawingml/2006/main">
                <a:ext uri="{FF2B5EF4-FFF2-40B4-BE49-F238E27FC236}">
                  <a16:creationId xmlns:a16="http://schemas.microsoft.com/office/drawing/2014/main" id="{4974EE68-5BDD-4A70-BED6-0D33147A19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a:extLst>
                        <a:ext uri="{FF2B5EF4-FFF2-40B4-BE49-F238E27FC236}">
                          <a16:creationId xmlns:a16="http://schemas.microsoft.com/office/drawing/2014/main" id="{4974EE68-5BDD-4A70-BED6-0D33147A1907}"/>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3844" cy="483844"/>
                    </a:xfrm>
                    <a:prstGeom prst="rect">
                      <a:avLst/>
                    </a:prstGeom>
                  </pic:spPr>
                </pic:pic>
              </a:graphicData>
            </a:graphic>
          </wp:inline>
        </w:drawing>
      </w:r>
      <w:r>
        <w:rPr>
          <w:rFonts w:ascii="OpenDyslexic" w:hAnsi="OpenDyslexic"/>
          <w:sz w:val="40"/>
          <w:szCs w:val="40"/>
        </w:rPr>
        <w:t xml:space="preserve"> </w:t>
      </w:r>
      <w:r w:rsidRPr="00934FB6">
        <w:rPr>
          <w:rFonts w:ascii="OpenDyslexic" w:hAnsi="OpenDyslexic"/>
          <w:sz w:val="40"/>
          <w:szCs w:val="40"/>
        </w:rPr>
        <w:t>Mögliche Reiseroute</w:t>
      </w:r>
      <w:r w:rsidRPr="00934FB6">
        <w:rPr>
          <w:noProof/>
        </w:rPr>
        <w:t xml:space="preserve"> </w:t>
      </w:r>
    </w:p>
    <w:p w14:paraId="68A4020C" w14:textId="786E04A1" w:rsidR="00F4481E" w:rsidRPr="00986E8C" w:rsidRDefault="00276412" w:rsidP="009A338A">
      <w:pPr>
        <w:pStyle w:val="berschrift3"/>
      </w:pPr>
      <w:r w:rsidRPr="00986E8C">
        <w:t>Einstieg in die</w:t>
      </w:r>
      <w:r w:rsidR="000D5530" w:rsidRPr="00986E8C">
        <w:t xml:space="preserve"> 1.</w:t>
      </w:r>
      <w:r w:rsidR="00F4481E" w:rsidRPr="00986E8C">
        <w:t xml:space="preserve"> </w:t>
      </w:r>
      <w:r w:rsidR="00F4481E" w:rsidRPr="00986E8C">
        <w:rPr>
          <w:color w:val="A6A6A6" w:themeColor="background1" w:themeShade="A6"/>
        </w:rPr>
        <w:t>Reise-</w:t>
      </w:r>
      <w:r w:rsidR="00F4481E" w:rsidRPr="00986E8C">
        <w:t>Woche</w:t>
      </w:r>
    </w:p>
    <w:tbl>
      <w:tblPr>
        <w:tblStyle w:val="Tabellenraster"/>
        <w:tblW w:w="9634" w:type="dxa"/>
        <w:tblLook w:val="04A0" w:firstRow="1" w:lastRow="0" w:firstColumn="1" w:lastColumn="0" w:noHBand="0" w:noVBand="1"/>
      </w:tblPr>
      <w:tblGrid>
        <w:gridCol w:w="567"/>
        <w:gridCol w:w="5807"/>
        <w:gridCol w:w="1559"/>
        <w:gridCol w:w="1701"/>
      </w:tblGrid>
      <w:tr w:rsidR="00934FB6" w14:paraId="21B28F7B" w14:textId="77777777" w:rsidTr="00FD42DE">
        <w:tc>
          <w:tcPr>
            <w:tcW w:w="567" w:type="dxa"/>
          </w:tcPr>
          <w:p w14:paraId="15C7580A" w14:textId="77777777" w:rsidR="00F4481E" w:rsidRPr="00F4481E" w:rsidRDefault="00F4481E" w:rsidP="00DF5BE3">
            <w:pPr>
              <w:rPr>
                <w:sz w:val="32"/>
                <w:szCs w:val="32"/>
              </w:rPr>
            </w:pPr>
          </w:p>
        </w:tc>
        <w:tc>
          <w:tcPr>
            <w:tcW w:w="5807" w:type="dxa"/>
          </w:tcPr>
          <w:p w14:paraId="1B8923D8" w14:textId="77777777" w:rsidR="00F4481E" w:rsidRPr="00F4481E" w:rsidRDefault="00F4481E" w:rsidP="00DF5BE3">
            <w:pPr>
              <w:rPr>
                <w:sz w:val="32"/>
                <w:szCs w:val="32"/>
              </w:rPr>
            </w:pPr>
          </w:p>
        </w:tc>
        <w:tc>
          <w:tcPr>
            <w:tcW w:w="1559" w:type="dxa"/>
          </w:tcPr>
          <w:p w14:paraId="7730CF63" w14:textId="624290F3" w:rsidR="00F4481E" w:rsidRPr="00F4481E" w:rsidRDefault="00F4481E" w:rsidP="00DF5BE3">
            <w:pPr>
              <w:rPr>
                <w:sz w:val="32"/>
                <w:szCs w:val="32"/>
              </w:rPr>
            </w:pPr>
            <w:r w:rsidRPr="00F4481E">
              <w:rPr>
                <w:sz w:val="32"/>
                <w:szCs w:val="32"/>
              </w:rPr>
              <w:t>Geplant für</w:t>
            </w:r>
          </w:p>
        </w:tc>
        <w:tc>
          <w:tcPr>
            <w:tcW w:w="1701" w:type="dxa"/>
          </w:tcPr>
          <w:p w14:paraId="2690F277" w14:textId="552009FF" w:rsidR="00F4481E" w:rsidRPr="00F4481E" w:rsidRDefault="00F4481E" w:rsidP="00DF5BE3">
            <w:pPr>
              <w:rPr>
                <w:sz w:val="32"/>
                <w:szCs w:val="32"/>
              </w:rPr>
            </w:pPr>
            <w:r w:rsidRPr="00F4481E">
              <w:rPr>
                <w:sz w:val="32"/>
                <w:szCs w:val="32"/>
              </w:rPr>
              <w:t>Erledigt am</w:t>
            </w:r>
          </w:p>
        </w:tc>
      </w:tr>
      <w:tr w:rsidR="00F4481E" w14:paraId="4E75E984" w14:textId="77777777" w:rsidTr="00FD42DE">
        <w:tc>
          <w:tcPr>
            <w:tcW w:w="567" w:type="dxa"/>
          </w:tcPr>
          <w:p w14:paraId="3036E6EA" w14:textId="265C8DB4" w:rsidR="00F4481E" w:rsidRPr="00F4481E" w:rsidRDefault="00934FB6" w:rsidP="002E771A">
            <w:pPr>
              <w:rPr>
                <w:sz w:val="32"/>
                <w:szCs w:val="32"/>
              </w:rPr>
            </w:pPr>
            <w:r w:rsidRPr="00934FB6">
              <w:rPr>
                <w:noProof/>
                <w:sz w:val="32"/>
                <w:szCs w:val="32"/>
              </w:rPr>
              <w:drawing>
                <wp:inline distT="0" distB="0" distL="0" distR="0" wp14:anchorId="47B4ED0F" wp14:editId="238615F3">
                  <wp:extent cx="202719" cy="234394"/>
                  <wp:effectExtent l="0" t="0" r="6985" b="0"/>
                  <wp:docPr id="14" name="Grafik 7">
                    <a:extLst xmlns:a="http://schemas.openxmlformats.org/drawingml/2006/main">
                      <a:ext uri="{FF2B5EF4-FFF2-40B4-BE49-F238E27FC236}">
                        <a16:creationId xmlns:a16="http://schemas.microsoft.com/office/drawing/2014/main" id="{1066DDEF-7357-4CC2-AB9B-747D2BECD0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a:extLst>
                              <a:ext uri="{FF2B5EF4-FFF2-40B4-BE49-F238E27FC236}">
                                <a16:creationId xmlns:a16="http://schemas.microsoft.com/office/drawing/2014/main" id="{1066DDEF-7357-4CC2-AB9B-747D2BECD074}"/>
                              </a:ext>
                            </a:extLst>
                          </pic:cNvPr>
                          <pic:cNvPicPr>
                            <a:picLocks noChangeAspect="1"/>
                          </pic:cNvPicPr>
                        </pic:nvPicPr>
                        <pic:blipFill>
                          <a:blip r:embed="rId30"/>
                          <a:stretch>
                            <a:fillRect/>
                          </a:stretch>
                        </pic:blipFill>
                        <pic:spPr>
                          <a:xfrm>
                            <a:off x="0" y="0"/>
                            <a:ext cx="205347" cy="237433"/>
                          </a:xfrm>
                          <a:prstGeom prst="rect">
                            <a:avLst/>
                          </a:prstGeom>
                        </pic:spPr>
                      </pic:pic>
                    </a:graphicData>
                  </a:graphic>
                </wp:inline>
              </w:drawing>
            </w:r>
          </w:p>
        </w:tc>
        <w:tc>
          <w:tcPr>
            <w:tcW w:w="5807" w:type="dxa"/>
          </w:tcPr>
          <w:p w14:paraId="45456AAF" w14:textId="2FA71548" w:rsidR="00F4481E" w:rsidRPr="00F4481E" w:rsidRDefault="003506E0" w:rsidP="002E771A">
            <w:pPr>
              <w:outlineLvl w:val="3"/>
              <w:rPr>
                <w:rFonts w:eastAsia="Times New Roman" w:cs="Times New Roman"/>
                <w:szCs w:val="24"/>
                <w:lang w:eastAsia="de-DE"/>
              </w:rPr>
            </w:pPr>
            <w:hyperlink r:id="rId40" w:history="1">
              <w:r w:rsidR="00F4481E" w:rsidRPr="00F4481E">
                <w:rPr>
                  <w:rStyle w:val="Hyperlink"/>
                  <w:rFonts w:eastAsia="Times New Roman" w:cs="Times New Roman"/>
                  <w:szCs w:val="24"/>
                  <w:lang w:eastAsia="de-DE"/>
                </w:rPr>
                <w:t>Liber itineris</w:t>
              </w:r>
            </w:hyperlink>
            <w:r w:rsidR="00F4481E">
              <w:rPr>
                <w:rFonts w:eastAsia="Times New Roman" w:cs="Times New Roman"/>
                <w:szCs w:val="24"/>
                <w:lang w:eastAsia="de-DE"/>
              </w:rPr>
              <w:t xml:space="preserve"> – Aufschlagen des Buchs</w:t>
            </w:r>
          </w:p>
        </w:tc>
        <w:tc>
          <w:tcPr>
            <w:tcW w:w="1559" w:type="dxa"/>
          </w:tcPr>
          <w:p w14:paraId="131AA6F3" w14:textId="77777777" w:rsidR="00F4481E" w:rsidRPr="00F4481E" w:rsidRDefault="00F4481E" w:rsidP="002E771A">
            <w:pPr>
              <w:rPr>
                <w:sz w:val="32"/>
                <w:szCs w:val="32"/>
              </w:rPr>
            </w:pPr>
          </w:p>
        </w:tc>
        <w:tc>
          <w:tcPr>
            <w:tcW w:w="1701" w:type="dxa"/>
          </w:tcPr>
          <w:p w14:paraId="008376EC" w14:textId="77777777" w:rsidR="00F4481E" w:rsidRPr="00F4481E" w:rsidRDefault="00F4481E" w:rsidP="002E771A">
            <w:pPr>
              <w:rPr>
                <w:sz w:val="32"/>
                <w:szCs w:val="32"/>
              </w:rPr>
            </w:pPr>
          </w:p>
        </w:tc>
      </w:tr>
      <w:tr w:rsidR="00934FB6" w14:paraId="21376EA6" w14:textId="77777777" w:rsidTr="00FD42DE">
        <w:tc>
          <w:tcPr>
            <w:tcW w:w="567" w:type="dxa"/>
          </w:tcPr>
          <w:p w14:paraId="5A3729C3" w14:textId="642FB874" w:rsidR="00F4481E" w:rsidRPr="00F4481E" w:rsidRDefault="00934FB6" w:rsidP="002E771A">
            <w:pPr>
              <w:rPr>
                <w:sz w:val="32"/>
                <w:szCs w:val="32"/>
              </w:rPr>
            </w:pPr>
            <w:r w:rsidRPr="00934FB6">
              <w:rPr>
                <w:noProof/>
                <w:sz w:val="32"/>
                <w:szCs w:val="32"/>
              </w:rPr>
              <w:drawing>
                <wp:inline distT="0" distB="0" distL="0" distR="0" wp14:anchorId="15C42EBB" wp14:editId="11CFB6C0">
                  <wp:extent cx="208915" cy="208915"/>
                  <wp:effectExtent l="0" t="0" r="635" b="635"/>
                  <wp:docPr id="13" name="Grafik 7">
                    <a:extLst xmlns:a="http://schemas.openxmlformats.org/drawingml/2006/main">
                      <a:ext uri="{FF2B5EF4-FFF2-40B4-BE49-F238E27FC236}">
                        <a16:creationId xmlns:a16="http://schemas.microsoft.com/office/drawing/2014/main" id="{278BDD02-F35F-40BD-B051-1CF062A49F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7">
                            <a:extLst>
                              <a:ext uri="{FF2B5EF4-FFF2-40B4-BE49-F238E27FC236}">
                                <a16:creationId xmlns:a16="http://schemas.microsoft.com/office/drawing/2014/main" id="{278BDD02-F35F-40BD-B051-1CF062A49F35}"/>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09178" cy="209178"/>
                          </a:xfrm>
                          <a:prstGeom prst="rect">
                            <a:avLst/>
                          </a:prstGeom>
                        </pic:spPr>
                      </pic:pic>
                    </a:graphicData>
                  </a:graphic>
                </wp:inline>
              </w:drawing>
            </w:r>
          </w:p>
        </w:tc>
        <w:tc>
          <w:tcPr>
            <w:tcW w:w="5807" w:type="dxa"/>
          </w:tcPr>
          <w:p w14:paraId="114A1401" w14:textId="0239BCD6" w:rsidR="00F4481E" w:rsidRPr="00F4481E" w:rsidRDefault="00F4481E" w:rsidP="002E771A">
            <w:pPr>
              <w:outlineLvl w:val="3"/>
              <w:rPr>
                <w:rFonts w:eastAsia="Times New Roman" w:cs="Times New Roman"/>
                <w:szCs w:val="24"/>
                <w:lang w:eastAsia="de-DE"/>
              </w:rPr>
            </w:pPr>
            <w:r w:rsidRPr="00F4481E">
              <w:rPr>
                <w:rFonts w:eastAsia="Times New Roman" w:cs="Times New Roman"/>
                <w:szCs w:val="24"/>
                <w:lang w:eastAsia="de-DE"/>
              </w:rPr>
              <w:t xml:space="preserve">Planung und Beratungsgespräch mit deiner Lehrerin, deinem Lehrer </w:t>
            </w:r>
          </w:p>
        </w:tc>
        <w:tc>
          <w:tcPr>
            <w:tcW w:w="1559" w:type="dxa"/>
          </w:tcPr>
          <w:p w14:paraId="61EE2EFF" w14:textId="77777777" w:rsidR="00F4481E" w:rsidRPr="00F4481E" w:rsidRDefault="00F4481E" w:rsidP="002E771A">
            <w:pPr>
              <w:rPr>
                <w:sz w:val="32"/>
                <w:szCs w:val="32"/>
              </w:rPr>
            </w:pPr>
          </w:p>
        </w:tc>
        <w:tc>
          <w:tcPr>
            <w:tcW w:w="1701" w:type="dxa"/>
          </w:tcPr>
          <w:p w14:paraId="098DD52A" w14:textId="77777777" w:rsidR="00F4481E" w:rsidRPr="00F4481E" w:rsidRDefault="00F4481E" w:rsidP="002E771A">
            <w:pPr>
              <w:rPr>
                <w:sz w:val="32"/>
                <w:szCs w:val="32"/>
              </w:rPr>
            </w:pPr>
          </w:p>
        </w:tc>
      </w:tr>
      <w:tr w:rsidR="00934FB6" w14:paraId="40C8F2E9" w14:textId="77777777" w:rsidTr="00FD42DE">
        <w:tc>
          <w:tcPr>
            <w:tcW w:w="567" w:type="dxa"/>
          </w:tcPr>
          <w:p w14:paraId="21D18058" w14:textId="5FD7C1B3" w:rsidR="00F4481E" w:rsidRPr="00F4481E" w:rsidRDefault="00A66F58" w:rsidP="002E771A">
            <w:pPr>
              <w:rPr>
                <w:sz w:val="32"/>
                <w:szCs w:val="32"/>
              </w:rPr>
            </w:pPr>
            <w:r w:rsidRPr="00A66F58">
              <w:rPr>
                <w:noProof/>
                <w:sz w:val="32"/>
                <w:szCs w:val="32"/>
              </w:rPr>
              <w:drawing>
                <wp:inline distT="0" distB="0" distL="0" distR="0" wp14:anchorId="732EC718" wp14:editId="6498CB91">
                  <wp:extent cx="191579" cy="191579"/>
                  <wp:effectExtent l="0" t="0" r="0" b="0"/>
                  <wp:docPr id="10" name="Grafik 81">
                    <a:extLst xmlns:a="http://schemas.openxmlformats.org/drawingml/2006/main">
                      <a:ext uri="{FF2B5EF4-FFF2-40B4-BE49-F238E27FC236}">
                        <a16:creationId xmlns:a16="http://schemas.microsoft.com/office/drawing/2014/main" id="{E57FA974-06D2-4C82-8321-E45AAE5DCF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fik 81">
                            <a:extLst>
                              <a:ext uri="{FF2B5EF4-FFF2-40B4-BE49-F238E27FC236}">
                                <a16:creationId xmlns:a16="http://schemas.microsoft.com/office/drawing/2014/main" id="{E57FA974-06D2-4C82-8321-E45AAE5DCFE8}"/>
                              </a:ext>
                            </a:extLst>
                          </pic:cNvPr>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91579" cy="191579"/>
                          </a:xfrm>
                          <a:prstGeom prst="rect">
                            <a:avLst/>
                          </a:prstGeom>
                        </pic:spPr>
                      </pic:pic>
                    </a:graphicData>
                  </a:graphic>
                </wp:inline>
              </w:drawing>
            </w:r>
          </w:p>
        </w:tc>
        <w:tc>
          <w:tcPr>
            <w:tcW w:w="5807" w:type="dxa"/>
          </w:tcPr>
          <w:p w14:paraId="7D357786" w14:textId="12E39D3E" w:rsidR="00F4481E" w:rsidRPr="00F4481E" w:rsidRDefault="00F4481E" w:rsidP="002E771A">
            <w:pPr>
              <w:rPr>
                <w:sz w:val="32"/>
                <w:szCs w:val="32"/>
              </w:rPr>
            </w:pPr>
            <w:r w:rsidRPr="00F4481E">
              <w:rPr>
                <w:rFonts w:eastAsia="Times New Roman" w:cs="Times New Roman"/>
                <w:szCs w:val="24"/>
                <w:lang w:eastAsia="de-DE"/>
              </w:rPr>
              <w:t>Zeitsprung</w:t>
            </w:r>
            <w:r w:rsidR="00934FB6">
              <w:rPr>
                <w:rFonts w:eastAsia="Times New Roman" w:cs="Times New Roman"/>
                <w:szCs w:val="24"/>
                <w:lang w:eastAsia="de-DE"/>
              </w:rPr>
              <w:t xml:space="preserve"> 1:</w:t>
            </w:r>
            <w:r w:rsidRPr="00F4481E">
              <w:rPr>
                <w:rFonts w:eastAsia="Times New Roman" w:cs="Times New Roman"/>
                <w:szCs w:val="24"/>
                <w:lang w:eastAsia="de-DE"/>
              </w:rPr>
              <w:t xml:space="preserve"> </w:t>
            </w:r>
            <w:hyperlink r:id="rId42" w:history="1">
              <w:r w:rsidR="00AB159A" w:rsidRPr="00AB159A">
                <w:rPr>
                  <w:rStyle w:val="Hyperlink"/>
                  <w:rFonts w:eastAsia="Times New Roman" w:cs="Times New Roman"/>
                  <w:szCs w:val="24"/>
                  <w:lang w:eastAsia="de-DE"/>
                </w:rPr>
                <w:t>Reisen in die Vergangenheit</w:t>
              </w:r>
            </w:hyperlink>
            <w:r w:rsidR="00AB159A">
              <w:rPr>
                <w:rFonts w:eastAsia="Times New Roman" w:cs="Times New Roman"/>
                <w:szCs w:val="24"/>
                <w:lang w:eastAsia="de-DE"/>
              </w:rPr>
              <w:t xml:space="preserve"> </w:t>
            </w:r>
            <w:r w:rsidRPr="00F4481E">
              <w:rPr>
                <w:rFonts w:eastAsia="Times New Roman" w:cs="Times New Roman"/>
                <w:szCs w:val="24"/>
                <w:lang w:eastAsia="de-DE"/>
              </w:rPr>
              <w:t xml:space="preserve">zu </w:t>
            </w:r>
            <w:hyperlink r:id="rId43" w:history="1">
              <w:r w:rsidRPr="00F4481E">
                <w:rPr>
                  <w:rStyle w:val="Hyperlink"/>
                  <w:rFonts w:eastAsia="Times New Roman" w:cs="Times New Roman"/>
                  <w:szCs w:val="24"/>
                  <w:lang w:eastAsia="de-DE"/>
                </w:rPr>
                <w:t xml:space="preserve">Kaiser Augustus </w:t>
              </w:r>
              <w:r w:rsidR="00F25171">
                <w:rPr>
                  <w:rStyle w:val="Hyperlink"/>
                  <w:rFonts w:eastAsia="Times New Roman" w:cs="Times New Roman"/>
                  <w:szCs w:val="24"/>
                  <w:lang w:eastAsia="de-DE"/>
                </w:rPr>
                <w:t>–</w:t>
              </w:r>
              <w:r w:rsidRPr="00F4481E">
                <w:rPr>
                  <w:rStyle w:val="Hyperlink"/>
                  <w:rFonts w:eastAsia="Times New Roman" w:cs="Times New Roman"/>
                  <w:szCs w:val="24"/>
                  <w:lang w:eastAsia="de-DE"/>
                </w:rPr>
                <w:t xml:space="preserve"> </w:t>
              </w:r>
              <w:r w:rsidR="00D1289B" w:rsidRPr="007435C2">
                <w:rPr>
                  <w:rStyle w:val="Hyperlink"/>
                  <w:rFonts w:eastAsia="Times New Roman" w:cs="Times New Roman"/>
                  <w:i/>
                  <w:szCs w:val="24"/>
                  <w:lang w:eastAsia="de-DE"/>
                </w:rPr>
                <w:t>d</w:t>
              </w:r>
              <w:r w:rsidR="00F25171" w:rsidRPr="007435C2">
                <w:rPr>
                  <w:rStyle w:val="Hyperlink"/>
                  <w:rFonts w:eastAsia="Times New Roman" w:cs="Times New Roman"/>
                  <w:i/>
                  <w:szCs w:val="24"/>
                  <w:lang w:eastAsia="de-DE"/>
                </w:rPr>
                <w:t xml:space="preserve">ivi </w:t>
              </w:r>
              <w:r w:rsidRPr="007435C2">
                <w:rPr>
                  <w:rStyle w:val="Hyperlink"/>
                  <w:rFonts w:eastAsia="Times New Roman" w:cs="Times New Roman"/>
                  <w:i/>
                  <w:szCs w:val="24"/>
                  <w:lang w:eastAsia="de-DE"/>
                </w:rPr>
                <w:t>filius</w:t>
              </w:r>
            </w:hyperlink>
            <w:r w:rsidRPr="00F4481E">
              <w:rPr>
                <w:rFonts w:eastAsia="Times New Roman" w:cs="Times New Roman"/>
                <w:szCs w:val="24"/>
                <w:lang w:eastAsia="de-DE"/>
              </w:rPr>
              <w:t>?</w:t>
            </w:r>
          </w:p>
        </w:tc>
        <w:tc>
          <w:tcPr>
            <w:tcW w:w="1559" w:type="dxa"/>
          </w:tcPr>
          <w:p w14:paraId="07373B6E" w14:textId="77777777" w:rsidR="00F4481E" w:rsidRPr="00F4481E" w:rsidRDefault="00F4481E" w:rsidP="002E771A">
            <w:pPr>
              <w:rPr>
                <w:sz w:val="32"/>
                <w:szCs w:val="32"/>
              </w:rPr>
            </w:pPr>
          </w:p>
        </w:tc>
        <w:tc>
          <w:tcPr>
            <w:tcW w:w="1701" w:type="dxa"/>
          </w:tcPr>
          <w:p w14:paraId="6CEFA63A" w14:textId="77777777" w:rsidR="00F4481E" w:rsidRPr="00F4481E" w:rsidRDefault="00F4481E" w:rsidP="002E771A">
            <w:pPr>
              <w:rPr>
                <w:sz w:val="32"/>
                <w:szCs w:val="32"/>
              </w:rPr>
            </w:pPr>
          </w:p>
        </w:tc>
      </w:tr>
      <w:tr w:rsidR="00934FB6" w14:paraId="164340D4" w14:textId="77777777" w:rsidTr="00FD42DE">
        <w:trPr>
          <w:trHeight w:val="744"/>
        </w:trPr>
        <w:tc>
          <w:tcPr>
            <w:tcW w:w="9634" w:type="dxa"/>
            <w:gridSpan w:val="4"/>
            <w:shd w:val="clear" w:color="auto" w:fill="FFCC99"/>
          </w:tcPr>
          <w:p w14:paraId="1ED807FE" w14:textId="77777777" w:rsidR="00934FB6" w:rsidRDefault="00934FB6" w:rsidP="00DF5BE3">
            <w:pPr>
              <w:rPr>
                <w:szCs w:val="24"/>
              </w:rPr>
            </w:pPr>
            <w:r w:rsidRPr="00934FB6">
              <w:rPr>
                <w:szCs w:val="24"/>
              </w:rPr>
              <w:t>Vereinbarungen/ Fragen:</w:t>
            </w:r>
          </w:p>
          <w:p w14:paraId="0B59FCC8" w14:textId="3C1F7BAA" w:rsidR="00934FB6" w:rsidRPr="00F4481E" w:rsidRDefault="00934FB6" w:rsidP="00DF5BE3">
            <w:pPr>
              <w:rPr>
                <w:sz w:val="32"/>
                <w:szCs w:val="32"/>
              </w:rPr>
            </w:pPr>
          </w:p>
        </w:tc>
      </w:tr>
    </w:tbl>
    <w:p w14:paraId="4C3B0D1A" w14:textId="77777777" w:rsidR="000B29C0" w:rsidRDefault="000B29C0" w:rsidP="00986E8C">
      <w:pPr>
        <w:jc w:val="center"/>
        <w:rPr>
          <w:b/>
          <w:bCs/>
          <w:sz w:val="40"/>
          <w:szCs w:val="40"/>
        </w:rPr>
      </w:pPr>
    </w:p>
    <w:p w14:paraId="632E0C56" w14:textId="00AEC7FE" w:rsidR="00986E8C" w:rsidRPr="00986E8C" w:rsidRDefault="00986E8C" w:rsidP="00986E8C">
      <w:pPr>
        <w:jc w:val="center"/>
        <w:rPr>
          <w:rFonts w:ascii="OpenDyslexic" w:hAnsi="OpenDyslexic"/>
          <w:b/>
          <w:bCs/>
          <w:sz w:val="40"/>
          <w:szCs w:val="40"/>
        </w:rPr>
      </w:pPr>
      <w:r w:rsidRPr="00986E8C">
        <w:rPr>
          <w:b/>
          <w:bCs/>
          <w:sz w:val="40"/>
          <w:szCs w:val="40"/>
        </w:rPr>
        <w:t xml:space="preserve">de Aenea </w:t>
      </w:r>
      <w:r w:rsidR="00F97491" w:rsidRPr="00986E8C">
        <w:rPr>
          <w:b/>
          <w:bCs/>
          <w:sz w:val="40"/>
          <w:szCs w:val="40"/>
        </w:rPr>
        <w:t>Troiano</w:t>
      </w:r>
      <w:r w:rsidR="00F97491">
        <w:rPr>
          <w:b/>
          <w:bCs/>
          <w:sz w:val="40"/>
          <w:szCs w:val="40"/>
        </w:rPr>
        <w:t xml:space="preserve"> – </w:t>
      </w:r>
      <w:r w:rsidRPr="00986E8C">
        <w:rPr>
          <w:b/>
          <w:bCs/>
          <w:sz w:val="40"/>
          <w:szCs w:val="40"/>
        </w:rPr>
        <w:t>über den trojanischen Held</w:t>
      </w:r>
      <w:r w:rsidR="002126D3">
        <w:rPr>
          <w:b/>
          <w:bCs/>
          <w:sz w:val="40"/>
          <w:szCs w:val="40"/>
        </w:rPr>
        <w:t>en</w:t>
      </w:r>
      <w:r w:rsidRPr="00986E8C">
        <w:rPr>
          <w:b/>
          <w:bCs/>
          <w:sz w:val="40"/>
          <w:szCs w:val="40"/>
        </w:rPr>
        <w:t xml:space="preserve"> Aeneas</w:t>
      </w:r>
    </w:p>
    <w:p w14:paraId="1B6954CC" w14:textId="63A031A9" w:rsidR="00A66F58" w:rsidRPr="00986E8C" w:rsidRDefault="00276412" w:rsidP="009A338A">
      <w:pPr>
        <w:pStyle w:val="berschrift3"/>
        <w:numPr>
          <w:ilvl w:val="0"/>
          <w:numId w:val="13"/>
        </w:numPr>
      </w:pPr>
      <w:r w:rsidRPr="00986E8C">
        <w:t xml:space="preserve">und </w:t>
      </w:r>
      <w:r w:rsidR="00A66F58" w:rsidRPr="00986E8C">
        <w:t xml:space="preserve">2. </w:t>
      </w:r>
      <w:r w:rsidR="00A66F58" w:rsidRPr="00986E8C">
        <w:rPr>
          <w:color w:val="A6A6A6" w:themeColor="background1" w:themeShade="A6"/>
        </w:rPr>
        <w:t>Reise</w:t>
      </w:r>
      <w:r w:rsidR="00F56D03">
        <w:rPr>
          <w:color w:val="A6A6A6" w:themeColor="background1" w:themeShade="A6"/>
        </w:rPr>
        <w:t>-</w:t>
      </w:r>
      <w:r w:rsidR="00E11AA1" w:rsidRPr="00986E8C">
        <w:t>W</w:t>
      </w:r>
      <w:r w:rsidR="00A66F58" w:rsidRPr="00986E8C">
        <w:t>oche</w:t>
      </w:r>
    </w:p>
    <w:tbl>
      <w:tblPr>
        <w:tblStyle w:val="Tabellenraster"/>
        <w:tblW w:w="0" w:type="auto"/>
        <w:tblInd w:w="-5" w:type="dxa"/>
        <w:tblLayout w:type="fixed"/>
        <w:tblLook w:val="04A0" w:firstRow="1" w:lastRow="0" w:firstColumn="1" w:lastColumn="0" w:noHBand="0" w:noVBand="1"/>
      </w:tblPr>
      <w:tblGrid>
        <w:gridCol w:w="567"/>
        <w:gridCol w:w="5724"/>
        <w:gridCol w:w="1672"/>
        <w:gridCol w:w="1670"/>
      </w:tblGrid>
      <w:tr w:rsidR="00E11AA1" w14:paraId="248F1485" w14:textId="77777777" w:rsidTr="00462303">
        <w:tc>
          <w:tcPr>
            <w:tcW w:w="567" w:type="dxa"/>
          </w:tcPr>
          <w:p w14:paraId="32E6DC8B" w14:textId="77777777" w:rsidR="00A66F58" w:rsidRPr="00F4481E" w:rsidRDefault="00A66F58" w:rsidP="00F401D5">
            <w:pPr>
              <w:rPr>
                <w:sz w:val="32"/>
                <w:szCs w:val="32"/>
              </w:rPr>
            </w:pPr>
          </w:p>
        </w:tc>
        <w:tc>
          <w:tcPr>
            <w:tcW w:w="5724" w:type="dxa"/>
          </w:tcPr>
          <w:p w14:paraId="5DA79071" w14:textId="77777777" w:rsidR="00A66F58" w:rsidRPr="00F4481E" w:rsidRDefault="00A66F58" w:rsidP="00F401D5">
            <w:pPr>
              <w:rPr>
                <w:sz w:val="32"/>
                <w:szCs w:val="32"/>
              </w:rPr>
            </w:pPr>
          </w:p>
        </w:tc>
        <w:tc>
          <w:tcPr>
            <w:tcW w:w="1672" w:type="dxa"/>
          </w:tcPr>
          <w:p w14:paraId="005D37FD" w14:textId="77777777" w:rsidR="00A66F58" w:rsidRPr="00F4481E" w:rsidRDefault="00A66F58" w:rsidP="00F401D5">
            <w:pPr>
              <w:rPr>
                <w:sz w:val="32"/>
                <w:szCs w:val="32"/>
              </w:rPr>
            </w:pPr>
            <w:r w:rsidRPr="00F4481E">
              <w:rPr>
                <w:sz w:val="32"/>
                <w:szCs w:val="32"/>
              </w:rPr>
              <w:t>Geplant für</w:t>
            </w:r>
          </w:p>
        </w:tc>
        <w:tc>
          <w:tcPr>
            <w:tcW w:w="1670" w:type="dxa"/>
          </w:tcPr>
          <w:p w14:paraId="13399ED5" w14:textId="77777777" w:rsidR="00A66F58" w:rsidRPr="00F4481E" w:rsidRDefault="00A66F58" w:rsidP="00F401D5">
            <w:pPr>
              <w:rPr>
                <w:sz w:val="32"/>
                <w:szCs w:val="32"/>
              </w:rPr>
            </w:pPr>
            <w:r w:rsidRPr="00F4481E">
              <w:rPr>
                <w:sz w:val="32"/>
                <w:szCs w:val="32"/>
              </w:rPr>
              <w:t>Erledigt am</w:t>
            </w:r>
          </w:p>
        </w:tc>
      </w:tr>
      <w:tr w:rsidR="00E11AA1" w14:paraId="18774C41" w14:textId="77777777" w:rsidTr="00462303">
        <w:trPr>
          <w:trHeight w:val="1215"/>
        </w:trPr>
        <w:tc>
          <w:tcPr>
            <w:tcW w:w="567" w:type="dxa"/>
            <w:vMerge w:val="restart"/>
          </w:tcPr>
          <w:p w14:paraId="4CF0DFB1" w14:textId="59610009" w:rsidR="00E11AA1" w:rsidRDefault="00462303" w:rsidP="009B020D">
            <w:pPr>
              <w:rPr>
                <w:sz w:val="32"/>
                <w:szCs w:val="32"/>
              </w:rPr>
            </w:pPr>
            <w:r w:rsidRPr="00A66F58">
              <w:rPr>
                <w:noProof/>
                <w:sz w:val="32"/>
                <w:szCs w:val="32"/>
              </w:rPr>
              <w:drawing>
                <wp:inline distT="0" distB="0" distL="0" distR="0" wp14:anchorId="794B3235" wp14:editId="54D20C65">
                  <wp:extent cx="191579" cy="191579"/>
                  <wp:effectExtent l="0" t="0" r="0" b="0"/>
                  <wp:docPr id="16" name="Grafik 81">
                    <a:extLst xmlns:a="http://schemas.openxmlformats.org/drawingml/2006/main">
                      <a:ext uri="{FF2B5EF4-FFF2-40B4-BE49-F238E27FC236}">
                        <a16:creationId xmlns:a16="http://schemas.microsoft.com/office/drawing/2014/main" id="{E57FA974-06D2-4C82-8321-E45AAE5DCF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fik 81">
                            <a:extLst>
                              <a:ext uri="{FF2B5EF4-FFF2-40B4-BE49-F238E27FC236}">
                                <a16:creationId xmlns:a16="http://schemas.microsoft.com/office/drawing/2014/main" id="{E57FA974-06D2-4C82-8321-E45AAE5DCFE8}"/>
                              </a:ext>
                            </a:extLst>
                          </pic:cNvPr>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91579" cy="191579"/>
                          </a:xfrm>
                          <a:prstGeom prst="rect">
                            <a:avLst/>
                          </a:prstGeom>
                        </pic:spPr>
                      </pic:pic>
                    </a:graphicData>
                  </a:graphic>
                </wp:inline>
              </w:drawing>
            </w:r>
          </w:p>
          <w:p w14:paraId="2012EA92" w14:textId="2C63C665" w:rsidR="00E11AA1" w:rsidRPr="00F4481E" w:rsidRDefault="00E11AA1" w:rsidP="009B020D">
            <w:pPr>
              <w:rPr>
                <w:sz w:val="32"/>
                <w:szCs w:val="32"/>
              </w:rPr>
            </w:pPr>
          </w:p>
        </w:tc>
        <w:tc>
          <w:tcPr>
            <w:tcW w:w="9066" w:type="dxa"/>
            <w:gridSpan w:val="3"/>
          </w:tcPr>
          <w:p w14:paraId="6DADD1FA" w14:textId="77777777" w:rsidR="00E11AA1" w:rsidRPr="00986E8C" w:rsidRDefault="00E11AA1" w:rsidP="00C10F15">
            <w:pPr>
              <w:ind w:left="29"/>
              <w:outlineLvl w:val="3"/>
              <w:rPr>
                <w:rFonts w:ascii="OpenDyslexic" w:eastAsia="Times New Roman" w:hAnsi="OpenDyslexic" w:cs="Times New Roman"/>
                <w:szCs w:val="24"/>
                <w:lang w:eastAsia="de-DE"/>
              </w:rPr>
            </w:pPr>
            <w:r w:rsidRPr="00C85FBC">
              <w:rPr>
                <w:rFonts w:ascii="OpenDyslexic" w:eastAsia="Times New Roman" w:hAnsi="OpenDyslexic" w:cs="Times New Roman"/>
                <w:i/>
                <w:szCs w:val="24"/>
                <w:lang w:eastAsia="de-DE"/>
              </w:rPr>
              <w:t>Arma virumque cano</w:t>
            </w:r>
            <w:r w:rsidRPr="00986E8C">
              <w:rPr>
                <w:rFonts w:ascii="OpenDyslexic" w:eastAsia="Times New Roman" w:hAnsi="OpenDyslexic" w:cs="Times New Roman"/>
                <w:szCs w:val="24"/>
                <w:lang w:eastAsia="de-DE"/>
              </w:rPr>
              <w:t xml:space="preserve"> – Dein Reisebegleiter </w:t>
            </w:r>
            <w:hyperlink r:id="rId44" w:tooltip="Eigennamen und Fachbegriffe - unser eigener &quot;Kleiner Pauly&quot;: Vergil" w:history="1">
              <w:r w:rsidRPr="00986E8C">
                <w:rPr>
                  <w:rFonts w:ascii="OpenDyslexic" w:eastAsia="Times New Roman" w:hAnsi="OpenDyslexic" w:cs="Times New Roman"/>
                  <w:szCs w:val="24"/>
                  <w:lang w:eastAsia="de-DE"/>
                </w:rPr>
                <w:t>Vergil</w:t>
              </w:r>
            </w:hyperlink>
            <w:r w:rsidRPr="00986E8C">
              <w:rPr>
                <w:rFonts w:ascii="OpenDyslexic" w:eastAsia="Times New Roman" w:hAnsi="OpenDyslexic" w:cs="Times New Roman"/>
                <w:szCs w:val="24"/>
                <w:lang w:eastAsia="de-DE"/>
              </w:rPr>
              <w:t xml:space="preserve"> und sein Programm (</w:t>
            </w:r>
            <w:r w:rsidRPr="00B41CC8">
              <w:rPr>
                <w:rFonts w:ascii="OpenDyslexic" w:eastAsia="Times New Roman" w:hAnsi="OpenDyslexic" w:cs="Times New Roman"/>
                <w:i/>
                <w:szCs w:val="24"/>
                <w:lang w:eastAsia="de-DE"/>
              </w:rPr>
              <w:t>Epos Aeneis</w:t>
            </w:r>
            <w:r w:rsidRPr="00986E8C">
              <w:rPr>
                <w:rFonts w:ascii="OpenDyslexic" w:eastAsia="Times New Roman" w:hAnsi="OpenDyslexic" w:cs="Times New Roman"/>
                <w:szCs w:val="24"/>
                <w:lang w:eastAsia="de-DE"/>
              </w:rPr>
              <w:t>)</w:t>
            </w:r>
          </w:p>
          <w:p w14:paraId="7235E3F6" w14:textId="721FD04D" w:rsidR="00E11AA1" w:rsidRPr="00986E8C" w:rsidRDefault="000A0E45" w:rsidP="00986E8C">
            <w:pPr>
              <w:rPr>
                <w:lang w:eastAsia="de-DE"/>
              </w:rPr>
            </w:pPr>
            <w:r>
              <w:rPr>
                <w:lang w:eastAsia="de-DE"/>
              </w:rPr>
              <w:t xml:space="preserve">Wer war Vergil? </w:t>
            </w:r>
            <w:r w:rsidR="00D321F0">
              <w:rPr>
                <w:lang w:eastAsia="de-DE"/>
              </w:rPr>
              <w:t>W</w:t>
            </w:r>
            <w:r>
              <w:rPr>
                <w:lang w:eastAsia="de-DE"/>
              </w:rPr>
              <w:t>as kannst</w:t>
            </w:r>
            <w:r w:rsidR="00D321F0">
              <w:rPr>
                <w:lang w:eastAsia="de-DE"/>
              </w:rPr>
              <w:t xml:space="preserve"> du über sein</w:t>
            </w:r>
            <w:r w:rsidR="003F3466">
              <w:rPr>
                <w:lang w:eastAsia="de-DE"/>
              </w:rPr>
              <w:t xml:space="preserve"> Programm </w:t>
            </w:r>
            <w:r w:rsidR="00D321F0">
              <w:rPr>
                <w:lang w:eastAsia="de-DE"/>
              </w:rPr>
              <w:t xml:space="preserve">(Epos </w:t>
            </w:r>
            <w:r w:rsidR="00D321F0">
              <w:rPr>
                <w:i/>
                <w:lang w:eastAsia="de-DE"/>
              </w:rPr>
              <w:t>Aeneis</w:t>
            </w:r>
            <w:r w:rsidR="00D321F0">
              <w:rPr>
                <w:lang w:eastAsia="de-DE"/>
              </w:rPr>
              <w:t>) in Erfahrung bringen?</w:t>
            </w:r>
            <w:r w:rsidR="003F3466">
              <w:rPr>
                <w:lang w:eastAsia="de-DE"/>
              </w:rPr>
              <w:t xml:space="preserve"> An diesem Haltepunkt findest du </w:t>
            </w:r>
            <w:hyperlink r:id="rId45" w:history="1">
              <w:r w:rsidR="003F3466" w:rsidRPr="00681033">
                <w:rPr>
                  <w:rStyle w:val="Hyperlink"/>
                  <w:lang w:eastAsia="de-DE"/>
                </w:rPr>
                <w:t>Videos</w:t>
              </w:r>
            </w:hyperlink>
            <w:r w:rsidR="003F3466" w:rsidRPr="00986E8C">
              <w:rPr>
                <w:lang w:eastAsia="de-DE"/>
              </w:rPr>
              <w:t xml:space="preserve"> über deinen Reiseleiter Vergil</w:t>
            </w:r>
            <w:r>
              <w:rPr>
                <w:lang w:eastAsia="de-DE"/>
              </w:rPr>
              <w:t xml:space="preserve"> </w:t>
            </w:r>
            <w:r w:rsidR="00E11AA1" w:rsidRPr="00986E8C">
              <w:rPr>
                <w:lang w:eastAsia="de-DE"/>
              </w:rPr>
              <w:t xml:space="preserve">und </w:t>
            </w:r>
            <w:hyperlink r:id="rId46" w:history="1">
              <w:r w:rsidR="00E11AA1" w:rsidRPr="00681033">
                <w:rPr>
                  <w:rStyle w:val="Hyperlink"/>
                  <w:lang w:eastAsia="de-DE"/>
                </w:rPr>
                <w:t>sein Reisemotto</w:t>
              </w:r>
            </w:hyperlink>
            <w:r w:rsidR="00D321F0">
              <w:rPr>
                <w:rStyle w:val="Hyperlink"/>
                <w:lang w:eastAsia="de-DE"/>
              </w:rPr>
              <w:t xml:space="preserve"> (Prolog der </w:t>
            </w:r>
            <w:r w:rsidR="00D321F0">
              <w:rPr>
                <w:rStyle w:val="Hyperlink"/>
                <w:i/>
                <w:lang w:eastAsia="de-DE"/>
              </w:rPr>
              <w:t>Aeneis</w:t>
            </w:r>
            <w:r w:rsidR="00D321F0">
              <w:rPr>
                <w:rStyle w:val="Hyperlink"/>
                <w:lang w:eastAsia="de-DE"/>
              </w:rPr>
              <w:t>)</w:t>
            </w:r>
            <w:r w:rsidR="00E11AA1" w:rsidRPr="00986E8C">
              <w:t>.</w:t>
            </w:r>
          </w:p>
        </w:tc>
      </w:tr>
      <w:tr w:rsidR="00986E8C" w14:paraId="2E8E62EE" w14:textId="77777777" w:rsidTr="003F3466">
        <w:trPr>
          <w:trHeight w:val="401"/>
        </w:trPr>
        <w:tc>
          <w:tcPr>
            <w:tcW w:w="567" w:type="dxa"/>
            <w:vMerge/>
          </w:tcPr>
          <w:p w14:paraId="6E0B995B" w14:textId="77656474" w:rsidR="00E11AA1" w:rsidRPr="00F4481E" w:rsidRDefault="00E11AA1" w:rsidP="009B020D">
            <w:pPr>
              <w:rPr>
                <w:sz w:val="32"/>
                <w:szCs w:val="32"/>
              </w:rPr>
            </w:pPr>
          </w:p>
        </w:tc>
        <w:tc>
          <w:tcPr>
            <w:tcW w:w="5724" w:type="dxa"/>
          </w:tcPr>
          <w:p w14:paraId="4E0730EB" w14:textId="53AAA7BD" w:rsidR="00E11AA1" w:rsidRPr="003F3466" w:rsidRDefault="003F3466" w:rsidP="001430D4">
            <w:pPr>
              <w:outlineLvl w:val="3"/>
              <w:rPr>
                <w:lang w:eastAsia="de-DE"/>
              </w:rPr>
            </w:pPr>
            <w:r>
              <w:rPr>
                <w:lang w:eastAsia="de-DE"/>
              </w:rPr>
              <w:t xml:space="preserve">Schaue dir mind. zwei </w:t>
            </w:r>
            <w:hyperlink r:id="rId47" w:history="1">
              <w:r w:rsidRPr="00681033">
                <w:rPr>
                  <w:rStyle w:val="Hyperlink"/>
                  <w:lang w:eastAsia="de-DE"/>
                </w:rPr>
                <w:t>Videos</w:t>
              </w:r>
            </w:hyperlink>
            <w:r w:rsidRPr="00986E8C">
              <w:rPr>
                <w:lang w:eastAsia="de-DE"/>
              </w:rPr>
              <w:t xml:space="preserve"> </w:t>
            </w:r>
            <w:r>
              <w:rPr>
                <w:lang w:eastAsia="de-DE"/>
              </w:rPr>
              <w:t>aufmerksam an und mache dir Notizen.</w:t>
            </w:r>
            <w:r w:rsidRPr="00986E8C">
              <w:rPr>
                <w:lang w:eastAsia="de-DE"/>
              </w:rPr>
              <w:t xml:space="preserve"> </w:t>
            </w:r>
          </w:p>
        </w:tc>
        <w:tc>
          <w:tcPr>
            <w:tcW w:w="1672" w:type="dxa"/>
          </w:tcPr>
          <w:p w14:paraId="04EC80C4" w14:textId="77777777" w:rsidR="00E11AA1" w:rsidRPr="00F4481E" w:rsidRDefault="00E11AA1" w:rsidP="001430D4">
            <w:pPr>
              <w:rPr>
                <w:sz w:val="32"/>
                <w:szCs w:val="32"/>
              </w:rPr>
            </w:pPr>
          </w:p>
        </w:tc>
        <w:tc>
          <w:tcPr>
            <w:tcW w:w="1670" w:type="dxa"/>
          </w:tcPr>
          <w:p w14:paraId="00148712" w14:textId="77777777" w:rsidR="00E11AA1" w:rsidRPr="00F4481E" w:rsidRDefault="00E11AA1" w:rsidP="001430D4">
            <w:pPr>
              <w:rPr>
                <w:sz w:val="32"/>
                <w:szCs w:val="32"/>
              </w:rPr>
            </w:pPr>
          </w:p>
        </w:tc>
      </w:tr>
      <w:tr w:rsidR="003F3466" w14:paraId="7D06D201" w14:textId="77777777" w:rsidTr="003D5246">
        <w:trPr>
          <w:trHeight w:val="1252"/>
        </w:trPr>
        <w:tc>
          <w:tcPr>
            <w:tcW w:w="567" w:type="dxa"/>
            <w:vMerge/>
          </w:tcPr>
          <w:p w14:paraId="3A584BF4" w14:textId="77777777" w:rsidR="003F3466" w:rsidRPr="00F4481E" w:rsidRDefault="003F3466" w:rsidP="009B020D">
            <w:pPr>
              <w:rPr>
                <w:sz w:val="32"/>
                <w:szCs w:val="32"/>
              </w:rPr>
            </w:pPr>
          </w:p>
        </w:tc>
        <w:tc>
          <w:tcPr>
            <w:tcW w:w="5724" w:type="dxa"/>
          </w:tcPr>
          <w:p w14:paraId="6866AF06" w14:textId="7A40D4F6" w:rsidR="003F3466" w:rsidRDefault="003F3466" w:rsidP="001430D4">
            <w:pPr>
              <w:outlineLvl w:val="3"/>
              <w:rPr>
                <w:rFonts w:eastAsia="Times New Roman" w:cs="Times New Roman"/>
                <w:szCs w:val="24"/>
                <w:lang w:eastAsia="de-DE"/>
              </w:rPr>
            </w:pPr>
            <w:r>
              <w:rPr>
                <w:rFonts w:eastAsia="Times New Roman" w:cs="Times New Roman"/>
                <w:szCs w:val="24"/>
                <w:lang w:eastAsia="de-DE"/>
              </w:rPr>
              <w:t xml:space="preserve">Nutze diesen </w:t>
            </w:r>
            <w:hyperlink r:id="rId48" w:history="1">
              <w:r w:rsidRPr="00934FB6">
                <w:rPr>
                  <w:rStyle w:val="Hyperlink"/>
                  <w:rFonts w:eastAsia="Times New Roman" w:cs="Times New Roman"/>
                  <w:szCs w:val="24"/>
                  <w:lang w:eastAsia="de-DE"/>
                </w:rPr>
                <w:t>Zeitstrahl</w:t>
              </w:r>
            </w:hyperlink>
            <w:r>
              <w:rPr>
                <w:rStyle w:val="Hyperlink"/>
                <w:rFonts w:eastAsia="Times New Roman" w:cs="Times New Roman"/>
                <w:szCs w:val="24"/>
                <w:lang w:eastAsia="de-DE"/>
              </w:rPr>
              <w:t>,</w:t>
            </w:r>
            <w:r>
              <w:rPr>
                <w:rFonts w:eastAsia="Times New Roman" w:cs="Times New Roman"/>
                <w:szCs w:val="24"/>
                <w:lang w:eastAsia="de-DE"/>
              </w:rPr>
              <w:t xml:space="preserve"> um das Wichtigste über deinen Reiseleiter Vergil und sein Programm (</w:t>
            </w:r>
            <w:r w:rsidRPr="00E00CFD">
              <w:rPr>
                <w:rFonts w:eastAsia="Times New Roman" w:cs="Times New Roman"/>
                <w:szCs w:val="24"/>
                <w:lang w:eastAsia="de-DE"/>
              </w:rPr>
              <w:t>Epos</w:t>
            </w:r>
            <w:r w:rsidRPr="00B41CC8">
              <w:rPr>
                <w:rFonts w:eastAsia="Times New Roman" w:cs="Times New Roman"/>
                <w:i/>
                <w:szCs w:val="24"/>
                <w:lang w:eastAsia="de-DE"/>
              </w:rPr>
              <w:t xml:space="preserve"> Aeneis</w:t>
            </w:r>
            <w:r>
              <w:rPr>
                <w:rFonts w:eastAsia="Times New Roman" w:cs="Times New Roman"/>
                <w:szCs w:val="24"/>
                <w:lang w:eastAsia="de-DE"/>
              </w:rPr>
              <w:t>) festzuhalten, damit du dich auf deiner Reise besser zurechtfinden kannst.</w:t>
            </w:r>
          </w:p>
        </w:tc>
        <w:tc>
          <w:tcPr>
            <w:tcW w:w="1672" w:type="dxa"/>
          </w:tcPr>
          <w:p w14:paraId="46555BC9" w14:textId="77777777" w:rsidR="003F3466" w:rsidRPr="00F4481E" w:rsidRDefault="003F3466" w:rsidP="001430D4">
            <w:pPr>
              <w:rPr>
                <w:sz w:val="32"/>
                <w:szCs w:val="32"/>
              </w:rPr>
            </w:pPr>
          </w:p>
        </w:tc>
        <w:tc>
          <w:tcPr>
            <w:tcW w:w="1670" w:type="dxa"/>
          </w:tcPr>
          <w:p w14:paraId="53AF095B" w14:textId="77777777" w:rsidR="003F3466" w:rsidRPr="00F4481E" w:rsidRDefault="003F3466" w:rsidP="001430D4">
            <w:pPr>
              <w:rPr>
                <w:sz w:val="32"/>
                <w:szCs w:val="32"/>
              </w:rPr>
            </w:pPr>
          </w:p>
        </w:tc>
      </w:tr>
      <w:tr w:rsidR="003F3466" w14:paraId="7B24D460" w14:textId="77777777" w:rsidTr="003F3466">
        <w:trPr>
          <w:trHeight w:val="868"/>
        </w:trPr>
        <w:tc>
          <w:tcPr>
            <w:tcW w:w="567" w:type="dxa"/>
            <w:vMerge/>
          </w:tcPr>
          <w:p w14:paraId="4AB0ABD3" w14:textId="77777777" w:rsidR="003F3466" w:rsidRPr="00F4481E" w:rsidRDefault="003F3466" w:rsidP="009B020D">
            <w:pPr>
              <w:rPr>
                <w:sz w:val="32"/>
                <w:szCs w:val="32"/>
              </w:rPr>
            </w:pPr>
          </w:p>
        </w:tc>
        <w:tc>
          <w:tcPr>
            <w:tcW w:w="5724" w:type="dxa"/>
          </w:tcPr>
          <w:p w14:paraId="76BC98C3" w14:textId="26444B00" w:rsidR="003F3466" w:rsidRDefault="00DB6507" w:rsidP="001430D4">
            <w:pPr>
              <w:outlineLvl w:val="3"/>
              <w:rPr>
                <w:rFonts w:eastAsia="Times New Roman" w:cs="Times New Roman"/>
                <w:szCs w:val="24"/>
                <w:lang w:eastAsia="de-DE"/>
              </w:rPr>
            </w:pPr>
            <w:r>
              <w:rPr>
                <w:rFonts w:eastAsia="Times New Roman" w:cs="Times New Roman"/>
                <w:szCs w:val="24"/>
                <w:lang w:eastAsia="de-DE"/>
              </w:rPr>
              <w:t xml:space="preserve">Direkt zu Beginn seines Programms stellt Vergil </w:t>
            </w:r>
            <w:hyperlink r:id="rId49" w:history="1">
              <w:r w:rsidRPr="00681033">
                <w:rPr>
                  <w:rStyle w:val="Hyperlink"/>
                  <w:lang w:eastAsia="de-DE"/>
                </w:rPr>
                <w:t>sein Reisemotto</w:t>
              </w:r>
            </w:hyperlink>
            <w:r>
              <w:rPr>
                <w:rStyle w:val="Hyperlink"/>
                <w:lang w:eastAsia="de-DE"/>
              </w:rPr>
              <w:t xml:space="preserve"> (Prolog der </w:t>
            </w:r>
            <w:r>
              <w:rPr>
                <w:rStyle w:val="Hyperlink"/>
                <w:i/>
                <w:lang w:eastAsia="de-DE"/>
              </w:rPr>
              <w:t>Aeneis</w:t>
            </w:r>
            <w:r>
              <w:rPr>
                <w:rStyle w:val="Hyperlink"/>
                <w:lang w:eastAsia="de-DE"/>
              </w:rPr>
              <w:t>)</w:t>
            </w:r>
            <w:r w:rsidRPr="003F3466">
              <w:rPr>
                <w:rStyle w:val="Hyperlink"/>
                <w:color w:val="auto"/>
                <w:u w:val="none"/>
                <w:lang w:eastAsia="de-DE"/>
              </w:rPr>
              <w:t xml:space="preserve"> vor</w:t>
            </w:r>
            <w:r>
              <w:rPr>
                <w:rStyle w:val="Hyperlink"/>
                <w:color w:val="auto"/>
                <w:u w:val="none"/>
                <w:lang w:eastAsia="de-DE"/>
              </w:rPr>
              <w:t>. Lies es dir aufmerksam durch.</w:t>
            </w:r>
          </w:p>
        </w:tc>
        <w:tc>
          <w:tcPr>
            <w:tcW w:w="1672" w:type="dxa"/>
          </w:tcPr>
          <w:p w14:paraId="3C3D6C3F" w14:textId="77777777" w:rsidR="003F3466" w:rsidRPr="00F4481E" w:rsidRDefault="003F3466" w:rsidP="001430D4">
            <w:pPr>
              <w:rPr>
                <w:sz w:val="32"/>
                <w:szCs w:val="32"/>
              </w:rPr>
            </w:pPr>
          </w:p>
        </w:tc>
        <w:tc>
          <w:tcPr>
            <w:tcW w:w="1670" w:type="dxa"/>
          </w:tcPr>
          <w:p w14:paraId="1B6E8D06" w14:textId="77777777" w:rsidR="003F3466" w:rsidRPr="00F4481E" w:rsidRDefault="003F3466" w:rsidP="001430D4">
            <w:pPr>
              <w:rPr>
                <w:sz w:val="32"/>
                <w:szCs w:val="32"/>
              </w:rPr>
            </w:pPr>
          </w:p>
        </w:tc>
      </w:tr>
      <w:tr w:rsidR="00986E8C" w14:paraId="141F2805" w14:textId="77777777" w:rsidTr="00462303">
        <w:tc>
          <w:tcPr>
            <w:tcW w:w="567" w:type="dxa"/>
            <w:vMerge/>
          </w:tcPr>
          <w:p w14:paraId="27761071" w14:textId="2F49E729" w:rsidR="00E11AA1" w:rsidRPr="00F4481E" w:rsidRDefault="00E11AA1" w:rsidP="00F401D5">
            <w:pPr>
              <w:rPr>
                <w:sz w:val="32"/>
                <w:szCs w:val="32"/>
              </w:rPr>
            </w:pPr>
          </w:p>
        </w:tc>
        <w:tc>
          <w:tcPr>
            <w:tcW w:w="5724" w:type="dxa"/>
          </w:tcPr>
          <w:p w14:paraId="77618734" w14:textId="57502B21" w:rsidR="00E11AA1" w:rsidRPr="00F4481E" w:rsidRDefault="003506E0" w:rsidP="001430D4">
            <w:pPr>
              <w:rPr>
                <w:sz w:val="32"/>
                <w:szCs w:val="32"/>
              </w:rPr>
            </w:pPr>
            <w:hyperlink r:id="rId50" w:history="1">
              <w:r w:rsidR="003D5246" w:rsidRPr="00D321F0">
                <w:rPr>
                  <w:rStyle w:val="Hyperlink"/>
                  <w:rFonts w:eastAsia="Times New Roman" w:cs="Times New Roman"/>
                  <w:szCs w:val="24"/>
                  <w:lang w:eastAsia="de-DE"/>
                </w:rPr>
                <w:t>Erstelle eine Inhaltsangabe</w:t>
              </w:r>
            </w:hyperlink>
            <w:r w:rsidR="003D5246">
              <w:rPr>
                <w:rFonts w:eastAsia="Times New Roman" w:cs="Times New Roman"/>
                <w:szCs w:val="24"/>
                <w:lang w:eastAsia="de-DE"/>
              </w:rPr>
              <w:t xml:space="preserve"> zum</w:t>
            </w:r>
            <w:r w:rsidR="003D5246" w:rsidRPr="002E771A">
              <w:rPr>
                <w:rFonts w:eastAsia="Times New Roman" w:cs="Times New Roman"/>
                <w:szCs w:val="24"/>
                <w:lang w:eastAsia="de-DE"/>
              </w:rPr>
              <w:t xml:space="preserve"> </w:t>
            </w:r>
            <w:r w:rsidR="00B167ED">
              <w:t>zweisprachigen Text.</w:t>
            </w:r>
            <w:r w:rsidR="003D5246">
              <w:t xml:space="preserve"> </w:t>
            </w:r>
          </w:p>
        </w:tc>
        <w:tc>
          <w:tcPr>
            <w:tcW w:w="1672" w:type="dxa"/>
          </w:tcPr>
          <w:p w14:paraId="738CD305" w14:textId="77777777" w:rsidR="00E11AA1" w:rsidRPr="00F4481E" w:rsidRDefault="00E11AA1" w:rsidP="001430D4">
            <w:pPr>
              <w:rPr>
                <w:sz w:val="32"/>
                <w:szCs w:val="32"/>
              </w:rPr>
            </w:pPr>
          </w:p>
        </w:tc>
        <w:tc>
          <w:tcPr>
            <w:tcW w:w="1670" w:type="dxa"/>
          </w:tcPr>
          <w:p w14:paraId="7C884DD7" w14:textId="77777777" w:rsidR="00E11AA1" w:rsidRPr="00F4481E" w:rsidRDefault="00E11AA1" w:rsidP="001430D4">
            <w:pPr>
              <w:rPr>
                <w:sz w:val="32"/>
                <w:szCs w:val="32"/>
              </w:rPr>
            </w:pPr>
          </w:p>
        </w:tc>
      </w:tr>
      <w:tr w:rsidR="00986E8C" w14:paraId="1A7E7281" w14:textId="77777777" w:rsidTr="00462303">
        <w:tc>
          <w:tcPr>
            <w:tcW w:w="567" w:type="dxa"/>
            <w:vMerge/>
          </w:tcPr>
          <w:p w14:paraId="7FA664F1" w14:textId="77777777" w:rsidR="00E11AA1" w:rsidRPr="00F4481E" w:rsidRDefault="00E11AA1" w:rsidP="00F401D5">
            <w:pPr>
              <w:rPr>
                <w:sz w:val="32"/>
                <w:szCs w:val="32"/>
              </w:rPr>
            </w:pPr>
          </w:p>
        </w:tc>
        <w:tc>
          <w:tcPr>
            <w:tcW w:w="5724" w:type="dxa"/>
          </w:tcPr>
          <w:p w14:paraId="2D7B5E93" w14:textId="06D4CA56" w:rsidR="00E11AA1" w:rsidRDefault="001909EF" w:rsidP="001430D4">
            <w:pPr>
              <w:rPr>
                <w:rFonts w:eastAsia="Times New Roman" w:cs="Times New Roman"/>
                <w:szCs w:val="24"/>
                <w:lang w:eastAsia="de-DE"/>
              </w:rPr>
            </w:pPr>
            <w:r>
              <w:rPr>
                <w:rFonts w:eastAsia="Times New Roman" w:cs="Times New Roman"/>
                <w:color w:val="A6A6A6" w:themeColor="background1" w:themeShade="A6"/>
                <w:szCs w:val="24"/>
                <w:lang w:eastAsia="de-DE"/>
              </w:rPr>
              <w:t>BONUSSTATION</w:t>
            </w:r>
            <w:r w:rsidR="00E11AA1">
              <w:rPr>
                <w:rFonts w:eastAsia="Times New Roman" w:cs="Times New Roman"/>
                <w:color w:val="A6A6A6" w:themeColor="background1" w:themeShade="A6"/>
                <w:szCs w:val="24"/>
                <w:lang w:eastAsia="de-DE"/>
              </w:rPr>
              <w:t xml:space="preserve">: </w:t>
            </w:r>
            <w:r w:rsidR="00E11AA1" w:rsidRPr="001430D4">
              <w:rPr>
                <w:rFonts w:eastAsia="Times New Roman" w:cs="Times New Roman"/>
                <w:color w:val="A6A6A6" w:themeColor="background1" w:themeShade="A6"/>
                <w:szCs w:val="24"/>
                <w:lang w:eastAsia="de-DE"/>
              </w:rPr>
              <w:t xml:space="preserve">Wenn du möchtest, kannst du noch ein </w:t>
            </w:r>
            <w:hyperlink r:id="rId51" w:history="1">
              <w:r w:rsidR="00E11AA1" w:rsidRPr="001430D4">
                <w:rPr>
                  <w:rStyle w:val="Hyperlink"/>
                  <w:rFonts w:eastAsia="Times New Roman" w:cs="Times New Roman"/>
                  <w:color w:val="03407D" w:themeColor="hyperlink" w:themeShade="A6"/>
                  <w:szCs w:val="24"/>
                  <w:lang w:eastAsia="de-DE"/>
                </w:rPr>
                <w:t>Quiz</w:t>
              </w:r>
            </w:hyperlink>
            <w:r w:rsidR="00E11AA1" w:rsidRPr="001430D4">
              <w:rPr>
                <w:rFonts w:eastAsia="Times New Roman" w:cs="Times New Roman"/>
                <w:color w:val="A6A6A6" w:themeColor="background1" w:themeShade="A6"/>
                <w:szCs w:val="24"/>
                <w:lang w:eastAsia="de-DE"/>
              </w:rPr>
              <w:t xml:space="preserve"> zu deinem </w:t>
            </w:r>
            <w:r w:rsidR="003D5246">
              <w:rPr>
                <w:rFonts w:eastAsia="Times New Roman" w:cs="Times New Roman"/>
                <w:color w:val="A6A6A6" w:themeColor="background1" w:themeShade="A6"/>
                <w:szCs w:val="24"/>
                <w:lang w:eastAsia="de-DE"/>
              </w:rPr>
              <w:t>Reiseleiter</w:t>
            </w:r>
            <w:r w:rsidR="00E11AA1" w:rsidRPr="001430D4">
              <w:rPr>
                <w:rFonts w:eastAsia="Times New Roman" w:cs="Times New Roman"/>
                <w:color w:val="A6A6A6" w:themeColor="background1" w:themeShade="A6"/>
                <w:szCs w:val="24"/>
                <w:lang w:eastAsia="de-DE"/>
              </w:rPr>
              <w:t xml:space="preserve"> Vergil und seinem Programm erstellen</w:t>
            </w:r>
            <w:r w:rsidR="00E00CFD">
              <w:rPr>
                <w:rFonts w:eastAsia="Times New Roman" w:cs="Times New Roman"/>
                <w:color w:val="A6A6A6" w:themeColor="background1" w:themeShade="A6"/>
                <w:szCs w:val="24"/>
                <w:lang w:eastAsia="de-DE"/>
              </w:rPr>
              <w:t>.</w:t>
            </w:r>
          </w:p>
        </w:tc>
        <w:tc>
          <w:tcPr>
            <w:tcW w:w="1672" w:type="dxa"/>
          </w:tcPr>
          <w:p w14:paraId="70E7EBF7" w14:textId="77777777" w:rsidR="00E11AA1" w:rsidRPr="00F4481E" w:rsidRDefault="00E11AA1" w:rsidP="001430D4">
            <w:pPr>
              <w:rPr>
                <w:sz w:val="32"/>
                <w:szCs w:val="32"/>
              </w:rPr>
            </w:pPr>
          </w:p>
        </w:tc>
        <w:tc>
          <w:tcPr>
            <w:tcW w:w="1670" w:type="dxa"/>
          </w:tcPr>
          <w:p w14:paraId="0C545646" w14:textId="77777777" w:rsidR="00E11AA1" w:rsidRPr="00F4481E" w:rsidRDefault="00E11AA1" w:rsidP="001430D4">
            <w:pPr>
              <w:rPr>
                <w:sz w:val="32"/>
                <w:szCs w:val="32"/>
              </w:rPr>
            </w:pPr>
          </w:p>
        </w:tc>
      </w:tr>
      <w:tr w:rsidR="00E11AA1" w14:paraId="325D2459" w14:textId="77777777" w:rsidTr="00462303">
        <w:tc>
          <w:tcPr>
            <w:tcW w:w="567" w:type="dxa"/>
            <w:vMerge w:val="restart"/>
          </w:tcPr>
          <w:p w14:paraId="3D2AD5CA" w14:textId="6D5503D5" w:rsidR="00E11AA1" w:rsidRPr="00F4481E" w:rsidRDefault="00E11AA1" w:rsidP="00F401D5">
            <w:pPr>
              <w:rPr>
                <w:sz w:val="32"/>
                <w:szCs w:val="32"/>
              </w:rPr>
            </w:pPr>
            <w:r w:rsidRPr="001430D4">
              <w:rPr>
                <w:noProof/>
                <w:sz w:val="32"/>
                <w:szCs w:val="32"/>
              </w:rPr>
              <w:drawing>
                <wp:inline distT="0" distB="0" distL="0" distR="0" wp14:anchorId="7180E1FC" wp14:editId="37696081">
                  <wp:extent cx="206664" cy="206664"/>
                  <wp:effectExtent l="0" t="0" r="3175" b="3175"/>
                  <wp:docPr id="100" name="Grafik 99">
                    <a:extLst xmlns:a="http://schemas.openxmlformats.org/drawingml/2006/main">
                      <a:ext uri="{FF2B5EF4-FFF2-40B4-BE49-F238E27FC236}">
                        <a16:creationId xmlns:a16="http://schemas.microsoft.com/office/drawing/2014/main" id="{69E40BCB-E686-40F3-B42A-98ECF830CA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Grafik 99">
                            <a:extLst>
                              <a:ext uri="{FF2B5EF4-FFF2-40B4-BE49-F238E27FC236}">
                                <a16:creationId xmlns:a16="http://schemas.microsoft.com/office/drawing/2014/main" id="{69E40BCB-E686-40F3-B42A-98ECF830CAF7}"/>
                              </a:ext>
                            </a:extLst>
                          </pic:cNvPr>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09249" cy="209249"/>
                          </a:xfrm>
                          <a:prstGeom prst="rect">
                            <a:avLst/>
                          </a:prstGeom>
                        </pic:spPr>
                      </pic:pic>
                    </a:graphicData>
                  </a:graphic>
                </wp:inline>
              </w:drawing>
            </w:r>
          </w:p>
        </w:tc>
        <w:tc>
          <w:tcPr>
            <w:tcW w:w="9066" w:type="dxa"/>
            <w:gridSpan w:val="3"/>
          </w:tcPr>
          <w:p w14:paraId="63F75D07" w14:textId="31DE1767" w:rsidR="00E11AA1" w:rsidRDefault="00E11AA1" w:rsidP="009A338A">
            <w:pPr>
              <w:pStyle w:val="berschrift3"/>
              <w:outlineLvl w:val="2"/>
            </w:pPr>
            <w:r w:rsidRPr="00781640">
              <w:t>(Reise-)Geschichten spannender gestalten: Adjektive</w:t>
            </w:r>
          </w:p>
          <w:p w14:paraId="3480201F" w14:textId="296DB2AF" w:rsidR="00E11AA1" w:rsidRPr="007947AB" w:rsidRDefault="007947AB" w:rsidP="007947AB">
            <w:pPr>
              <w:rPr>
                <w:rFonts w:eastAsiaTheme="majorEastAsia" w:cstheme="majorBidi"/>
                <w:b/>
                <w:sz w:val="28"/>
                <w:szCs w:val="24"/>
              </w:rPr>
            </w:pPr>
            <w:r w:rsidRPr="00EB5472">
              <w:t xml:space="preserve">Auf deiner Reise wird dir Vergil von der dramatischen Flucht des Helden Aeneas aus Troja und seinen spannenden Irrfahrten erzählen. Spannung kann u.a. durch Adjektive erzeugt werden, </w:t>
            </w:r>
            <w:r w:rsidRPr="00EB5472">
              <w:lastRenderedPageBreak/>
              <w:t>deswegen schaust du dir bei diesem Haltepunkt die Adjektive genauer an.</w:t>
            </w:r>
            <w:r>
              <w:rPr>
                <w:rStyle w:val="berschrift2Zchn"/>
                <w:szCs w:val="24"/>
              </w:rPr>
              <w:t xml:space="preserve"> </w:t>
            </w:r>
            <w:bookmarkStart w:id="1" w:name="_Hlk76381179"/>
            <w:r w:rsidR="00E11AA1" w:rsidRPr="00781640">
              <w:t>Nach drei Snacks – kleinen Stärkungen – wirst du mit Hilfe von Vergil 5 Reisestationen des Aeneas ansteuern können:</w:t>
            </w:r>
            <w:bookmarkEnd w:id="1"/>
          </w:p>
        </w:tc>
      </w:tr>
      <w:tr w:rsidR="00E11AA1" w14:paraId="62926389" w14:textId="77777777" w:rsidTr="00462303">
        <w:tc>
          <w:tcPr>
            <w:tcW w:w="567" w:type="dxa"/>
            <w:vMerge/>
          </w:tcPr>
          <w:p w14:paraId="6A10E344" w14:textId="77777777" w:rsidR="00E11AA1" w:rsidRPr="00F4481E" w:rsidRDefault="00E11AA1" w:rsidP="00F401D5">
            <w:pPr>
              <w:rPr>
                <w:sz w:val="32"/>
                <w:szCs w:val="32"/>
              </w:rPr>
            </w:pPr>
          </w:p>
        </w:tc>
        <w:tc>
          <w:tcPr>
            <w:tcW w:w="5724" w:type="dxa"/>
          </w:tcPr>
          <w:p w14:paraId="24EB9061" w14:textId="3FBD7265" w:rsidR="00E11AA1" w:rsidRDefault="00E11AA1" w:rsidP="001430D4">
            <w:pPr>
              <w:rPr>
                <w:rFonts w:eastAsia="Times New Roman" w:cs="Times New Roman"/>
                <w:szCs w:val="24"/>
                <w:lang w:eastAsia="de-DE"/>
              </w:rPr>
            </w:pPr>
            <w:r>
              <w:rPr>
                <w:rFonts w:eastAsia="Times New Roman" w:cs="Times New Roman"/>
                <w:szCs w:val="24"/>
                <w:lang w:eastAsia="de-DE"/>
              </w:rPr>
              <w:t xml:space="preserve">Snack 1: </w:t>
            </w:r>
            <w:hyperlink r:id="rId53" w:history="1">
              <w:r w:rsidRPr="001430D4">
                <w:rPr>
                  <w:rStyle w:val="Hyperlink"/>
                  <w:rFonts w:eastAsia="Times New Roman" w:cs="Times New Roman"/>
                  <w:szCs w:val="24"/>
                  <w:lang w:eastAsia="de-DE"/>
                </w:rPr>
                <w:t>Aufgabe der Adjektive in Geschichten</w:t>
              </w:r>
            </w:hyperlink>
          </w:p>
        </w:tc>
        <w:tc>
          <w:tcPr>
            <w:tcW w:w="1672" w:type="dxa"/>
          </w:tcPr>
          <w:p w14:paraId="7C0EA98F" w14:textId="77777777" w:rsidR="00E11AA1" w:rsidRPr="00F4481E" w:rsidRDefault="00E11AA1" w:rsidP="001430D4">
            <w:pPr>
              <w:rPr>
                <w:sz w:val="32"/>
                <w:szCs w:val="32"/>
              </w:rPr>
            </w:pPr>
          </w:p>
        </w:tc>
        <w:tc>
          <w:tcPr>
            <w:tcW w:w="1670" w:type="dxa"/>
          </w:tcPr>
          <w:p w14:paraId="598BC85C" w14:textId="77777777" w:rsidR="00E11AA1" w:rsidRPr="00F4481E" w:rsidRDefault="00E11AA1" w:rsidP="001430D4">
            <w:pPr>
              <w:rPr>
                <w:sz w:val="32"/>
                <w:szCs w:val="32"/>
              </w:rPr>
            </w:pPr>
          </w:p>
        </w:tc>
      </w:tr>
      <w:tr w:rsidR="00E11AA1" w14:paraId="07DC70C4" w14:textId="77777777" w:rsidTr="00462303">
        <w:tc>
          <w:tcPr>
            <w:tcW w:w="567" w:type="dxa"/>
            <w:vMerge/>
          </w:tcPr>
          <w:p w14:paraId="6165D031" w14:textId="77777777" w:rsidR="00E11AA1" w:rsidRPr="00F4481E" w:rsidRDefault="00E11AA1" w:rsidP="00F401D5">
            <w:pPr>
              <w:rPr>
                <w:sz w:val="32"/>
                <w:szCs w:val="32"/>
              </w:rPr>
            </w:pPr>
          </w:p>
        </w:tc>
        <w:tc>
          <w:tcPr>
            <w:tcW w:w="5724" w:type="dxa"/>
          </w:tcPr>
          <w:p w14:paraId="19F0C085" w14:textId="5B13FA9A" w:rsidR="00E11AA1" w:rsidRDefault="00E11AA1" w:rsidP="001430D4">
            <w:pPr>
              <w:rPr>
                <w:rFonts w:eastAsia="Times New Roman" w:cs="Times New Roman"/>
                <w:szCs w:val="24"/>
                <w:lang w:eastAsia="de-DE"/>
              </w:rPr>
            </w:pPr>
            <w:r>
              <w:rPr>
                <w:rFonts w:eastAsia="Times New Roman" w:cs="Times New Roman"/>
                <w:szCs w:val="24"/>
                <w:lang w:eastAsia="de-DE"/>
              </w:rPr>
              <w:t xml:space="preserve">Snack 2: </w:t>
            </w:r>
            <w:hyperlink r:id="rId54" w:history="1">
              <w:r w:rsidRPr="001430D4">
                <w:rPr>
                  <w:rStyle w:val="Hyperlink"/>
                  <w:rFonts w:eastAsia="Times New Roman" w:cs="Times New Roman"/>
                  <w:szCs w:val="24"/>
                  <w:lang w:eastAsia="de-DE"/>
                </w:rPr>
                <w:t>Das Adjektiv in attributiver Verwendung</w:t>
              </w:r>
            </w:hyperlink>
          </w:p>
        </w:tc>
        <w:tc>
          <w:tcPr>
            <w:tcW w:w="1672" w:type="dxa"/>
          </w:tcPr>
          <w:p w14:paraId="44166431" w14:textId="77777777" w:rsidR="00E11AA1" w:rsidRPr="00F4481E" w:rsidRDefault="00E11AA1" w:rsidP="001430D4">
            <w:pPr>
              <w:rPr>
                <w:sz w:val="32"/>
                <w:szCs w:val="32"/>
              </w:rPr>
            </w:pPr>
          </w:p>
        </w:tc>
        <w:tc>
          <w:tcPr>
            <w:tcW w:w="1670" w:type="dxa"/>
          </w:tcPr>
          <w:p w14:paraId="2A0E7648" w14:textId="77777777" w:rsidR="00E11AA1" w:rsidRPr="00F4481E" w:rsidRDefault="00E11AA1" w:rsidP="001430D4">
            <w:pPr>
              <w:rPr>
                <w:sz w:val="32"/>
                <w:szCs w:val="32"/>
              </w:rPr>
            </w:pPr>
          </w:p>
        </w:tc>
      </w:tr>
      <w:tr w:rsidR="00E11AA1" w14:paraId="16B480EC" w14:textId="77777777" w:rsidTr="00462303">
        <w:tc>
          <w:tcPr>
            <w:tcW w:w="567" w:type="dxa"/>
            <w:vMerge/>
          </w:tcPr>
          <w:p w14:paraId="2269759A" w14:textId="77777777" w:rsidR="00E11AA1" w:rsidRPr="00F4481E" w:rsidRDefault="00E11AA1" w:rsidP="00F401D5">
            <w:pPr>
              <w:rPr>
                <w:sz w:val="32"/>
                <w:szCs w:val="32"/>
              </w:rPr>
            </w:pPr>
          </w:p>
        </w:tc>
        <w:tc>
          <w:tcPr>
            <w:tcW w:w="5724" w:type="dxa"/>
          </w:tcPr>
          <w:p w14:paraId="42D1469F" w14:textId="63176F6B" w:rsidR="00E11AA1" w:rsidRDefault="00E11AA1" w:rsidP="001430D4">
            <w:pPr>
              <w:rPr>
                <w:rFonts w:eastAsia="Times New Roman" w:cs="Times New Roman"/>
                <w:szCs w:val="24"/>
                <w:lang w:eastAsia="de-DE"/>
              </w:rPr>
            </w:pPr>
            <w:r>
              <w:rPr>
                <w:rFonts w:eastAsia="Times New Roman" w:cs="Times New Roman"/>
                <w:szCs w:val="24"/>
                <w:lang w:eastAsia="de-DE"/>
              </w:rPr>
              <w:t xml:space="preserve">Snack 3: </w:t>
            </w:r>
            <w:hyperlink r:id="rId55" w:history="1">
              <w:r w:rsidRPr="001430D4">
                <w:rPr>
                  <w:rStyle w:val="Hyperlink"/>
                  <w:rFonts w:eastAsia="Times New Roman" w:cs="Times New Roman"/>
                  <w:szCs w:val="24"/>
                  <w:lang w:eastAsia="de-DE"/>
                </w:rPr>
                <w:t>Das Adjektiv in prädikativer und adverbialer Verwendung</w:t>
              </w:r>
            </w:hyperlink>
          </w:p>
        </w:tc>
        <w:tc>
          <w:tcPr>
            <w:tcW w:w="1672" w:type="dxa"/>
          </w:tcPr>
          <w:p w14:paraId="718F2C02" w14:textId="77777777" w:rsidR="00E11AA1" w:rsidRPr="00F4481E" w:rsidRDefault="00E11AA1" w:rsidP="001430D4">
            <w:pPr>
              <w:rPr>
                <w:sz w:val="32"/>
                <w:szCs w:val="32"/>
              </w:rPr>
            </w:pPr>
          </w:p>
        </w:tc>
        <w:tc>
          <w:tcPr>
            <w:tcW w:w="1670" w:type="dxa"/>
          </w:tcPr>
          <w:p w14:paraId="1C98384C" w14:textId="77777777" w:rsidR="00E11AA1" w:rsidRPr="00F4481E" w:rsidRDefault="00E11AA1" w:rsidP="001430D4">
            <w:pPr>
              <w:rPr>
                <w:sz w:val="32"/>
                <w:szCs w:val="32"/>
              </w:rPr>
            </w:pPr>
          </w:p>
        </w:tc>
      </w:tr>
      <w:tr w:rsidR="00986E8C" w14:paraId="11BF66F5" w14:textId="77777777" w:rsidTr="00462303">
        <w:tc>
          <w:tcPr>
            <w:tcW w:w="567" w:type="dxa"/>
            <w:vMerge/>
          </w:tcPr>
          <w:p w14:paraId="52D502D0" w14:textId="77777777" w:rsidR="00E11AA1" w:rsidRPr="00E11AA1" w:rsidRDefault="00E11AA1" w:rsidP="00E11AA1">
            <w:pPr>
              <w:rPr>
                <w:rFonts w:eastAsia="Times New Roman" w:cs="Times New Roman"/>
                <w:szCs w:val="24"/>
                <w:lang w:eastAsia="de-DE"/>
              </w:rPr>
            </w:pPr>
          </w:p>
        </w:tc>
        <w:tc>
          <w:tcPr>
            <w:tcW w:w="5724" w:type="dxa"/>
          </w:tcPr>
          <w:p w14:paraId="50D9D37B" w14:textId="2868D08A" w:rsidR="00E11AA1" w:rsidRDefault="001909EF" w:rsidP="00E11AA1">
            <w:pPr>
              <w:rPr>
                <w:rFonts w:eastAsia="Times New Roman" w:cs="Times New Roman"/>
                <w:szCs w:val="24"/>
                <w:lang w:eastAsia="de-DE"/>
              </w:rPr>
            </w:pPr>
            <w:r>
              <w:rPr>
                <w:rFonts w:eastAsia="Times New Roman" w:cs="Times New Roman"/>
                <w:color w:val="A6A6A6" w:themeColor="background1" w:themeShade="A6"/>
                <w:szCs w:val="24"/>
                <w:lang w:eastAsia="de-DE"/>
              </w:rPr>
              <w:t>BONUSSTATION</w:t>
            </w:r>
            <w:r w:rsidR="00E11AA1" w:rsidRPr="00E11AA1">
              <w:rPr>
                <w:rFonts w:eastAsia="Times New Roman" w:cs="Times New Roman"/>
                <w:color w:val="A6A6A6" w:themeColor="background1" w:themeShade="A6"/>
                <w:szCs w:val="24"/>
                <w:lang w:eastAsia="de-DE"/>
              </w:rPr>
              <w:t xml:space="preserve">: </w:t>
            </w:r>
            <w:hyperlink r:id="rId56" w:history="1">
              <w:r w:rsidR="00E11AA1" w:rsidRPr="00E11AA1">
                <w:rPr>
                  <w:rStyle w:val="Hyperlink"/>
                  <w:rFonts w:eastAsia="Times New Roman" w:cs="Times New Roman"/>
                  <w:color w:val="03407D" w:themeColor="hyperlink" w:themeShade="A6"/>
                  <w:szCs w:val="24"/>
                  <w:lang w:eastAsia="de-DE"/>
                </w:rPr>
                <w:t>Hier</w:t>
              </w:r>
            </w:hyperlink>
            <w:r w:rsidR="00E11AA1" w:rsidRPr="00E11AA1">
              <w:rPr>
                <w:rFonts w:eastAsia="Times New Roman" w:cs="Times New Roman"/>
                <w:color w:val="A6A6A6" w:themeColor="background1" w:themeShade="A6"/>
                <w:szCs w:val="24"/>
                <w:lang w:eastAsia="de-DE"/>
              </w:rPr>
              <w:t xml:space="preserve"> kannst du ein Erklärvideo oder eine Audioerklärung zu einem "fremden" Grammatikblatt zu den Adjektiven erstellen.</w:t>
            </w:r>
          </w:p>
        </w:tc>
        <w:tc>
          <w:tcPr>
            <w:tcW w:w="1672" w:type="dxa"/>
          </w:tcPr>
          <w:p w14:paraId="4F93016E" w14:textId="77777777" w:rsidR="00E11AA1" w:rsidRPr="00F4481E" w:rsidRDefault="00E11AA1" w:rsidP="00E11AA1">
            <w:pPr>
              <w:rPr>
                <w:sz w:val="32"/>
                <w:szCs w:val="32"/>
              </w:rPr>
            </w:pPr>
          </w:p>
        </w:tc>
        <w:tc>
          <w:tcPr>
            <w:tcW w:w="1670" w:type="dxa"/>
          </w:tcPr>
          <w:p w14:paraId="55AABA71" w14:textId="77777777" w:rsidR="00E11AA1" w:rsidRPr="00F4481E" w:rsidRDefault="00E11AA1" w:rsidP="00E11AA1">
            <w:pPr>
              <w:rPr>
                <w:sz w:val="32"/>
                <w:szCs w:val="32"/>
              </w:rPr>
            </w:pPr>
          </w:p>
        </w:tc>
      </w:tr>
      <w:tr w:rsidR="00986E8C" w14:paraId="38F7BB91" w14:textId="77777777" w:rsidTr="00826782">
        <w:trPr>
          <w:trHeight w:val="630"/>
        </w:trPr>
        <w:tc>
          <w:tcPr>
            <w:tcW w:w="567" w:type="dxa"/>
          </w:tcPr>
          <w:p w14:paraId="4A01281B" w14:textId="38619DA1" w:rsidR="00826782" w:rsidRPr="00F4481E" w:rsidRDefault="00826782" w:rsidP="00E11AA1">
            <w:pPr>
              <w:rPr>
                <w:sz w:val="32"/>
                <w:szCs w:val="32"/>
              </w:rPr>
            </w:pPr>
            <w:r w:rsidRPr="00E11AA1">
              <w:rPr>
                <w:rFonts w:eastAsia="Times New Roman" w:cs="Times New Roman"/>
                <w:noProof/>
                <w:szCs w:val="24"/>
                <w:lang w:eastAsia="de-DE"/>
              </w:rPr>
              <w:drawing>
                <wp:anchor distT="0" distB="0" distL="114300" distR="114300" simplePos="0" relativeHeight="251674624" behindDoc="0" locked="0" layoutInCell="1" allowOverlap="1" wp14:anchorId="0A094EA0" wp14:editId="63F48E46">
                  <wp:simplePos x="0" y="0"/>
                  <wp:positionH relativeFrom="column">
                    <wp:posOffset>-37465</wp:posOffset>
                  </wp:positionH>
                  <wp:positionV relativeFrom="paragraph">
                    <wp:posOffset>0</wp:posOffset>
                  </wp:positionV>
                  <wp:extent cx="292735" cy="247650"/>
                  <wp:effectExtent l="0" t="0" r="0" b="0"/>
                  <wp:wrapNone/>
                  <wp:docPr id="81" name="Grafik 80">
                    <a:extLst xmlns:a="http://schemas.openxmlformats.org/drawingml/2006/main">
                      <a:ext uri="{FF2B5EF4-FFF2-40B4-BE49-F238E27FC236}">
                        <a16:creationId xmlns:a16="http://schemas.microsoft.com/office/drawing/2014/main" id="{424B9ED9-6B10-4DE7-9C7A-315BC92159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Grafik 80">
                            <a:extLst>
                              <a:ext uri="{FF2B5EF4-FFF2-40B4-BE49-F238E27FC236}">
                                <a16:creationId xmlns:a16="http://schemas.microsoft.com/office/drawing/2014/main" id="{424B9ED9-6B10-4DE7-9C7A-315BC92159FF}"/>
                              </a:ext>
                            </a:extLst>
                          </pic:cNvPr>
                          <pic:cNvPicPr>
                            <a:picLocks noChangeAspect="1"/>
                          </pic:cNvPicPr>
                        </pic:nvPicPr>
                        <pic:blipFill>
                          <a:blip r:embed="rId57" cstate="print">
                            <a:extLst>
                              <a:ext uri="{28A0092B-C50C-407E-A947-70E740481C1C}">
                                <a14:useLocalDpi xmlns:a14="http://schemas.microsoft.com/office/drawing/2010/main" val="0"/>
                              </a:ext>
                            </a:extLst>
                          </a:blip>
                          <a:stretch>
                            <a:fillRect/>
                          </a:stretch>
                        </pic:blipFill>
                        <pic:spPr>
                          <a:xfrm flipH="1">
                            <a:off x="0" y="0"/>
                            <a:ext cx="292735" cy="247650"/>
                          </a:xfrm>
                          <a:prstGeom prst="rect">
                            <a:avLst/>
                          </a:prstGeom>
                        </pic:spPr>
                      </pic:pic>
                    </a:graphicData>
                  </a:graphic>
                </wp:anchor>
              </w:drawing>
            </w:r>
          </w:p>
        </w:tc>
        <w:tc>
          <w:tcPr>
            <w:tcW w:w="5724" w:type="dxa"/>
          </w:tcPr>
          <w:p w14:paraId="296C6628" w14:textId="21051550" w:rsidR="00E11AA1" w:rsidRDefault="00E11AA1" w:rsidP="00E11AA1">
            <w:pPr>
              <w:rPr>
                <w:rFonts w:eastAsia="Times New Roman" w:cs="Times New Roman"/>
                <w:szCs w:val="24"/>
                <w:lang w:eastAsia="de-DE"/>
              </w:rPr>
            </w:pPr>
            <w:r>
              <w:rPr>
                <w:rFonts w:eastAsia="Times New Roman" w:cs="Times New Roman"/>
                <w:szCs w:val="24"/>
                <w:lang w:eastAsia="de-DE"/>
              </w:rPr>
              <w:t>Drucke dir nun als Notfallenergiesnack das Grammatik</w:t>
            </w:r>
            <w:r>
              <w:rPr>
                <w:rFonts w:eastAsia="Times New Roman" w:cs="Times New Roman"/>
                <w:szCs w:val="24"/>
                <w:lang w:eastAsia="de-DE"/>
              </w:rPr>
              <w:softHyphen/>
              <w:t>blatt aus!</w:t>
            </w:r>
            <w:r w:rsidRPr="00E11AA1">
              <w:rPr>
                <w:noProof/>
              </w:rPr>
              <w:t xml:space="preserve"> </w:t>
            </w:r>
          </w:p>
        </w:tc>
        <w:tc>
          <w:tcPr>
            <w:tcW w:w="1672" w:type="dxa"/>
          </w:tcPr>
          <w:p w14:paraId="3E97D7E9" w14:textId="77777777" w:rsidR="00E11AA1" w:rsidRPr="00F4481E" w:rsidRDefault="00E11AA1" w:rsidP="00E11AA1">
            <w:pPr>
              <w:rPr>
                <w:sz w:val="32"/>
                <w:szCs w:val="32"/>
              </w:rPr>
            </w:pPr>
          </w:p>
        </w:tc>
        <w:tc>
          <w:tcPr>
            <w:tcW w:w="1670" w:type="dxa"/>
          </w:tcPr>
          <w:p w14:paraId="6242D524" w14:textId="74A9D2E0" w:rsidR="00E11AA1" w:rsidRPr="00F4481E" w:rsidRDefault="00E11AA1" w:rsidP="00E11AA1">
            <w:pPr>
              <w:rPr>
                <w:sz w:val="32"/>
                <w:szCs w:val="32"/>
              </w:rPr>
            </w:pPr>
          </w:p>
        </w:tc>
      </w:tr>
      <w:tr w:rsidR="00ED66A3" w14:paraId="43E42847" w14:textId="77777777" w:rsidTr="00462303">
        <w:tc>
          <w:tcPr>
            <w:tcW w:w="567" w:type="dxa"/>
            <w:vMerge w:val="restart"/>
          </w:tcPr>
          <w:p w14:paraId="65DD20BC" w14:textId="5B163791" w:rsidR="00F76B0E" w:rsidRPr="00F76B0E" w:rsidRDefault="00DD20E0" w:rsidP="009A338A">
            <w:pPr>
              <w:pStyle w:val="berschrift3"/>
              <w:outlineLvl w:val="2"/>
              <w:rPr>
                <w:rFonts w:ascii="Times New Roman" w:hAnsi="Times New Roman"/>
                <w:sz w:val="27"/>
              </w:rPr>
            </w:pPr>
            <w:r>
              <w:rPr>
                <w:noProof/>
              </w:rPr>
              <w:drawing>
                <wp:anchor distT="0" distB="0" distL="114300" distR="114300" simplePos="0" relativeHeight="251661312" behindDoc="0" locked="0" layoutInCell="1" allowOverlap="1" wp14:anchorId="2FE697D5" wp14:editId="450491A3">
                  <wp:simplePos x="0" y="0"/>
                  <wp:positionH relativeFrom="column">
                    <wp:posOffset>-31115</wp:posOffset>
                  </wp:positionH>
                  <wp:positionV relativeFrom="paragraph">
                    <wp:posOffset>77801</wp:posOffset>
                  </wp:positionV>
                  <wp:extent cx="288290" cy="288290"/>
                  <wp:effectExtent l="0" t="0" r="0" b="0"/>
                  <wp:wrapThrough wrapText="bothSides">
                    <wp:wrapPolygon edited="0">
                      <wp:start x="4282" y="0"/>
                      <wp:lineTo x="2855" y="1427"/>
                      <wp:lineTo x="1427" y="19982"/>
                      <wp:lineTo x="17128" y="19982"/>
                      <wp:lineTo x="18555" y="17128"/>
                      <wp:lineTo x="15700" y="2855"/>
                      <wp:lineTo x="14273" y="0"/>
                      <wp:lineTo x="4282" y="0"/>
                    </wp:wrapPolygon>
                  </wp:wrapThrough>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1"/>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88290" cy="288290"/>
                          </a:xfrm>
                          <a:prstGeom prst="rect">
                            <a:avLst/>
                          </a:prstGeom>
                        </pic:spPr>
                      </pic:pic>
                    </a:graphicData>
                  </a:graphic>
                  <wp14:sizeRelH relativeFrom="margin">
                    <wp14:pctWidth>0</wp14:pctWidth>
                  </wp14:sizeRelH>
                  <wp14:sizeRelV relativeFrom="margin">
                    <wp14:pctHeight>0</wp14:pctHeight>
                  </wp14:sizeRelV>
                </wp:anchor>
              </w:drawing>
            </w:r>
            <w:r w:rsidR="00F76B0E">
              <w:rPr>
                <w:noProof/>
              </w:rPr>
              <mc:AlternateContent>
                <mc:Choice Requires="wps">
                  <w:drawing>
                    <wp:inline distT="0" distB="0" distL="0" distR="0" wp14:anchorId="55562BDA" wp14:editId="76C0D58C">
                      <wp:extent cx="480060" cy="480060"/>
                      <wp:effectExtent l="0" t="0" r="0" b="0"/>
                      <wp:docPr id="24" name="Rechteck 24" descr="Bildhinweis für Üb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8006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AA4677" id="Rechteck 24" o:spid="_x0000_s1026" alt="Bildhinweis für Üben" style="width:37.8pt;height:3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" filled="f" stroked="f">
                      <o:lock v:ext="edit" aspectratio="t"/>
                      <w10:anchorlock/>
                    </v:rect>
                  </w:pict>
                </mc:Fallback>
              </mc:AlternateContent>
            </w:r>
          </w:p>
          <w:p w14:paraId="29D0CAFA" w14:textId="77777777" w:rsidR="00F76B0E" w:rsidRPr="00F76B0E" w:rsidRDefault="00F76B0E" w:rsidP="00F76B0E">
            <w:pPr>
              <w:spacing w:before="100" w:beforeAutospacing="1" w:after="100" w:afterAutospacing="1"/>
              <w:outlineLvl w:val="2"/>
              <w:rPr>
                <w:rFonts w:ascii="Times New Roman" w:eastAsia="Times New Roman" w:hAnsi="Times New Roman" w:cs="Times New Roman"/>
                <w:b/>
                <w:bCs/>
                <w:sz w:val="27"/>
                <w:szCs w:val="27"/>
                <w:lang w:eastAsia="de-DE"/>
              </w:rPr>
            </w:pPr>
            <w:r w:rsidRPr="00F76B0E">
              <w:rPr>
                <w:rFonts w:ascii="Times New Roman" w:eastAsia="Times New Roman" w:hAnsi="Times New Roman" w:cs="Times New Roman"/>
                <w:b/>
                <w:bCs/>
                <w:noProof/>
                <w:sz w:val="27"/>
                <w:szCs w:val="27"/>
                <w:lang w:eastAsia="de-DE"/>
              </w:rPr>
              <mc:AlternateContent>
                <mc:Choice Requires="wps">
                  <w:drawing>
                    <wp:inline distT="0" distB="0" distL="0" distR="0" wp14:anchorId="4A07ACD1" wp14:editId="237D9928">
                      <wp:extent cx="474345" cy="474345"/>
                      <wp:effectExtent l="0" t="0" r="0" b="0"/>
                      <wp:docPr id="26" name="yui_3_17_2_1_1622269664073_788" descr="Bildhinweis für Üb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7434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9D95EB" id="yui_3_17_2_1_1622269664073_788" o:spid="_x0000_s1026" alt="Bildhinweis für Üben" style="width:37.35pt;height:3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" filled="f" stroked="f">
                      <o:lock v:ext="edit" aspectratio="t"/>
                      <w10:anchorlock/>
                    </v:rect>
                  </w:pict>
                </mc:Fallback>
              </mc:AlternateContent>
            </w:r>
          </w:p>
          <w:p w14:paraId="6CC6D306" w14:textId="25A7630C" w:rsidR="00ED66A3" w:rsidRDefault="00ED66A3" w:rsidP="009A338A">
            <w:pPr>
              <w:pStyle w:val="berschrift3"/>
              <w:outlineLvl w:val="2"/>
            </w:pPr>
          </w:p>
          <w:p w14:paraId="7A5F85B7" w14:textId="77777777" w:rsidR="00ED66A3" w:rsidRPr="00F4481E" w:rsidRDefault="00ED66A3" w:rsidP="00E11AA1">
            <w:pPr>
              <w:rPr>
                <w:sz w:val="32"/>
                <w:szCs w:val="32"/>
              </w:rPr>
            </w:pPr>
          </w:p>
        </w:tc>
        <w:tc>
          <w:tcPr>
            <w:tcW w:w="9066" w:type="dxa"/>
            <w:gridSpan w:val="3"/>
          </w:tcPr>
          <w:p w14:paraId="500599AA" w14:textId="2AF5C1B6" w:rsidR="005267EA" w:rsidRDefault="005267EA" w:rsidP="009A338A">
            <w:pPr>
              <w:pStyle w:val="berschrift3"/>
              <w:outlineLvl w:val="2"/>
            </w:pPr>
            <w:r>
              <w:t>Stationen der Irrfahrten des Aeneas (Übungen)</w:t>
            </w:r>
          </w:p>
          <w:p w14:paraId="3393B06E" w14:textId="0DC99557" w:rsidR="005267EA" w:rsidRPr="00E11AA1" w:rsidRDefault="005267EA" w:rsidP="00826782">
            <w:pPr>
              <w:rPr>
                <w:szCs w:val="24"/>
              </w:rPr>
            </w:pPr>
            <w:r w:rsidRPr="00AE469B">
              <w:rPr>
                <w:szCs w:val="24"/>
              </w:rPr>
              <w:t xml:space="preserve">Du bist jetzt bereit fürs Reisen! </w:t>
            </w:r>
            <w:r w:rsidRPr="00AE469B">
              <w:rPr>
                <w:b/>
                <w:bCs/>
                <w:szCs w:val="24"/>
              </w:rPr>
              <w:t>5 der 11</w:t>
            </w:r>
            <w:r w:rsidRPr="00AE469B">
              <w:rPr>
                <w:szCs w:val="24"/>
              </w:rPr>
              <w:t xml:space="preserve"> </w:t>
            </w:r>
            <w:r w:rsidRPr="00B167ED">
              <w:rPr>
                <w:szCs w:val="24"/>
              </w:rPr>
              <w:t>Stationen</w:t>
            </w:r>
            <w:r w:rsidR="004B7570" w:rsidRPr="00AE469B">
              <w:rPr>
                <w:szCs w:val="24"/>
              </w:rPr>
              <w:t xml:space="preserve"> der Irrfahrten des Aeneas</w:t>
            </w:r>
            <w:r w:rsidRPr="00AE469B">
              <w:rPr>
                <w:szCs w:val="24"/>
              </w:rPr>
              <w:t xml:space="preserve"> musst du anfahren. </w:t>
            </w:r>
            <w:r w:rsidR="00AE469B" w:rsidRPr="00AE469B">
              <w:t xml:space="preserve">Du kannst einzelne </w:t>
            </w:r>
            <w:r w:rsidR="00AE469B">
              <w:t>Stationen</w:t>
            </w:r>
            <w:r w:rsidR="00AE469B" w:rsidRPr="00AE469B">
              <w:t xml:space="preserve"> gerne mehrfach erledigen und dein Ergebnis so verbessern oder du kannst mehr als fünf Übungen machen und so zusätzlich Punkte sammeln.</w:t>
            </w:r>
          </w:p>
        </w:tc>
      </w:tr>
      <w:tr w:rsidR="005267EA" w14:paraId="5DE942E4" w14:textId="77777777" w:rsidTr="00462303">
        <w:tc>
          <w:tcPr>
            <w:tcW w:w="567" w:type="dxa"/>
            <w:vMerge/>
          </w:tcPr>
          <w:p w14:paraId="5CAB6EB0" w14:textId="77777777" w:rsidR="005267EA" w:rsidRPr="00F4481E" w:rsidRDefault="005267EA" w:rsidP="005267EA">
            <w:pPr>
              <w:rPr>
                <w:sz w:val="32"/>
                <w:szCs w:val="32"/>
              </w:rPr>
            </w:pPr>
          </w:p>
        </w:tc>
        <w:tc>
          <w:tcPr>
            <w:tcW w:w="5724" w:type="dxa"/>
          </w:tcPr>
          <w:p w14:paraId="37C22FED" w14:textId="39936C40" w:rsidR="005267EA" w:rsidRDefault="004B7570" w:rsidP="005267EA">
            <w:pPr>
              <w:jc w:val="both"/>
              <w:rPr>
                <w:rFonts w:eastAsia="Times New Roman" w:cs="Times New Roman"/>
                <w:szCs w:val="24"/>
                <w:lang w:eastAsia="de-DE"/>
              </w:rPr>
            </w:pPr>
            <w:r>
              <w:rPr>
                <w:szCs w:val="24"/>
              </w:rPr>
              <w:t xml:space="preserve">Schreibe </w:t>
            </w:r>
            <w:hyperlink r:id="rId59" w:history="1">
              <w:r w:rsidRPr="00781640">
                <w:rPr>
                  <w:rStyle w:val="Hyperlink"/>
                  <w:szCs w:val="24"/>
                </w:rPr>
                <w:t>hier</w:t>
              </w:r>
            </w:hyperlink>
            <w:r>
              <w:rPr>
                <w:szCs w:val="24"/>
              </w:rPr>
              <w:t xml:space="preserve"> bei den 5 Stationen, die du besucht hast, jeweils eine kurze Inhaltsangabe über die Dinge, von denen Vergil dir erzählt. Wenn ein anderer Reisender schon vor dir diese Station besucht hat, lies dir seine Inhaltsangabe durch und ergänze bzw. kommentiere sie.</w:t>
            </w:r>
          </w:p>
        </w:tc>
        <w:tc>
          <w:tcPr>
            <w:tcW w:w="1672" w:type="dxa"/>
          </w:tcPr>
          <w:p w14:paraId="2FB576B5" w14:textId="77777777" w:rsidR="005267EA" w:rsidRPr="00F4481E" w:rsidRDefault="005267EA" w:rsidP="005267EA">
            <w:pPr>
              <w:rPr>
                <w:sz w:val="32"/>
                <w:szCs w:val="32"/>
              </w:rPr>
            </w:pPr>
          </w:p>
        </w:tc>
        <w:tc>
          <w:tcPr>
            <w:tcW w:w="1670" w:type="dxa"/>
          </w:tcPr>
          <w:p w14:paraId="5F97CEE6" w14:textId="77777777" w:rsidR="005267EA" w:rsidRPr="00F4481E" w:rsidRDefault="005267EA" w:rsidP="005267EA">
            <w:pPr>
              <w:rPr>
                <w:sz w:val="32"/>
                <w:szCs w:val="32"/>
              </w:rPr>
            </w:pPr>
          </w:p>
        </w:tc>
      </w:tr>
      <w:tr w:rsidR="004B7570" w14:paraId="1C209BE6" w14:textId="77777777" w:rsidTr="00462303">
        <w:tc>
          <w:tcPr>
            <w:tcW w:w="567" w:type="dxa"/>
            <w:vMerge/>
          </w:tcPr>
          <w:p w14:paraId="4D0F8DC0" w14:textId="77777777" w:rsidR="004B7570" w:rsidRPr="00F4481E" w:rsidRDefault="004B7570" w:rsidP="004B7570">
            <w:pPr>
              <w:rPr>
                <w:sz w:val="32"/>
                <w:szCs w:val="32"/>
              </w:rPr>
            </w:pPr>
          </w:p>
        </w:tc>
        <w:tc>
          <w:tcPr>
            <w:tcW w:w="5724" w:type="dxa"/>
          </w:tcPr>
          <w:p w14:paraId="68BDD1B2" w14:textId="3B764346" w:rsidR="004B7570" w:rsidRDefault="004B7570" w:rsidP="004B7570">
            <w:pPr>
              <w:jc w:val="both"/>
              <w:rPr>
                <w:rFonts w:eastAsia="Times New Roman" w:cs="Times New Roman"/>
                <w:szCs w:val="24"/>
                <w:lang w:eastAsia="de-DE"/>
              </w:rPr>
            </w:pPr>
            <w:r>
              <w:rPr>
                <w:rFonts w:eastAsia="Times New Roman" w:cs="Times New Roman"/>
                <w:szCs w:val="24"/>
                <w:lang w:eastAsia="de-DE"/>
              </w:rPr>
              <w:t xml:space="preserve">Station 1: </w:t>
            </w:r>
            <w:hyperlink r:id="rId60" w:history="1">
              <w:r w:rsidRPr="009A338A">
                <w:rPr>
                  <w:rStyle w:val="Hyperlink"/>
                  <w:rFonts w:eastAsia="Times New Roman" w:cs="Times New Roman"/>
                  <w:i/>
                  <w:szCs w:val="24"/>
                  <w:lang w:eastAsia="de-DE"/>
                </w:rPr>
                <w:t>Fata immota manent</w:t>
              </w:r>
            </w:hyperlink>
            <w:r w:rsidRPr="009A338A">
              <w:rPr>
                <w:rStyle w:val="Hyperlink"/>
                <w:rFonts w:eastAsia="Times New Roman" w:cs="Times New Roman"/>
                <w:i/>
                <w:szCs w:val="24"/>
                <w:lang w:eastAsia="de-DE"/>
              </w:rPr>
              <w:t>.</w:t>
            </w:r>
            <w:r>
              <w:rPr>
                <w:rStyle w:val="Hyperlink"/>
                <w:rFonts w:eastAsia="Times New Roman" w:cs="Times New Roman"/>
                <w:szCs w:val="24"/>
                <w:lang w:eastAsia="de-DE"/>
              </w:rPr>
              <w:t xml:space="preserve"> (Lückentextauswahl; passende Endungen auswählen)</w:t>
            </w:r>
            <w:r w:rsidRPr="000D5530">
              <w:rPr>
                <w:rFonts w:eastAsia="Times New Roman" w:cs="Times New Roman"/>
                <w:szCs w:val="24"/>
                <w:lang w:eastAsia="de-DE"/>
              </w:rPr>
              <w:t xml:space="preserve"> </w:t>
            </w:r>
          </w:p>
        </w:tc>
        <w:tc>
          <w:tcPr>
            <w:tcW w:w="1672" w:type="dxa"/>
          </w:tcPr>
          <w:p w14:paraId="5522766D" w14:textId="77777777" w:rsidR="004B7570" w:rsidRPr="00F4481E" w:rsidRDefault="004B7570" w:rsidP="004B7570">
            <w:pPr>
              <w:rPr>
                <w:sz w:val="32"/>
                <w:szCs w:val="32"/>
              </w:rPr>
            </w:pPr>
          </w:p>
        </w:tc>
        <w:tc>
          <w:tcPr>
            <w:tcW w:w="1670" w:type="dxa"/>
          </w:tcPr>
          <w:p w14:paraId="2626087E" w14:textId="77777777" w:rsidR="004B7570" w:rsidRPr="00F4481E" w:rsidRDefault="004B7570" w:rsidP="004B7570">
            <w:pPr>
              <w:rPr>
                <w:sz w:val="32"/>
                <w:szCs w:val="32"/>
              </w:rPr>
            </w:pPr>
          </w:p>
        </w:tc>
      </w:tr>
      <w:tr w:rsidR="005267EA" w14:paraId="238B9362" w14:textId="77777777" w:rsidTr="00462303">
        <w:tc>
          <w:tcPr>
            <w:tcW w:w="567" w:type="dxa"/>
            <w:vMerge/>
          </w:tcPr>
          <w:p w14:paraId="175C8480" w14:textId="77777777" w:rsidR="005267EA" w:rsidRPr="00F4481E" w:rsidRDefault="005267EA" w:rsidP="005267EA">
            <w:pPr>
              <w:rPr>
                <w:sz w:val="32"/>
                <w:szCs w:val="32"/>
              </w:rPr>
            </w:pPr>
          </w:p>
        </w:tc>
        <w:tc>
          <w:tcPr>
            <w:tcW w:w="5724" w:type="dxa"/>
          </w:tcPr>
          <w:p w14:paraId="5353CDCF" w14:textId="048ECA66" w:rsidR="005267EA" w:rsidRDefault="005267EA" w:rsidP="005267EA">
            <w:pPr>
              <w:rPr>
                <w:rFonts w:eastAsia="Times New Roman" w:cs="Times New Roman"/>
                <w:szCs w:val="24"/>
                <w:lang w:eastAsia="de-DE"/>
              </w:rPr>
            </w:pPr>
            <w:r>
              <w:rPr>
                <w:rFonts w:eastAsia="Times New Roman" w:cs="Times New Roman"/>
                <w:szCs w:val="24"/>
                <w:lang w:eastAsia="de-DE"/>
              </w:rPr>
              <w:t xml:space="preserve">Station 2: </w:t>
            </w:r>
            <w:hyperlink r:id="rId61" w:history="1">
              <w:r w:rsidRPr="009A338A">
                <w:rPr>
                  <w:rStyle w:val="Hyperlink"/>
                  <w:rFonts w:eastAsia="Times New Roman" w:cs="Times New Roman"/>
                  <w:i/>
                  <w:szCs w:val="24"/>
                  <w:lang w:eastAsia="de-DE"/>
                </w:rPr>
                <w:t>Coram adsum.</w:t>
              </w:r>
            </w:hyperlink>
            <w:r w:rsidR="00310031">
              <w:rPr>
                <w:rStyle w:val="Hyperlink"/>
                <w:rFonts w:eastAsia="Times New Roman" w:cs="Times New Roman"/>
                <w:szCs w:val="24"/>
                <w:lang w:eastAsia="de-DE"/>
              </w:rPr>
              <w:t xml:space="preserve"> (</w:t>
            </w:r>
            <w:r w:rsidR="00AD5861">
              <w:rPr>
                <w:rStyle w:val="Hyperlink"/>
                <w:rFonts w:eastAsia="Times New Roman" w:cs="Times New Roman"/>
                <w:szCs w:val="24"/>
                <w:lang w:eastAsia="de-DE"/>
              </w:rPr>
              <w:t>Drag-and-Drop</w:t>
            </w:r>
            <w:r w:rsidR="00310031">
              <w:rPr>
                <w:rStyle w:val="Hyperlink"/>
                <w:rFonts w:eastAsia="Times New Roman" w:cs="Times New Roman"/>
                <w:szCs w:val="24"/>
                <w:lang w:eastAsia="de-DE"/>
              </w:rPr>
              <w:t xml:space="preserve"> auf Text; KNG-Kongruenzen erkennen)</w:t>
            </w:r>
          </w:p>
        </w:tc>
        <w:tc>
          <w:tcPr>
            <w:tcW w:w="1672" w:type="dxa"/>
          </w:tcPr>
          <w:p w14:paraId="510B5797" w14:textId="2E18C656" w:rsidR="005267EA" w:rsidRPr="00F4481E" w:rsidRDefault="005267EA" w:rsidP="005267EA">
            <w:pPr>
              <w:rPr>
                <w:sz w:val="32"/>
                <w:szCs w:val="32"/>
              </w:rPr>
            </w:pPr>
          </w:p>
        </w:tc>
        <w:tc>
          <w:tcPr>
            <w:tcW w:w="1670" w:type="dxa"/>
          </w:tcPr>
          <w:p w14:paraId="3B2C0A15" w14:textId="7151557A" w:rsidR="005267EA" w:rsidRPr="00F4481E" w:rsidRDefault="005267EA" w:rsidP="005267EA">
            <w:pPr>
              <w:rPr>
                <w:sz w:val="32"/>
                <w:szCs w:val="32"/>
              </w:rPr>
            </w:pPr>
          </w:p>
        </w:tc>
      </w:tr>
      <w:tr w:rsidR="005267EA" w14:paraId="2F12B318" w14:textId="77777777" w:rsidTr="00462303">
        <w:tc>
          <w:tcPr>
            <w:tcW w:w="567" w:type="dxa"/>
            <w:vMerge/>
          </w:tcPr>
          <w:p w14:paraId="26BC294E" w14:textId="77777777" w:rsidR="005267EA" w:rsidRPr="00F4481E" w:rsidRDefault="005267EA" w:rsidP="005267EA">
            <w:pPr>
              <w:rPr>
                <w:sz w:val="32"/>
                <w:szCs w:val="32"/>
              </w:rPr>
            </w:pPr>
          </w:p>
        </w:tc>
        <w:tc>
          <w:tcPr>
            <w:tcW w:w="5724" w:type="dxa"/>
          </w:tcPr>
          <w:p w14:paraId="1B8964B0" w14:textId="6F82440A" w:rsidR="005267EA" w:rsidRDefault="005267EA" w:rsidP="005267EA">
            <w:pPr>
              <w:rPr>
                <w:rFonts w:eastAsia="Times New Roman" w:cs="Times New Roman"/>
                <w:szCs w:val="24"/>
                <w:lang w:eastAsia="de-DE"/>
              </w:rPr>
            </w:pPr>
            <w:r>
              <w:rPr>
                <w:rFonts w:eastAsia="Times New Roman" w:cs="Times New Roman"/>
                <w:szCs w:val="24"/>
                <w:lang w:eastAsia="de-DE"/>
              </w:rPr>
              <w:t xml:space="preserve">Station 3: </w:t>
            </w:r>
            <w:hyperlink r:id="rId62" w:history="1">
              <w:r w:rsidRPr="009A338A">
                <w:rPr>
                  <w:rStyle w:val="Hyperlink"/>
                  <w:rFonts w:eastAsia="Times New Roman" w:cs="Times New Roman"/>
                  <w:i/>
                  <w:szCs w:val="24"/>
                  <w:lang w:eastAsia="de-DE"/>
                </w:rPr>
                <w:t>Accipe nunc Danaorum insidias!</w:t>
              </w:r>
            </w:hyperlink>
            <w:r w:rsidR="00310031">
              <w:rPr>
                <w:rStyle w:val="Hyperlink"/>
                <w:rFonts w:eastAsia="Times New Roman" w:cs="Times New Roman"/>
                <w:szCs w:val="24"/>
                <w:lang w:eastAsia="de-DE"/>
              </w:rPr>
              <w:t xml:space="preserve"> (Markieren; Adjektivattribute und ihre Bezugswörter erkennen)</w:t>
            </w:r>
            <w:r w:rsidRPr="000D5530">
              <w:rPr>
                <w:rFonts w:eastAsia="Times New Roman" w:cs="Times New Roman"/>
                <w:szCs w:val="24"/>
                <w:lang w:eastAsia="de-DE"/>
              </w:rPr>
              <w:t xml:space="preserve"> </w:t>
            </w:r>
          </w:p>
        </w:tc>
        <w:tc>
          <w:tcPr>
            <w:tcW w:w="1672" w:type="dxa"/>
          </w:tcPr>
          <w:p w14:paraId="00E87521" w14:textId="77777777" w:rsidR="005267EA" w:rsidRPr="00F4481E" w:rsidRDefault="005267EA" w:rsidP="005267EA">
            <w:pPr>
              <w:rPr>
                <w:sz w:val="32"/>
                <w:szCs w:val="32"/>
              </w:rPr>
            </w:pPr>
          </w:p>
        </w:tc>
        <w:tc>
          <w:tcPr>
            <w:tcW w:w="1670" w:type="dxa"/>
          </w:tcPr>
          <w:p w14:paraId="70E22783" w14:textId="77777777" w:rsidR="005267EA" w:rsidRPr="00F4481E" w:rsidRDefault="005267EA" w:rsidP="005267EA">
            <w:pPr>
              <w:rPr>
                <w:sz w:val="32"/>
                <w:szCs w:val="32"/>
              </w:rPr>
            </w:pPr>
          </w:p>
        </w:tc>
      </w:tr>
      <w:tr w:rsidR="005267EA" w14:paraId="0841219A" w14:textId="77777777" w:rsidTr="00462303">
        <w:tc>
          <w:tcPr>
            <w:tcW w:w="567" w:type="dxa"/>
            <w:vMerge/>
          </w:tcPr>
          <w:p w14:paraId="78E08ADA" w14:textId="77777777" w:rsidR="005267EA" w:rsidRPr="00F4481E" w:rsidRDefault="005267EA" w:rsidP="005267EA">
            <w:pPr>
              <w:rPr>
                <w:sz w:val="32"/>
                <w:szCs w:val="32"/>
              </w:rPr>
            </w:pPr>
          </w:p>
        </w:tc>
        <w:tc>
          <w:tcPr>
            <w:tcW w:w="5724" w:type="dxa"/>
          </w:tcPr>
          <w:p w14:paraId="593BC2AF" w14:textId="78F7773E" w:rsidR="005267EA" w:rsidRDefault="005267EA" w:rsidP="005267EA">
            <w:pPr>
              <w:rPr>
                <w:rFonts w:eastAsia="Times New Roman" w:cs="Times New Roman"/>
                <w:szCs w:val="24"/>
                <w:lang w:eastAsia="de-DE"/>
              </w:rPr>
            </w:pPr>
            <w:r>
              <w:rPr>
                <w:rFonts w:eastAsia="Times New Roman" w:cs="Times New Roman"/>
                <w:szCs w:val="24"/>
                <w:lang w:eastAsia="de-DE"/>
              </w:rPr>
              <w:t xml:space="preserve">Station 4: </w:t>
            </w:r>
            <w:hyperlink r:id="rId63" w:history="1">
              <w:r w:rsidRPr="009A338A">
                <w:rPr>
                  <w:rStyle w:val="Hyperlink"/>
                  <w:rFonts w:eastAsia="Times New Roman" w:cs="Times New Roman"/>
                  <w:i/>
                  <w:szCs w:val="24"/>
                  <w:lang w:eastAsia="de-DE"/>
                </w:rPr>
                <w:t>Audite, o proceres, et spes vestras discite!</w:t>
              </w:r>
            </w:hyperlink>
            <w:r w:rsidR="00310031">
              <w:rPr>
                <w:rStyle w:val="Hyperlink"/>
                <w:rFonts w:eastAsia="Times New Roman" w:cs="Times New Roman"/>
                <w:szCs w:val="24"/>
                <w:lang w:eastAsia="de-DE"/>
              </w:rPr>
              <w:t xml:space="preserve"> (Lückentextauswahl; Funktion des Adjektivs im Satz)</w:t>
            </w:r>
            <w:r w:rsidRPr="000D5530">
              <w:rPr>
                <w:rFonts w:eastAsia="Times New Roman" w:cs="Times New Roman"/>
                <w:szCs w:val="24"/>
                <w:lang w:eastAsia="de-DE"/>
              </w:rPr>
              <w:t xml:space="preserve"> </w:t>
            </w:r>
          </w:p>
        </w:tc>
        <w:tc>
          <w:tcPr>
            <w:tcW w:w="1672" w:type="dxa"/>
          </w:tcPr>
          <w:p w14:paraId="64A88638" w14:textId="77777777" w:rsidR="005267EA" w:rsidRPr="00F4481E" w:rsidRDefault="005267EA" w:rsidP="005267EA">
            <w:pPr>
              <w:rPr>
                <w:sz w:val="32"/>
                <w:szCs w:val="32"/>
              </w:rPr>
            </w:pPr>
          </w:p>
        </w:tc>
        <w:tc>
          <w:tcPr>
            <w:tcW w:w="1670" w:type="dxa"/>
          </w:tcPr>
          <w:p w14:paraId="3031F999" w14:textId="77777777" w:rsidR="005267EA" w:rsidRPr="00F4481E" w:rsidRDefault="005267EA" w:rsidP="005267EA">
            <w:pPr>
              <w:rPr>
                <w:sz w:val="32"/>
                <w:szCs w:val="32"/>
              </w:rPr>
            </w:pPr>
          </w:p>
        </w:tc>
      </w:tr>
      <w:tr w:rsidR="005267EA" w14:paraId="52E98906" w14:textId="77777777" w:rsidTr="00462303">
        <w:tc>
          <w:tcPr>
            <w:tcW w:w="567" w:type="dxa"/>
            <w:vMerge/>
          </w:tcPr>
          <w:p w14:paraId="288C643A" w14:textId="77777777" w:rsidR="005267EA" w:rsidRPr="00F4481E" w:rsidRDefault="005267EA" w:rsidP="005267EA">
            <w:pPr>
              <w:rPr>
                <w:sz w:val="32"/>
                <w:szCs w:val="32"/>
              </w:rPr>
            </w:pPr>
          </w:p>
        </w:tc>
        <w:tc>
          <w:tcPr>
            <w:tcW w:w="5724" w:type="dxa"/>
          </w:tcPr>
          <w:p w14:paraId="2CEDCB48" w14:textId="4D6AE287" w:rsidR="005267EA" w:rsidRDefault="005267EA" w:rsidP="005267EA">
            <w:pPr>
              <w:rPr>
                <w:rFonts w:eastAsia="Times New Roman" w:cs="Times New Roman"/>
                <w:szCs w:val="24"/>
                <w:lang w:eastAsia="de-DE"/>
              </w:rPr>
            </w:pPr>
            <w:r>
              <w:rPr>
                <w:rFonts w:eastAsia="Times New Roman" w:cs="Times New Roman"/>
                <w:szCs w:val="24"/>
                <w:lang w:eastAsia="de-DE"/>
              </w:rPr>
              <w:t xml:space="preserve">Station 5: </w:t>
            </w:r>
            <w:hyperlink r:id="rId64" w:history="1">
              <w:r w:rsidRPr="009A338A">
                <w:rPr>
                  <w:rStyle w:val="Hyperlink"/>
                  <w:rFonts w:eastAsia="Times New Roman" w:cs="Times New Roman"/>
                  <w:i/>
                  <w:szCs w:val="24"/>
                  <w:lang w:eastAsia="de-DE"/>
                </w:rPr>
                <w:t>Mene fugis?</w:t>
              </w:r>
            </w:hyperlink>
            <w:r w:rsidR="00310031">
              <w:rPr>
                <w:rStyle w:val="Hyperlink"/>
                <w:rFonts w:eastAsia="Times New Roman" w:cs="Times New Roman"/>
                <w:szCs w:val="24"/>
                <w:lang w:eastAsia="de-DE"/>
              </w:rPr>
              <w:t xml:space="preserve"> (Lückentextauswahl; Funktion des Adjektivs im Satz)</w:t>
            </w:r>
          </w:p>
        </w:tc>
        <w:tc>
          <w:tcPr>
            <w:tcW w:w="1672" w:type="dxa"/>
          </w:tcPr>
          <w:p w14:paraId="399C4433" w14:textId="77777777" w:rsidR="005267EA" w:rsidRPr="00F4481E" w:rsidRDefault="005267EA" w:rsidP="005267EA">
            <w:pPr>
              <w:rPr>
                <w:sz w:val="32"/>
                <w:szCs w:val="32"/>
              </w:rPr>
            </w:pPr>
          </w:p>
        </w:tc>
        <w:tc>
          <w:tcPr>
            <w:tcW w:w="1670" w:type="dxa"/>
          </w:tcPr>
          <w:p w14:paraId="3AF13776" w14:textId="77777777" w:rsidR="005267EA" w:rsidRPr="00F4481E" w:rsidRDefault="005267EA" w:rsidP="005267EA">
            <w:pPr>
              <w:rPr>
                <w:sz w:val="32"/>
                <w:szCs w:val="32"/>
              </w:rPr>
            </w:pPr>
          </w:p>
        </w:tc>
      </w:tr>
      <w:tr w:rsidR="005267EA" w14:paraId="7FD3D1CE" w14:textId="77777777" w:rsidTr="00462303">
        <w:tc>
          <w:tcPr>
            <w:tcW w:w="567" w:type="dxa"/>
            <w:vMerge/>
          </w:tcPr>
          <w:p w14:paraId="2AA65DEE" w14:textId="77777777" w:rsidR="005267EA" w:rsidRPr="00F4481E" w:rsidRDefault="005267EA" w:rsidP="005267EA">
            <w:pPr>
              <w:rPr>
                <w:sz w:val="32"/>
                <w:szCs w:val="32"/>
              </w:rPr>
            </w:pPr>
          </w:p>
        </w:tc>
        <w:tc>
          <w:tcPr>
            <w:tcW w:w="5724" w:type="dxa"/>
          </w:tcPr>
          <w:p w14:paraId="4B6E3FE3" w14:textId="5C8C513D" w:rsidR="005267EA" w:rsidRDefault="005267EA" w:rsidP="005267EA">
            <w:pPr>
              <w:rPr>
                <w:rFonts w:eastAsia="Times New Roman" w:cs="Times New Roman"/>
                <w:szCs w:val="24"/>
                <w:lang w:eastAsia="de-DE"/>
              </w:rPr>
            </w:pPr>
            <w:r>
              <w:rPr>
                <w:rFonts w:eastAsia="Times New Roman" w:cs="Times New Roman"/>
                <w:szCs w:val="24"/>
                <w:lang w:eastAsia="de-DE"/>
              </w:rPr>
              <w:t xml:space="preserve">Station 6: </w:t>
            </w:r>
            <w:hyperlink r:id="rId65" w:history="1">
              <w:r w:rsidRPr="009A338A">
                <w:rPr>
                  <w:rStyle w:val="Hyperlink"/>
                  <w:rFonts w:eastAsia="Times New Roman" w:cs="Times New Roman"/>
                  <w:i/>
                  <w:szCs w:val="24"/>
                  <w:lang w:eastAsia="de-DE"/>
                </w:rPr>
                <w:t>Consiliis pare!</w:t>
              </w:r>
            </w:hyperlink>
            <w:r w:rsidR="00310031">
              <w:rPr>
                <w:rStyle w:val="Hyperlink"/>
                <w:rFonts w:eastAsia="Times New Roman" w:cs="Times New Roman"/>
                <w:szCs w:val="24"/>
                <w:lang w:eastAsia="de-DE"/>
              </w:rPr>
              <w:t xml:space="preserve"> (Lückentextauswahl; passende Endungen auswählen)</w:t>
            </w:r>
          </w:p>
        </w:tc>
        <w:tc>
          <w:tcPr>
            <w:tcW w:w="1672" w:type="dxa"/>
          </w:tcPr>
          <w:p w14:paraId="5F95CBCB" w14:textId="77777777" w:rsidR="005267EA" w:rsidRPr="00F4481E" w:rsidRDefault="005267EA" w:rsidP="005267EA">
            <w:pPr>
              <w:rPr>
                <w:sz w:val="32"/>
                <w:szCs w:val="32"/>
              </w:rPr>
            </w:pPr>
          </w:p>
        </w:tc>
        <w:tc>
          <w:tcPr>
            <w:tcW w:w="1670" w:type="dxa"/>
          </w:tcPr>
          <w:p w14:paraId="10B80CE8" w14:textId="77777777" w:rsidR="005267EA" w:rsidRPr="00F4481E" w:rsidRDefault="005267EA" w:rsidP="005267EA">
            <w:pPr>
              <w:rPr>
                <w:sz w:val="32"/>
                <w:szCs w:val="32"/>
              </w:rPr>
            </w:pPr>
          </w:p>
        </w:tc>
      </w:tr>
      <w:tr w:rsidR="005267EA" w14:paraId="51DFE632" w14:textId="77777777" w:rsidTr="00462303">
        <w:tc>
          <w:tcPr>
            <w:tcW w:w="567" w:type="dxa"/>
            <w:vMerge/>
          </w:tcPr>
          <w:p w14:paraId="07B915EF" w14:textId="77777777" w:rsidR="005267EA" w:rsidRPr="00F4481E" w:rsidRDefault="005267EA" w:rsidP="005267EA">
            <w:pPr>
              <w:rPr>
                <w:sz w:val="32"/>
                <w:szCs w:val="32"/>
              </w:rPr>
            </w:pPr>
          </w:p>
        </w:tc>
        <w:tc>
          <w:tcPr>
            <w:tcW w:w="5724" w:type="dxa"/>
          </w:tcPr>
          <w:p w14:paraId="628B2260" w14:textId="53090106" w:rsidR="005267EA" w:rsidRDefault="005267EA" w:rsidP="005267EA">
            <w:pPr>
              <w:rPr>
                <w:rFonts w:eastAsia="Times New Roman" w:cs="Times New Roman"/>
                <w:szCs w:val="24"/>
                <w:lang w:eastAsia="de-DE"/>
              </w:rPr>
            </w:pPr>
            <w:r>
              <w:rPr>
                <w:rFonts w:eastAsia="Times New Roman" w:cs="Times New Roman"/>
                <w:szCs w:val="24"/>
                <w:lang w:eastAsia="de-DE"/>
              </w:rPr>
              <w:t xml:space="preserve">Station 7: </w:t>
            </w:r>
            <w:hyperlink r:id="rId66" w:history="1">
              <w:r w:rsidRPr="009A338A">
                <w:rPr>
                  <w:rStyle w:val="Hyperlink"/>
                  <w:rFonts w:eastAsia="Times New Roman" w:cs="Times New Roman"/>
                  <w:i/>
                  <w:szCs w:val="24"/>
                  <w:lang w:eastAsia="de-DE"/>
                </w:rPr>
                <w:t>Invitus, regina, tuo de litore cessi</w:t>
              </w:r>
            </w:hyperlink>
            <w:r w:rsidR="00310031" w:rsidRPr="009A338A">
              <w:rPr>
                <w:rStyle w:val="Hyperlink"/>
                <w:rFonts w:eastAsia="Times New Roman" w:cs="Times New Roman"/>
                <w:i/>
                <w:szCs w:val="24"/>
                <w:lang w:eastAsia="de-DE"/>
              </w:rPr>
              <w:t>.</w:t>
            </w:r>
            <w:r w:rsidR="00310031">
              <w:rPr>
                <w:rStyle w:val="Hyperlink"/>
                <w:rFonts w:eastAsia="Times New Roman" w:cs="Times New Roman"/>
                <w:szCs w:val="24"/>
                <w:lang w:eastAsia="de-DE"/>
              </w:rPr>
              <w:t xml:space="preserve"> (</w:t>
            </w:r>
            <w:r w:rsidR="00AD5861">
              <w:rPr>
                <w:rStyle w:val="Hyperlink"/>
                <w:rFonts w:eastAsia="Times New Roman" w:cs="Times New Roman"/>
                <w:szCs w:val="24"/>
                <w:lang w:eastAsia="de-DE"/>
              </w:rPr>
              <w:t>Drag-and-Drop</w:t>
            </w:r>
            <w:r w:rsidR="00310031">
              <w:rPr>
                <w:rStyle w:val="Hyperlink"/>
                <w:rFonts w:eastAsia="Times New Roman" w:cs="Times New Roman"/>
                <w:szCs w:val="24"/>
                <w:lang w:eastAsia="de-DE"/>
              </w:rPr>
              <w:t xml:space="preserve"> auf Text; Funktion des Adjektivs im Satz/KNG-Kongruenzen erkennen)</w:t>
            </w:r>
            <w:r w:rsidRPr="009C4BFE">
              <w:rPr>
                <w:rFonts w:eastAsia="Times New Roman" w:cs="Times New Roman"/>
                <w:szCs w:val="24"/>
                <w:lang w:eastAsia="de-DE"/>
              </w:rPr>
              <w:t xml:space="preserve"> </w:t>
            </w:r>
          </w:p>
        </w:tc>
        <w:tc>
          <w:tcPr>
            <w:tcW w:w="1672" w:type="dxa"/>
          </w:tcPr>
          <w:p w14:paraId="0EB2B1B1" w14:textId="77777777" w:rsidR="005267EA" w:rsidRPr="00F4481E" w:rsidRDefault="005267EA" w:rsidP="005267EA">
            <w:pPr>
              <w:rPr>
                <w:sz w:val="32"/>
                <w:szCs w:val="32"/>
              </w:rPr>
            </w:pPr>
          </w:p>
        </w:tc>
        <w:tc>
          <w:tcPr>
            <w:tcW w:w="1670" w:type="dxa"/>
          </w:tcPr>
          <w:p w14:paraId="78578D98" w14:textId="77777777" w:rsidR="005267EA" w:rsidRPr="00F4481E" w:rsidRDefault="005267EA" w:rsidP="005267EA">
            <w:pPr>
              <w:rPr>
                <w:sz w:val="32"/>
                <w:szCs w:val="32"/>
              </w:rPr>
            </w:pPr>
          </w:p>
        </w:tc>
      </w:tr>
      <w:tr w:rsidR="005267EA" w14:paraId="1F8A5105" w14:textId="77777777" w:rsidTr="00462303">
        <w:tc>
          <w:tcPr>
            <w:tcW w:w="567" w:type="dxa"/>
            <w:vMerge/>
          </w:tcPr>
          <w:p w14:paraId="6A45071A" w14:textId="77777777" w:rsidR="005267EA" w:rsidRPr="00F4481E" w:rsidRDefault="005267EA" w:rsidP="005267EA">
            <w:pPr>
              <w:rPr>
                <w:sz w:val="32"/>
                <w:szCs w:val="32"/>
              </w:rPr>
            </w:pPr>
          </w:p>
        </w:tc>
        <w:tc>
          <w:tcPr>
            <w:tcW w:w="5724" w:type="dxa"/>
          </w:tcPr>
          <w:p w14:paraId="752E5FB6" w14:textId="628DF8A9" w:rsidR="005267EA" w:rsidRDefault="005267EA" w:rsidP="005267EA">
            <w:pPr>
              <w:rPr>
                <w:rFonts w:eastAsia="Times New Roman" w:cs="Times New Roman"/>
                <w:szCs w:val="24"/>
                <w:lang w:eastAsia="de-DE"/>
              </w:rPr>
            </w:pPr>
            <w:r>
              <w:rPr>
                <w:rFonts w:eastAsia="Times New Roman" w:cs="Times New Roman"/>
                <w:szCs w:val="24"/>
                <w:lang w:eastAsia="de-DE"/>
              </w:rPr>
              <w:t xml:space="preserve">Station 8: </w:t>
            </w:r>
            <w:hyperlink r:id="rId67" w:history="1">
              <w:r w:rsidRPr="009A338A">
                <w:rPr>
                  <w:rStyle w:val="Hyperlink"/>
                  <w:rFonts w:eastAsia="Times New Roman" w:cs="Times New Roman"/>
                  <w:i/>
                  <w:szCs w:val="24"/>
                  <w:lang w:eastAsia="de-DE"/>
                </w:rPr>
                <w:t>Tu rege</w:t>
              </w:r>
              <w:r w:rsidR="00CC40E5" w:rsidRPr="009A338A">
                <w:rPr>
                  <w:rStyle w:val="Hyperlink"/>
                  <w:rFonts w:eastAsia="Times New Roman" w:cs="Times New Roman"/>
                  <w:i/>
                  <w:szCs w:val="24"/>
                  <w:lang w:eastAsia="de-DE"/>
                </w:rPr>
                <w:t>s</w:t>
              </w:r>
              <w:r w:rsidRPr="009A338A">
                <w:rPr>
                  <w:rStyle w:val="Hyperlink"/>
                  <w:rFonts w:eastAsia="Times New Roman" w:cs="Times New Roman"/>
                  <w:i/>
                  <w:szCs w:val="24"/>
                  <w:lang w:eastAsia="de-DE"/>
                </w:rPr>
                <w:t xml:space="preserve"> imperio populos, Romane!</w:t>
              </w:r>
            </w:hyperlink>
            <w:r w:rsidR="00310031">
              <w:rPr>
                <w:rStyle w:val="Hyperlink"/>
                <w:rFonts w:eastAsia="Times New Roman" w:cs="Times New Roman"/>
                <w:szCs w:val="24"/>
                <w:lang w:eastAsia="de-DE"/>
              </w:rPr>
              <w:t xml:space="preserve"> (Lückentextauswahl; Funktion des Adj</w:t>
            </w:r>
            <w:r w:rsidR="00066859">
              <w:rPr>
                <w:rStyle w:val="Hyperlink"/>
                <w:rFonts w:eastAsia="Times New Roman" w:cs="Times New Roman"/>
                <w:szCs w:val="24"/>
                <w:lang w:eastAsia="de-DE"/>
              </w:rPr>
              <w:t>ektiv</w:t>
            </w:r>
            <w:r w:rsidR="00310031">
              <w:rPr>
                <w:rStyle w:val="Hyperlink"/>
                <w:rFonts w:eastAsia="Times New Roman" w:cs="Times New Roman"/>
                <w:szCs w:val="24"/>
                <w:lang w:eastAsia="de-DE"/>
              </w:rPr>
              <w:t>s im Satz)</w:t>
            </w:r>
            <w:r w:rsidRPr="009C4BFE">
              <w:rPr>
                <w:rFonts w:eastAsia="Times New Roman" w:cs="Times New Roman"/>
                <w:szCs w:val="24"/>
                <w:lang w:eastAsia="de-DE"/>
              </w:rPr>
              <w:t xml:space="preserve"> </w:t>
            </w:r>
          </w:p>
        </w:tc>
        <w:tc>
          <w:tcPr>
            <w:tcW w:w="1672" w:type="dxa"/>
          </w:tcPr>
          <w:p w14:paraId="0F1ABF35" w14:textId="77777777" w:rsidR="005267EA" w:rsidRPr="00F4481E" w:rsidRDefault="005267EA" w:rsidP="005267EA">
            <w:pPr>
              <w:rPr>
                <w:sz w:val="32"/>
                <w:szCs w:val="32"/>
              </w:rPr>
            </w:pPr>
          </w:p>
        </w:tc>
        <w:tc>
          <w:tcPr>
            <w:tcW w:w="1670" w:type="dxa"/>
          </w:tcPr>
          <w:p w14:paraId="102611EC" w14:textId="77777777" w:rsidR="005267EA" w:rsidRPr="00F4481E" w:rsidRDefault="005267EA" w:rsidP="005267EA">
            <w:pPr>
              <w:rPr>
                <w:sz w:val="32"/>
                <w:szCs w:val="32"/>
              </w:rPr>
            </w:pPr>
          </w:p>
        </w:tc>
      </w:tr>
      <w:tr w:rsidR="005267EA" w14:paraId="3D703F50" w14:textId="77777777" w:rsidTr="00462303">
        <w:tc>
          <w:tcPr>
            <w:tcW w:w="567" w:type="dxa"/>
            <w:vMerge/>
          </w:tcPr>
          <w:p w14:paraId="10FECEAB" w14:textId="77777777" w:rsidR="005267EA" w:rsidRPr="00F4481E" w:rsidRDefault="005267EA" w:rsidP="005267EA">
            <w:pPr>
              <w:rPr>
                <w:sz w:val="32"/>
                <w:szCs w:val="32"/>
              </w:rPr>
            </w:pPr>
          </w:p>
        </w:tc>
        <w:tc>
          <w:tcPr>
            <w:tcW w:w="5724" w:type="dxa"/>
          </w:tcPr>
          <w:p w14:paraId="1A4B221B" w14:textId="0E282B8D" w:rsidR="005267EA" w:rsidRDefault="005267EA" w:rsidP="005267EA">
            <w:pPr>
              <w:rPr>
                <w:rFonts w:eastAsia="Times New Roman" w:cs="Times New Roman"/>
                <w:szCs w:val="24"/>
                <w:lang w:eastAsia="de-DE"/>
              </w:rPr>
            </w:pPr>
            <w:r>
              <w:rPr>
                <w:rFonts w:eastAsia="Times New Roman" w:cs="Times New Roman"/>
                <w:szCs w:val="24"/>
                <w:lang w:eastAsia="de-DE"/>
              </w:rPr>
              <w:t xml:space="preserve">Station 9: </w:t>
            </w:r>
            <w:hyperlink r:id="rId68" w:history="1">
              <w:r w:rsidRPr="009A338A">
                <w:rPr>
                  <w:rStyle w:val="Hyperlink"/>
                  <w:rFonts w:eastAsia="Times New Roman" w:cs="Times New Roman"/>
                  <w:i/>
                  <w:szCs w:val="24"/>
                  <w:lang w:eastAsia="de-DE"/>
                </w:rPr>
                <w:t>Saevit amor ferri et scelerata insania belli</w:t>
              </w:r>
            </w:hyperlink>
            <w:r w:rsidR="00310031" w:rsidRPr="009A338A">
              <w:rPr>
                <w:rStyle w:val="Hyperlink"/>
                <w:rFonts w:eastAsia="Times New Roman" w:cs="Times New Roman"/>
                <w:i/>
                <w:szCs w:val="24"/>
                <w:lang w:eastAsia="de-DE"/>
              </w:rPr>
              <w:t>.</w:t>
            </w:r>
            <w:r w:rsidR="00310031">
              <w:rPr>
                <w:rStyle w:val="Hyperlink"/>
                <w:rFonts w:eastAsia="Times New Roman" w:cs="Times New Roman"/>
                <w:szCs w:val="24"/>
                <w:lang w:eastAsia="de-DE"/>
              </w:rPr>
              <w:t xml:space="preserve"> (Lückentextauswahl; passende Endungen auswählen)</w:t>
            </w:r>
          </w:p>
        </w:tc>
        <w:tc>
          <w:tcPr>
            <w:tcW w:w="1672" w:type="dxa"/>
          </w:tcPr>
          <w:p w14:paraId="4F683130" w14:textId="77777777" w:rsidR="005267EA" w:rsidRPr="00F4481E" w:rsidRDefault="005267EA" w:rsidP="005267EA">
            <w:pPr>
              <w:rPr>
                <w:sz w:val="32"/>
                <w:szCs w:val="32"/>
              </w:rPr>
            </w:pPr>
          </w:p>
        </w:tc>
        <w:tc>
          <w:tcPr>
            <w:tcW w:w="1670" w:type="dxa"/>
          </w:tcPr>
          <w:p w14:paraId="6B33CDEF" w14:textId="77777777" w:rsidR="005267EA" w:rsidRPr="00F4481E" w:rsidRDefault="005267EA" w:rsidP="005267EA">
            <w:pPr>
              <w:rPr>
                <w:sz w:val="32"/>
                <w:szCs w:val="32"/>
              </w:rPr>
            </w:pPr>
          </w:p>
        </w:tc>
      </w:tr>
      <w:tr w:rsidR="005267EA" w14:paraId="1A95B83A" w14:textId="77777777" w:rsidTr="00462303">
        <w:tc>
          <w:tcPr>
            <w:tcW w:w="567" w:type="dxa"/>
            <w:vMerge/>
          </w:tcPr>
          <w:p w14:paraId="6BE626A6" w14:textId="77777777" w:rsidR="005267EA" w:rsidRPr="00F4481E" w:rsidRDefault="005267EA" w:rsidP="005267EA">
            <w:pPr>
              <w:rPr>
                <w:sz w:val="32"/>
                <w:szCs w:val="32"/>
              </w:rPr>
            </w:pPr>
          </w:p>
        </w:tc>
        <w:tc>
          <w:tcPr>
            <w:tcW w:w="5724" w:type="dxa"/>
          </w:tcPr>
          <w:p w14:paraId="7765AC68" w14:textId="7568AF72" w:rsidR="005267EA" w:rsidRDefault="005267EA" w:rsidP="005267EA">
            <w:pPr>
              <w:rPr>
                <w:rFonts w:eastAsia="Times New Roman" w:cs="Times New Roman"/>
                <w:szCs w:val="24"/>
                <w:lang w:eastAsia="de-DE"/>
              </w:rPr>
            </w:pPr>
            <w:r>
              <w:rPr>
                <w:rFonts w:eastAsia="Times New Roman" w:cs="Times New Roman"/>
                <w:szCs w:val="24"/>
                <w:lang w:eastAsia="de-DE"/>
              </w:rPr>
              <w:t xml:space="preserve">Station 10: </w:t>
            </w:r>
            <w:hyperlink r:id="rId69" w:history="1">
              <w:r w:rsidRPr="009A338A">
                <w:rPr>
                  <w:rStyle w:val="Hyperlink"/>
                  <w:rFonts w:eastAsia="Times New Roman" w:cs="Times New Roman"/>
                  <w:i/>
                  <w:szCs w:val="24"/>
                  <w:lang w:eastAsia="de-DE"/>
                </w:rPr>
                <w:t>Rerum ignarus imagine gaudet.</w:t>
              </w:r>
            </w:hyperlink>
            <w:r w:rsidR="00310031">
              <w:rPr>
                <w:rStyle w:val="Hyperlink"/>
                <w:rFonts w:eastAsia="Times New Roman" w:cs="Times New Roman"/>
                <w:szCs w:val="24"/>
                <w:lang w:eastAsia="de-DE"/>
              </w:rPr>
              <w:t xml:space="preserve"> (Markieren; Adjektivattribute und ihre Bezugswörter erkennen)</w:t>
            </w:r>
          </w:p>
        </w:tc>
        <w:tc>
          <w:tcPr>
            <w:tcW w:w="1672" w:type="dxa"/>
          </w:tcPr>
          <w:p w14:paraId="12940699" w14:textId="77777777" w:rsidR="005267EA" w:rsidRPr="00F4481E" w:rsidRDefault="005267EA" w:rsidP="005267EA">
            <w:pPr>
              <w:rPr>
                <w:sz w:val="32"/>
                <w:szCs w:val="32"/>
              </w:rPr>
            </w:pPr>
          </w:p>
        </w:tc>
        <w:tc>
          <w:tcPr>
            <w:tcW w:w="1670" w:type="dxa"/>
          </w:tcPr>
          <w:p w14:paraId="53CDD5F3" w14:textId="77777777" w:rsidR="005267EA" w:rsidRPr="00F4481E" w:rsidRDefault="005267EA" w:rsidP="005267EA">
            <w:pPr>
              <w:rPr>
                <w:sz w:val="32"/>
                <w:szCs w:val="32"/>
              </w:rPr>
            </w:pPr>
          </w:p>
        </w:tc>
      </w:tr>
      <w:tr w:rsidR="005267EA" w14:paraId="4D8E7ADD" w14:textId="77777777" w:rsidTr="005267EA">
        <w:trPr>
          <w:trHeight w:val="327"/>
        </w:trPr>
        <w:tc>
          <w:tcPr>
            <w:tcW w:w="567" w:type="dxa"/>
            <w:vMerge/>
          </w:tcPr>
          <w:p w14:paraId="40EC14DC" w14:textId="77777777" w:rsidR="005267EA" w:rsidRPr="00F4481E" w:rsidRDefault="005267EA" w:rsidP="005267EA">
            <w:pPr>
              <w:rPr>
                <w:sz w:val="32"/>
                <w:szCs w:val="32"/>
              </w:rPr>
            </w:pPr>
          </w:p>
        </w:tc>
        <w:tc>
          <w:tcPr>
            <w:tcW w:w="5724" w:type="dxa"/>
          </w:tcPr>
          <w:p w14:paraId="3BE90DBF" w14:textId="106699F9" w:rsidR="005267EA" w:rsidRDefault="005267EA" w:rsidP="005267EA">
            <w:pPr>
              <w:rPr>
                <w:rFonts w:eastAsia="Times New Roman" w:cs="Times New Roman"/>
                <w:szCs w:val="24"/>
                <w:lang w:eastAsia="de-DE"/>
              </w:rPr>
            </w:pPr>
            <w:r>
              <w:rPr>
                <w:rFonts w:eastAsia="Times New Roman" w:cs="Times New Roman"/>
                <w:szCs w:val="24"/>
                <w:lang w:eastAsia="de-DE"/>
              </w:rPr>
              <w:t xml:space="preserve">Station 11: </w:t>
            </w:r>
            <w:hyperlink r:id="rId70" w:history="1">
              <w:r w:rsidRPr="009A338A">
                <w:rPr>
                  <w:rStyle w:val="Hyperlink"/>
                  <w:rFonts w:eastAsia="Times New Roman" w:cs="Times New Roman"/>
                  <w:i/>
                  <w:szCs w:val="24"/>
                  <w:lang w:eastAsia="de-DE"/>
                </w:rPr>
                <w:t>Equidem id merui ...</w:t>
              </w:r>
            </w:hyperlink>
            <w:r w:rsidR="00310031">
              <w:rPr>
                <w:rStyle w:val="Hyperlink"/>
                <w:rFonts w:eastAsia="Times New Roman" w:cs="Times New Roman"/>
                <w:szCs w:val="24"/>
                <w:lang w:eastAsia="de-DE"/>
              </w:rPr>
              <w:t xml:space="preserve"> (</w:t>
            </w:r>
            <w:r w:rsidR="00AD5861">
              <w:rPr>
                <w:rStyle w:val="Hyperlink"/>
                <w:rFonts w:eastAsia="Times New Roman" w:cs="Times New Roman"/>
                <w:szCs w:val="24"/>
                <w:lang w:eastAsia="de-DE"/>
              </w:rPr>
              <w:t>Drag-and-Drop</w:t>
            </w:r>
            <w:r w:rsidR="00310031">
              <w:rPr>
                <w:rStyle w:val="Hyperlink"/>
                <w:rFonts w:eastAsia="Times New Roman" w:cs="Times New Roman"/>
                <w:szCs w:val="24"/>
                <w:lang w:eastAsia="de-DE"/>
              </w:rPr>
              <w:t xml:space="preserve"> auf Text; Funktion des Adjektivs im Satz/KNG-Kongruenzen erkennen)</w:t>
            </w:r>
            <w:r w:rsidRPr="00D2154C">
              <w:rPr>
                <w:rFonts w:eastAsia="Times New Roman" w:cs="Times New Roman"/>
                <w:szCs w:val="24"/>
                <w:lang w:eastAsia="de-DE"/>
              </w:rPr>
              <w:t xml:space="preserve">  </w:t>
            </w:r>
          </w:p>
        </w:tc>
        <w:tc>
          <w:tcPr>
            <w:tcW w:w="1672" w:type="dxa"/>
          </w:tcPr>
          <w:p w14:paraId="76C11959" w14:textId="77777777" w:rsidR="005267EA" w:rsidRPr="00F4481E" w:rsidRDefault="005267EA" w:rsidP="005267EA">
            <w:pPr>
              <w:rPr>
                <w:sz w:val="32"/>
                <w:szCs w:val="32"/>
              </w:rPr>
            </w:pPr>
          </w:p>
        </w:tc>
        <w:tc>
          <w:tcPr>
            <w:tcW w:w="1670" w:type="dxa"/>
          </w:tcPr>
          <w:p w14:paraId="68F657AD" w14:textId="77777777" w:rsidR="005267EA" w:rsidRPr="00F4481E" w:rsidRDefault="005267EA" w:rsidP="005267EA">
            <w:pPr>
              <w:rPr>
                <w:sz w:val="32"/>
                <w:szCs w:val="32"/>
              </w:rPr>
            </w:pPr>
          </w:p>
        </w:tc>
      </w:tr>
      <w:tr w:rsidR="005267EA" w14:paraId="6E256366" w14:textId="77777777" w:rsidTr="005267EA">
        <w:trPr>
          <w:trHeight w:val="327"/>
        </w:trPr>
        <w:tc>
          <w:tcPr>
            <w:tcW w:w="567" w:type="dxa"/>
          </w:tcPr>
          <w:p w14:paraId="77308094" w14:textId="77777777" w:rsidR="005267EA" w:rsidRPr="00F4481E" w:rsidRDefault="005267EA" w:rsidP="005267EA">
            <w:pPr>
              <w:rPr>
                <w:sz w:val="32"/>
                <w:szCs w:val="32"/>
              </w:rPr>
            </w:pPr>
          </w:p>
        </w:tc>
        <w:tc>
          <w:tcPr>
            <w:tcW w:w="5724" w:type="dxa"/>
          </w:tcPr>
          <w:p w14:paraId="1AC1AD4C" w14:textId="44858410" w:rsidR="005267EA" w:rsidRDefault="005267EA" w:rsidP="005267EA">
            <w:pPr>
              <w:rPr>
                <w:rFonts w:eastAsia="Times New Roman" w:cs="Times New Roman"/>
                <w:szCs w:val="24"/>
                <w:lang w:eastAsia="de-DE"/>
              </w:rPr>
            </w:pPr>
            <w:r>
              <w:rPr>
                <w:rFonts w:eastAsia="Times New Roman" w:cs="Times New Roman"/>
                <w:szCs w:val="24"/>
                <w:lang w:eastAsia="de-DE"/>
              </w:rPr>
              <w:t xml:space="preserve">Kurze Erinnerung: </w:t>
            </w:r>
            <w:hyperlink r:id="rId71" w:history="1">
              <w:r w:rsidRPr="00D2154C">
                <w:rPr>
                  <w:rStyle w:val="Hyperlink"/>
                  <w:rFonts w:eastAsia="Times New Roman" w:cs="Times New Roman"/>
                  <w:szCs w:val="24"/>
                  <w:lang w:eastAsia="de-DE"/>
                </w:rPr>
                <w:t>Inhaltsangaben</w:t>
              </w:r>
            </w:hyperlink>
            <w:r>
              <w:rPr>
                <w:rFonts w:eastAsia="Times New Roman" w:cs="Times New Roman"/>
                <w:szCs w:val="24"/>
                <w:lang w:eastAsia="de-DE"/>
              </w:rPr>
              <w:t xml:space="preserve"> erstellt?</w:t>
            </w:r>
          </w:p>
        </w:tc>
        <w:tc>
          <w:tcPr>
            <w:tcW w:w="1672" w:type="dxa"/>
          </w:tcPr>
          <w:p w14:paraId="1321F615" w14:textId="7DFACBE9" w:rsidR="005267EA" w:rsidRPr="00F4481E" w:rsidRDefault="005267EA" w:rsidP="005267EA">
            <w:pPr>
              <w:rPr>
                <w:sz w:val="32"/>
                <w:szCs w:val="32"/>
              </w:rPr>
            </w:pPr>
          </w:p>
        </w:tc>
        <w:tc>
          <w:tcPr>
            <w:tcW w:w="1670" w:type="dxa"/>
          </w:tcPr>
          <w:p w14:paraId="18EA4352" w14:textId="74083E93" w:rsidR="005267EA" w:rsidRPr="00F4481E" w:rsidRDefault="005267EA" w:rsidP="005267EA">
            <w:pPr>
              <w:rPr>
                <w:sz w:val="32"/>
                <w:szCs w:val="32"/>
              </w:rPr>
            </w:pPr>
          </w:p>
        </w:tc>
      </w:tr>
      <w:tr w:rsidR="00AB2D67" w14:paraId="14391904" w14:textId="77777777" w:rsidTr="00AB2D67">
        <w:trPr>
          <w:trHeight w:val="736"/>
        </w:trPr>
        <w:tc>
          <w:tcPr>
            <w:tcW w:w="567" w:type="dxa"/>
          </w:tcPr>
          <w:p w14:paraId="2F9E7DB8" w14:textId="135257F9" w:rsidR="00AB2D67" w:rsidRPr="00F4481E" w:rsidRDefault="00AB2D67" w:rsidP="005267EA">
            <w:pPr>
              <w:rPr>
                <w:sz w:val="32"/>
                <w:szCs w:val="32"/>
              </w:rPr>
            </w:pPr>
            <w:r w:rsidRPr="00E11AA1">
              <w:rPr>
                <w:rFonts w:eastAsia="Times New Roman" w:cs="Times New Roman"/>
                <w:noProof/>
                <w:szCs w:val="24"/>
                <w:lang w:eastAsia="de-DE"/>
              </w:rPr>
              <w:drawing>
                <wp:anchor distT="0" distB="0" distL="114300" distR="114300" simplePos="0" relativeHeight="251672576" behindDoc="0" locked="0" layoutInCell="1" allowOverlap="1" wp14:anchorId="5505F48A" wp14:editId="28377FE6">
                  <wp:simplePos x="0" y="0"/>
                  <wp:positionH relativeFrom="column">
                    <wp:posOffset>-24243</wp:posOffset>
                  </wp:positionH>
                  <wp:positionV relativeFrom="paragraph">
                    <wp:posOffset>35107</wp:posOffset>
                  </wp:positionV>
                  <wp:extent cx="292735" cy="247650"/>
                  <wp:effectExtent l="0" t="0" r="0" b="0"/>
                  <wp:wrapThrough wrapText="bothSides">
                    <wp:wrapPolygon edited="0">
                      <wp:start x="0" y="0"/>
                      <wp:lineTo x="0" y="19938"/>
                      <wp:lineTo x="19679" y="19938"/>
                      <wp:lineTo x="19679" y="0"/>
                      <wp:lineTo x="0" y="0"/>
                    </wp:wrapPolygon>
                  </wp:wrapThrough>
                  <wp:docPr id="4" name="Grafik 80">
                    <a:extLst xmlns:a="http://schemas.openxmlformats.org/drawingml/2006/main">
                      <a:ext uri="{FF2B5EF4-FFF2-40B4-BE49-F238E27FC236}">
                        <a16:creationId xmlns:a16="http://schemas.microsoft.com/office/drawing/2014/main" id="{424B9ED9-6B10-4DE7-9C7A-315BC92159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Grafik 80">
                            <a:extLst>
                              <a:ext uri="{FF2B5EF4-FFF2-40B4-BE49-F238E27FC236}">
                                <a16:creationId xmlns:a16="http://schemas.microsoft.com/office/drawing/2014/main" id="{424B9ED9-6B10-4DE7-9C7A-315BC92159FF}"/>
                              </a:ext>
                            </a:extLst>
                          </pic:cNvPr>
                          <pic:cNvPicPr>
                            <a:picLocks noChangeAspect="1"/>
                          </pic:cNvPicPr>
                        </pic:nvPicPr>
                        <pic:blipFill>
                          <a:blip r:embed="rId57" cstate="print">
                            <a:extLst>
                              <a:ext uri="{28A0092B-C50C-407E-A947-70E740481C1C}">
                                <a14:useLocalDpi xmlns:a14="http://schemas.microsoft.com/office/drawing/2010/main" val="0"/>
                              </a:ext>
                            </a:extLst>
                          </a:blip>
                          <a:stretch>
                            <a:fillRect/>
                          </a:stretch>
                        </pic:blipFill>
                        <pic:spPr>
                          <a:xfrm flipH="1">
                            <a:off x="0" y="0"/>
                            <a:ext cx="292735" cy="247650"/>
                          </a:xfrm>
                          <a:prstGeom prst="rect">
                            <a:avLst/>
                          </a:prstGeom>
                        </pic:spPr>
                      </pic:pic>
                    </a:graphicData>
                  </a:graphic>
                </wp:anchor>
              </w:drawing>
            </w:r>
          </w:p>
        </w:tc>
        <w:tc>
          <w:tcPr>
            <w:tcW w:w="5724" w:type="dxa"/>
          </w:tcPr>
          <w:p w14:paraId="6E49D90D" w14:textId="048AC2EA" w:rsidR="00AB2D67" w:rsidRDefault="00AB2D67" w:rsidP="005267EA">
            <w:pPr>
              <w:rPr>
                <w:rFonts w:eastAsia="Times New Roman" w:cs="Times New Roman"/>
                <w:szCs w:val="24"/>
                <w:lang w:eastAsia="de-DE"/>
              </w:rPr>
            </w:pPr>
            <w:r>
              <w:rPr>
                <w:rFonts w:eastAsia="Times New Roman" w:cs="Times New Roman"/>
                <w:szCs w:val="24"/>
                <w:lang w:eastAsia="de-DE"/>
              </w:rPr>
              <w:t xml:space="preserve">Wenn du Unterstützung beim Erstellen einer Inhaltsangabe benötigst, lies dir das </w:t>
            </w:r>
            <w:hyperlink r:id="rId72" w:history="1">
              <w:r w:rsidRPr="00AB2D67">
                <w:rPr>
                  <w:rStyle w:val="Hyperlink"/>
                  <w:rFonts w:eastAsia="Times New Roman" w:cs="Times New Roman"/>
                  <w:szCs w:val="24"/>
                  <w:lang w:eastAsia="de-DE"/>
                </w:rPr>
                <w:t>Methodenblatt „Auf den Punkt gebracht – Wie schreibe ich eine Inhaltsangabe?“</w:t>
              </w:r>
            </w:hyperlink>
            <w:r>
              <w:rPr>
                <w:rFonts w:eastAsia="Times New Roman" w:cs="Times New Roman"/>
                <w:szCs w:val="24"/>
                <w:lang w:eastAsia="de-DE"/>
              </w:rPr>
              <w:t xml:space="preserve"> durch.</w:t>
            </w:r>
          </w:p>
        </w:tc>
        <w:tc>
          <w:tcPr>
            <w:tcW w:w="1672" w:type="dxa"/>
          </w:tcPr>
          <w:p w14:paraId="2218C66E" w14:textId="77777777" w:rsidR="00AB2D67" w:rsidRPr="00F4481E" w:rsidRDefault="00AB2D67" w:rsidP="005267EA">
            <w:pPr>
              <w:rPr>
                <w:sz w:val="32"/>
                <w:szCs w:val="32"/>
              </w:rPr>
            </w:pPr>
          </w:p>
        </w:tc>
        <w:tc>
          <w:tcPr>
            <w:tcW w:w="1670" w:type="dxa"/>
          </w:tcPr>
          <w:p w14:paraId="2B81236F" w14:textId="28927398" w:rsidR="00AB2D67" w:rsidRPr="00F4481E" w:rsidRDefault="00AB2D67" w:rsidP="005267EA">
            <w:pPr>
              <w:rPr>
                <w:sz w:val="32"/>
                <w:szCs w:val="32"/>
              </w:rPr>
            </w:pPr>
          </w:p>
        </w:tc>
      </w:tr>
      <w:tr w:rsidR="00E11AA1" w14:paraId="72EC4613" w14:textId="77777777" w:rsidTr="00462303">
        <w:tc>
          <w:tcPr>
            <w:tcW w:w="9633" w:type="dxa"/>
            <w:gridSpan w:val="4"/>
            <w:shd w:val="clear" w:color="auto" w:fill="FFCC99"/>
          </w:tcPr>
          <w:p w14:paraId="0A16B0FC" w14:textId="7B2AE848" w:rsidR="00E11AA1" w:rsidRDefault="00E11AA1" w:rsidP="00E11AA1">
            <w:pPr>
              <w:rPr>
                <w:szCs w:val="24"/>
              </w:rPr>
            </w:pPr>
            <w:r w:rsidRPr="00934FB6">
              <w:rPr>
                <w:szCs w:val="24"/>
              </w:rPr>
              <w:t>Vereinbarungen/ Fragen:</w:t>
            </w:r>
          </w:p>
          <w:p w14:paraId="39043EDC" w14:textId="3B94E130" w:rsidR="00E11AA1" w:rsidRPr="00F4481E" w:rsidRDefault="00E11AA1" w:rsidP="00E11AA1">
            <w:pPr>
              <w:rPr>
                <w:sz w:val="32"/>
                <w:szCs w:val="32"/>
              </w:rPr>
            </w:pPr>
          </w:p>
        </w:tc>
      </w:tr>
    </w:tbl>
    <w:p w14:paraId="2DBD609A" w14:textId="77777777" w:rsidR="000B29C0" w:rsidRDefault="000B29C0" w:rsidP="00A66F58">
      <w:pPr>
        <w:rPr>
          <w:rFonts w:ascii="OpenDyslexic" w:hAnsi="OpenDyslexic"/>
          <w:szCs w:val="24"/>
        </w:rPr>
      </w:pPr>
    </w:p>
    <w:p w14:paraId="73309EB0" w14:textId="58436D1A" w:rsidR="00A66F58" w:rsidRPr="00986E8C" w:rsidRDefault="00A66F58" w:rsidP="00A66F58">
      <w:pPr>
        <w:rPr>
          <w:rFonts w:ascii="OpenDyslexic" w:hAnsi="OpenDyslexic"/>
          <w:szCs w:val="24"/>
        </w:rPr>
      </w:pPr>
      <w:r w:rsidRPr="00986E8C">
        <w:rPr>
          <w:rFonts w:ascii="OpenDyslexic" w:hAnsi="OpenDyslexic"/>
          <w:szCs w:val="24"/>
        </w:rPr>
        <w:t xml:space="preserve">3. </w:t>
      </w:r>
      <w:r w:rsidRPr="00CA63AD">
        <w:rPr>
          <w:rFonts w:ascii="OpenDyslexic" w:hAnsi="OpenDyslexic"/>
          <w:color w:val="A6A6A6" w:themeColor="background1" w:themeShade="A6"/>
          <w:szCs w:val="24"/>
        </w:rPr>
        <w:t>Reise-</w:t>
      </w:r>
      <w:r w:rsidRPr="00986E8C">
        <w:rPr>
          <w:rFonts w:ascii="OpenDyslexic" w:hAnsi="OpenDyslexic"/>
          <w:szCs w:val="24"/>
        </w:rPr>
        <w:t>Woche</w:t>
      </w:r>
    </w:p>
    <w:tbl>
      <w:tblPr>
        <w:tblStyle w:val="Tabellenraster"/>
        <w:tblW w:w="9634" w:type="dxa"/>
        <w:tblLook w:val="04A0" w:firstRow="1" w:lastRow="0" w:firstColumn="1" w:lastColumn="0" w:noHBand="0" w:noVBand="1"/>
      </w:tblPr>
      <w:tblGrid>
        <w:gridCol w:w="696"/>
        <w:gridCol w:w="5536"/>
        <w:gridCol w:w="1701"/>
        <w:gridCol w:w="1701"/>
      </w:tblGrid>
      <w:tr w:rsidR="001224AE" w14:paraId="2EAB23A9" w14:textId="77777777" w:rsidTr="00FD42DE">
        <w:tc>
          <w:tcPr>
            <w:tcW w:w="696" w:type="dxa"/>
          </w:tcPr>
          <w:p w14:paraId="2B44B73B" w14:textId="77777777" w:rsidR="00A66F58" w:rsidRPr="00F4481E" w:rsidRDefault="00A66F58" w:rsidP="00F401D5">
            <w:pPr>
              <w:rPr>
                <w:sz w:val="32"/>
                <w:szCs w:val="32"/>
              </w:rPr>
            </w:pPr>
          </w:p>
        </w:tc>
        <w:tc>
          <w:tcPr>
            <w:tcW w:w="5536" w:type="dxa"/>
          </w:tcPr>
          <w:p w14:paraId="06361E7D" w14:textId="77777777" w:rsidR="00A66F58" w:rsidRPr="00F4481E" w:rsidRDefault="00A66F58" w:rsidP="00F401D5">
            <w:pPr>
              <w:rPr>
                <w:sz w:val="32"/>
                <w:szCs w:val="32"/>
              </w:rPr>
            </w:pPr>
          </w:p>
        </w:tc>
        <w:tc>
          <w:tcPr>
            <w:tcW w:w="1701" w:type="dxa"/>
          </w:tcPr>
          <w:p w14:paraId="653C62E5" w14:textId="77777777" w:rsidR="00A66F58" w:rsidRPr="00F4481E" w:rsidRDefault="00A66F58" w:rsidP="00F401D5">
            <w:pPr>
              <w:rPr>
                <w:sz w:val="32"/>
                <w:szCs w:val="32"/>
              </w:rPr>
            </w:pPr>
            <w:r w:rsidRPr="00F4481E">
              <w:rPr>
                <w:sz w:val="32"/>
                <w:szCs w:val="32"/>
              </w:rPr>
              <w:t>Geplant für</w:t>
            </w:r>
          </w:p>
        </w:tc>
        <w:tc>
          <w:tcPr>
            <w:tcW w:w="1701" w:type="dxa"/>
          </w:tcPr>
          <w:p w14:paraId="58AAE1F4" w14:textId="77777777" w:rsidR="00A66F58" w:rsidRPr="00F4481E" w:rsidRDefault="00A66F58" w:rsidP="00F401D5">
            <w:pPr>
              <w:rPr>
                <w:sz w:val="32"/>
                <w:szCs w:val="32"/>
              </w:rPr>
            </w:pPr>
            <w:r w:rsidRPr="00F4481E">
              <w:rPr>
                <w:sz w:val="32"/>
                <w:szCs w:val="32"/>
              </w:rPr>
              <w:t>Erledigt am</w:t>
            </w:r>
          </w:p>
        </w:tc>
      </w:tr>
      <w:tr w:rsidR="001224AE" w14:paraId="4395556E" w14:textId="77777777" w:rsidTr="00FD42DE">
        <w:tc>
          <w:tcPr>
            <w:tcW w:w="696" w:type="dxa"/>
          </w:tcPr>
          <w:p w14:paraId="7683D1F3" w14:textId="0A605F0A" w:rsidR="00986E8C" w:rsidRPr="00F4481E" w:rsidRDefault="00105C07" w:rsidP="00F401D5">
            <w:pPr>
              <w:rPr>
                <w:sz w:val="32"/>
                <w:szCs w:val="32"/>
              </w:rPr>
            </w:pPr>
            <w:r>
              <w:rPr>
                <w:noProof/>
                <w:sz w:val="32"/>
                <w:szCs w:val="32"/>
              </w:rPr>
              <w:drawing>
                <wp:inline distT="0" distB="0" distL="0" distR="0" wp14:anchorId="2E2AA733" wp14:editId="355D1B95">
                  <wp:extent cx="295910" cy="279239"/>
                  <wp:effectExtent l="0" t="0" r="8890" b="6985"/>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pic:cNvPicPr/>
                        </pic:nvPicPr>
                        <pic:blipFill>
                          <a:blip r:embed="rId73" cstate="print">
                            <a:extLst>
                              <a:ext uri="{28A0092B-C50C-407E-A947-70E740481C1C}">
                                <a14:useLocalDpi xmlns:a14="http://schemas.microsoft.com/office/drawing/2010/main" val="0"/>
                              </a:ext>
                            </a:extLst>
                          </a:blip>
                          <a:stretch>
                            <a:fillRect/>
                          </a:stretch>
                        </pic:blipFill>
                        <pic:spPr>
                          <a:xfrm>
                            <a:off x="0" y="0"/>
                            <a:ext cx="306112" cy="288866"/>
                          </a:xfrm>
                          <a:prstGeom prst="rect">
                            <a:avLst/>
                          </a:prstGeom>
                        </pic:spPr>
                      </pic:pic>
                    </a:graphicData>
                  </a:graphic>
                </wp:inline>
              </w:drawing>
            </w:r>
          </w:p>
        </w:tc>
        <w:tc>
          <w:tcPr>
            <w:tcW w:w="8938" w:type="dxa"/>
            <w:gridSpan w:val="3"/>
          </w:tcPr>
          <w:p w14:paraId="1DF5F459" w14:textId="1718DAD5" w:rsidR="00986E8C" w:rsidRPr="009A338A" w:rsidRDefault="003506E0" w:rsidP="009A338A">
            <w:pPr>
              <w:pStyle w:val="berschrift3"/>
              <w:outlineLvl w:val="2"/>
            </w:pPr>
            <w:hyperlink r:id="rId74" w:history="1">
              <w:r w:rsidR="00986E8C" w:rsidRPr="009A338A">
                <w:rPr>
                  <w:rStyle w:val="Hyperlink"/>
                  <w:i/>
                </w:rPr>
                <w:t>Aeneas pius non desperat</w:t>
              </w:r>
            </w:hyperlink>
          </w:p>
          <w:p w14:paraId="79CCDF09" w14:textId="6ABB57C7" w:rsidR="00986E8C" w:rsidRPr="00CC0A1E" w:rsidRDefault="00105C07" w:rsidP="00CC0A1E">
            <w:pPr>
              <w:pStyle w:val="StandardWeb"/>
              <w:spacing w:before="0" w:beforeAutospacing="0"/>
              <w:jc w:val="both"/>
              <w:rPr>
                <w:rFonts w:ascii="Arial Narrow" w:hAnsi="Arial Narrow"/>
                <w:i/>
                <w:iCs/>
              </w:rPr>
            </w:pPr>
            <w:r>
              <w:rPr>
                <w:rFonts w:ascii="Arial Narrow" w:hAnsi="Arial Narrow"/>
              </w:rPr>
              <w:t xml:space="preserve">Vergil reist mit dir nun noch weiter zurück in die Vergangenheit, in die Zeit des Trojanischen Kriegs, und erzählt dir von der dramatischen Flucht der Helden Aeneas aus Troja. Vergil selbst hat seine Erzählung schriftlich festgehalten (Legendär: </w:t>
            </w:r>
            <w:r w:rsidRPr="00900B65">
              <w:rPr>
                <w:rStyle w:val="Hervorhebung"/>
                <w:rFonts w:ascii="Arial Narrow" w:hAnsi="Arial Narrow"/>
                <w:i w:val="0"/>
                <w:iCs w:val="0"/>
              </w:rPr>
              <w:t>Creūsa</w:t>
            </w:r>
            <w:r>
              <w:rPr>
                <w:rStyle w:val="Hervorhebung"/>
                <w:rFonts w:ascii="Arial Narrow" w:hAnsi="Arial Narrow"/>
              </w:rPr>
              <w:t xml:space="preserve"> </w:t>
            </w:r>
            <w:r>
              <w:rPr>
                <w:rStyle w:val="Hervorhebung"/>
                <w:rFonts w:ascii="Arial Narrow" w:hAnsi="Arial Narrow"/>
                <w:i w:val="0"/>
              </w:rPr>
              <w:t xml:space="preserve">tröstet); ein anderer Reisender hat seine Eindrücke in einem Bild zusammengefasst (Spektakulär: Die Geschichte im Bild erzählt). </w:t>
            </w:r>
            <w:r>
              <w:rPr>
                <w:rStyle w:val="Hervorhebung"/>
                <w:rFonts w:ascii="Arial Narrow" w:hAnsi="Arial Narrow"/>
              </w:rPr>
              <w:t xml:space="preserve"> </w:t>
            </w:r>
          </w:p>
        </w:tc>
      </w:tr>
      <w:tr w:rsidR="00105C07" w14:paraId="7D8AACD5" w14:textId="77777777" w:rsidTr="00FD42DE">
        <w:tc>
          <w:tcPr>
            <w:tcW w:w="696" w:type="dxa"/>
          </w:tcPr>
          <w:p w14:paraId="54A43398" w14:textId="63D2003F" w:rsidR="00105C07" w:rsidRPr="00F4481E" w:rsidRDefault="00105C07" w:rsidP="00F401D5">
            <w:pPr>
              <w:rPr>
                <w:sz w:val="32"/>
                <w:szCs w:val="32"/>
              </w:rPr>
            </w:pPr>
          </w:p>
        </w:tc>
        <w:tc>
          <w:tcPr>
            <w:tcW w:w="8938" w:type="dxa"/>
            <w:gridSpan w:val="3"/>
          </w:tcPr>
          <w:p w14:paraId="3A5C2F2D" w14:textId="23135D1B" w:rsidR="00105C07" w:rsidRDefault="00105C07" w:rsidP="009A338A">
            <w:pPr>
              <w:pStyle w:val="berschrift3"/>
              <w:outlineLvl w:val="2"/>
            </w:pPr>
            <w:r>
              <w:t>Legendär: Cre</w:t>
            </w:r>
            <w:r>
              <w:rPr>
                <w:rFonts w:ascii="Arial" w:hAnsi="Arial" w:cs="Arial"/>
              </w:rPr>
              <w:t>ū</w:t>
            </w:r>
            <w:r>
              <w:t xml:space="preserve">sa tröstet </w:t>
            </w:r>
          </w:p>
        </w:tc>
      </w:tr>
      <w:tr w:rsidR="001224AE" w14:paraId="22DDB357" w14:textId="77777777" w:rsidTr="00FD42DE">
        <w:tc>
          <w:tcPr>
            <w:tcW w:w="696" w:type="dxa"/>
          </w:tcPr>
          <w:p w14:paraId="52FB2BDC" w14:textId="173D5D69" w:rsidR="00A66F58" w:rsidRPr="00F4481E" w:rsidRDefault="00CC0A1E" w:rsidP="00F401D5">
            <w:pPr>
              <w:rPr>
                <w:sz w:val="32"/>
                <w:szCs w:val="32"/>
              </w:rPr>
            </w:pPr>
            <w:r w:rsidRPr="00E11AA1">
              <w:rPr>
                <w:rFonts w:eastAsia="Times New Roman" w:cs="Times New Roman"/>
                <w:noProof/>
                <w:szCs w:val="24"/>
                <w:lang w:eastAsia="de-DE"/>
              </w:rPr>
              <w:drawing>
                <wp:inline distT="0" distB="0" distL="0" distR="0" wp14:anchorId="283553BF" wp14:editId="20DA8E9F">
                  <wp:extent cx="293169" cy="247650"/>
                  <wp:effectExtent l="0" t="0" r="0" b="0"/>
                  <wp:docPr id="20" name="Grafik 80">
                    <a:extLst xmlns:a="http://schemas.openxmlformats.org/drawingml/2006/main">
                      <a:ext uri="{FF2B5EF4-FFF2-40B4-BE49-F238E27FC236}">
                        <a16:creationId xmlns:a16="http://schemas.microsoft.com/office/drawing/2014/main" id="{424B9ED9-6B10-4DE7-9C7A-315BC92159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Grafik 80">
                            <a:extLst>
                              <a:ext uri="{FF2B5EF4-FFF2-40B4-BE49-F238E27FC236}">
                                <a16:creationId xmlns:a16="http://schemas.microsoft.com/office/drawing/2014/main" id="{424B9ED9-6B10-4DE7-9C7A-315BC92159FF}"/>
                              </a:ext>
                            </a:extLst>
                          </pic:cNvPr>
                          <pic:cNvPicPr>
                            <a:picLocks noChangeAspect="1"/>
                          </pic:cNvPicPr>
                        </pic:nvPicPr>
                        <pic:blipFill>
                          <a:blip r:embed="rId75" cstate="print">
                            <a:extLst>
                              <a:ext uri="{28A0092B-C50C-407E-A947-70E740481C1C}">
                                <a14:useLocalDpi xmlns:a14="http://schemas.microsoft.com/office/drawing/2010/main" val="0"/>
                              </a:ext>
                            </a:extLst>
                          </a:blip>
                          <a:stretch>
                            <a:fillRect/>
                          </a:stretch>
                        </pic:blipFill>
                        <pic:spPr>
                          <a:xfrm flipH="1">
                            <a:off x="0" y="0"/>
                            <a:ext cx="305368" cy="257955"/>
                          </a:xfrm>
                          <a:prstGeom prst="rect">
                            <a:avLst/>
                          </a:prstGeom>
                        </pic:spPr>
                      </pic:pic>
                    </a:graphicData>
                  </a:graphic>
                </wp:inline>
              </w:drawing>
            </w:r>
          </w:p>
        </w:tc>
        <w:tc>
          <w:tcPr>
            <w:tcW w:w="5536" w:type="dxa"/>
          </w:tcPr>
          <w:p w14:paraId="08CE7B08" w14:textId="0CCEDFF0" w:rsidR="00A66F58" w:rsidRPr="00CC0A1E" w:rsidRDefault="00CC0A1E" w:rsidP="00CC0A1E">
            <w:pPr>
              <w:rPr>
                <w:rFonts w:eastAsia="Times New Roman" w:cs="Times New Roman"/>
                <w:szCs w:val="24"/>
                <w:lang w:eastAsia="de-DE"/>
              </w:rPr>
            </w:pPr>
            <w:r w:rsidRPr="00CC0A1E">
              <w:rPr>
                <w:rFonts w:eastAsia="Times New Roman" w:cs="Times New Roman"/>
                <w:szCs w:val="24"/>
                <w:lang w:eastAsia="de-DE"/>
              </w:rPr>
              <w:t>Drucke dir vorab das Blatt zu „</w:t>
            </w:r>
            <w:r w:rsidRPr="00CC0A1E">
              <w:rPr>
                <w:szCs w:val="24"/>
              </w:rPr>
              <w:t xml:space="preserve">Über-setzen </w:t>
            </w:r>
            <w:r w:rsidRPr="00CC0A1E">
              <w:rPr>
                <w:szCs w:val="24"/>
              </w:rPr>
              <w:sym w:font="Wingdings" w:char="F076"/>
            </w:r>
            <w:r w:rsidRPr="00CC0A1E">
              <w:rPr>
                <w:szCs w:val="24"/>
              </w:rPr>
              <w:t xml:space="preserve"> trans-ferre</w:t>
            </w:r>
            <w:r>
              <w:rPr>
                <w:szCs w:val="24"/>
              </w:rPr>
              <w:t xml:space="preserve"> – wie entscheide ich mich für eine Übersetzung?</w:t>
            </w:r>
            <w:r w:rsidRPr="00CC0A1E">
              <w:rPr>
                <w:szCs w:val="24"/>
              </w:rPr>
              <w:t>“ aus und lies es dir einmal gründlich durch.</w:t>
            </w:r>
          </w:p>
        </w:tc>
        <w:tc>
          <w:tcPr>
            <w:tcW w:w="1701" w:type="dxa"/>
          </w:tcPr>
          <w:p w14:paraId="745288CB" w14:textId="77777777" w:rsidR="00A66F58" w:rsidRPr="00F4481E" w:rsidRDefault="00A66F58" w:rsidP="00F401D5">
            <w:pPr>
              <w:rPr>
                <w:sz w:val="32"/>
                <w:szCs w:val="32"/>
              </w:rPr>
            </w:pPr>
          </w:p>
        </w:tc>
        <w:tc>
          <w:tcPr>
            <w:tcW w:w="1701" w:type="dxa"/>
          </w:tcPr>
          <w:p w14:paraId="1D56B801" w14:textId="77777777" w:rsidR="00A66F58" w:rsidRPr="00F4481E" w:rsidRDefault="00A66F58" w:rsidP="00F401D5">
            <w:pPr>
              <w:rPr>
                <w:sz w:val="32"/>
                <w:szCs w:val="32"/>
              </w:rPr>
            </w:pPr>
          </w:p>
        </w:tc>
      </w:tr>
      <w:tr w:rsidR="001224AE" w14:paraId="1252B72E" w14:textId="77777777" w:rsidTr="00FD42DE">
        <w:tc>
          <w:tcPr>
            <w:tcW w:w="696" w:type="dxa"/>
            <w:vMerge w:val="restart"/>
          </w:tcPr>
          <w:p w14:paraId="2E35D431" w14:textId="729D4B2C" w:rsidR="00C568A1" w:rsidRPr="00F4481E" w:rsidRDefault="00C568A1" w:rsidP="00F401D5">
            <w:pPr>
              <w:rPr>
                <w:sz w:val="32"/>
                <w:szCs w:val="32"/>
              </w:rPr>
            </w:pPr>
          </w:p>
        </w:tc>
        <w:tc>
          <w:tcPr>
            <w:tcW w:w="5536" w:type="dxa"/>
          </w:tcPr>
          <w:p w14:paraId="621A2F7E" w14:textId="1AC1B346" w:rsidR="00C568A1" w:rsidRPr="00CC0A1E" w:rsidRDefault="003506E0" w:rsidP="00F401D5">
            <w:pPr>
              <w:rPr>
                <w:szCs w:val="24"/>
              </w:rPr>
            </w:pPr>
            <w:hyperlink r:id="rId76" w:history="1">
              <w:r w:rsidR="00C568A1" w:rsidRPr="00CC0A1E">
                <w:rPr>
                  <w:rStyle w:val="Hyperlink"/>
                  <w:szCs w:val="24"/>
                </w:rPr>
                <w:t>Übersetze</w:t>
              </w:r>
            </w:hyperlink>
            <w:r w:rsidR="00C568A1" w:rsidRPr="00CC0A1E">
              <w:rPr>
                <w:szCs w:val="24"/>
              </w:rPr>
              <w:t xml:space="preserve"> </w:t>
            </w:r>
            <w:r w:rsidR="00C568A1" w:rsidRPr="009A338A">
              <w:rPr>
                <w:i/>
                <w:szCs w:val="24"/>
              </w:rPr>
              <w:t>Aeneas pius non desperat</w:t>
            </w:r>
            <w:r w:rsidR="00C568A1" w:rsidRPr="00CC0A1E">
              <w:rPr>
                <w:szCs w:val="24"/>
              </w:rPr>
              <w:t xml:space="preserve"> so nah wie möglich am lateinischen Text</w:t>
            </w:r>
            <w:r w:rsidR="00FF1287">
              <w:rPr>
                <w:szCs w:val="24"/>
              </w:rPr>
              <w:t>.</w:t>
            </w:r>
          </w:p>
        </w:tc>
        <w:tc>
          <w:tcPr>
            <w:tcW w:w="1701" w:type="dxa"/>
          </w:tcPr>
          <w:p w14:paraId="219CF0DB" w14:textId="77777777" w:rsidR="00C568A1" w:rsidRPr="00F4481E" w:rsidRDefault="00C568A1" w:rsidP="00F401D5">
            <w:pPr>
              <w:rPr>
                <w:sz w:val="32"/>
                <w:szCs w:val="32"/>
              </w:rPr>
            </w:pPr>
          </w:p>
        </w:tc>
        <w:tc>
          <w:tcPr>
            <w:tcW w:w="1701" w:type="dxa"/>
          </w:tcPr>
          <w:p w14:paraId="1CD0D39C" w14:textId="77777777" w:rsidR="00C568A1" w:rsidRPr="00F4481E" w:rsidRDefault="00C568A1" w:rsidP="00F401D5">
            <w:pPr>
              <w:rPr>
                <w:sz w:val="32"/>
                <w:szCs w:val="32"/>
              </w:rPr>
            </w:pPr>
          </w:p>
        </w:tc>
      </w:tr>
      <w:tr w:rsidR="001224AE" w14:paraId="720B4524" w14:textId="77777777" w:rsidTr="00FD42DE">
        <w:tc>
          <w:tcPr>
            <w:tcW w:w="696" w:type="dxa"/>
            <w:vMerge/>
          </w:tcPr>
          <w:p w14:paraId="0A4A1956" w14:textId="77777777" w:rsidR="00C568A1" w:rsidRPr="00F4481E" w:rsidRDefault="00C568A1" w:rsidP="00F401D5">
            <w:pPr>
              <w:rPr>
                <w:sz w:val="32"/>
                <w:szCs w:val="32"/>
              </w:rPr>
            </w:pPr>
          </w:p>
        </w:tc>
        <w:tc>
          <w:tcPr>
            <w:tcW w:w="5536" w:type="dxa"/>
          </w:tcPr>
          <w:p w14:paraId="57BA9F81" w14:textId="7898DBAB" w:rsidR="00C568A1" w:rsidRPr="00CC0A1E" w:rsidRDefault="003506E0" w:rsidP="00F401D5">
            <w:pPr>
              <w:rPr>
                <w:szCs w:val="24"/>
              </w:rPr>
            </w:pPr>
            <w:hyperlink r:id="rId77" w:history="1">
              <w:r w:rsidR="00C568A1" w:rsidRPr="00CC0A1E">
                <w:rPr>
                  <w:rStyle w:val="Hyperlink"/>
                  <w:szCs w:val="24"/>
                </w:rPr>
                <w:t>Übersetze</w:t>
              </w:r>
            </w:hyperlink>
            <w:r w:rsidR="00C568A1" w:rsidRPr="00CC0A1E">
              <w:rPr>
                <w:szCs w:val="24"/>
              </w:rPr>
              <w:t xml:space="preserve"> </w:t>
            </w:r>
            <w:r w:rsidR="00C568A1" w:rsidRPr="009A338A">
              <w:rPr>
                <w:i/>
                <w:szCs w:val="24"/>
              </w:rPr>
              <w:t>Aeneas pius non desperat</w:t>
            </w:r>
            <w:r w:rsidR="00C568A1" w:rsidRPr="00CC0A1E">
              <w:rPr>
                <w:szCs w:val="24"/>
              </w:rPr>
              <w:t xml:space="preserve"> so, dass jede und jeder deine Übersetzung gut versteht! Begründe deine Übersetzungsentscheidung</w:t>
            </w:r>
            <w:r w:rsidR="00FF1287">
              <w:rPr>
                <w:szCs w:val="24"/>
              </w:rPr>
              <w:t>.</w:t>
            </w:r>
          </w:p>
        </w:tc>
        <w:tc>
          <w:tcPr>
            <w:tcW w:w="1701" w:type="dxa"/>
          </w:tcPr>
          <w:p w14:paraId="2D85F899" w14:textId="77777777" w:rsidR="00C568A1" w:rsidRPr="00F4481E" w:rsidRDefault="00C568A1" w:rsidP="00F401D5">
            <w:pPr>
              <w:rPr>
                <w:sz w:val="32"/>
                <w:szCs w:val="32"/>
              </w:rPr>
            </w:pPr>
          </w:p>
        </w:tc>
        <w:tc>
          <w:tcPr>
            <w:tcW w:w="1701" w:type="dxa"/>
          </w:tcPr>
          <w:p w14:paraId="079ECC2B" w14:textId="77777777" w:rsidR="00C568A1" w:rsidRPr="00F4481E" w:rsidRDefault="00C568A1" w:rsidP="00F401D5">
            <w:pPr>
              <w:rPr>
                <w:sz w:val="32"/>
                <w:szCs w:val="32"/>
              </w:rPr>
            </w:pPr>
          </w:p>
        </w:tc>
      </w:tr>
      <w:tr w:rsidR="001224AE" w14:paraId="1325BD90" w14:textId="77777777" w:rsidTr="00FD42DE">
        <w:tc>
          <w:tcPr>
            <w:tcW w:w="696" w:type="dxa"/>
            <w:vMerge/>
          </w:tcPr>
          <w:p w14:paraId="356866C5" w14:textId="77777777" w:rsidR="00C568A1" w:rsidRPr="00F4481E" w:rsidRDefault="00C568A1" w:rsidP="00F401D5">
            <w:pPr>
              <w:rPr>
                <w:sz w:val="32"/>
                <w:szCs w:val="32"/>
              </w:rPr>
            </w:pPr>
          </w:p>
        </w:tc>
        <w:tc>
          <w:tcPr>
            <w:tcW w:w="5536" w:type="dxa"/>
          </w:tcPr>
          <w:p w14:paraId="013B749A" w14:textId="42224AA1" w:rsidR="00C568A1" w:rsidRPr="00CC0A1E" w:rsidRDefault="001909EF" w:rsidP="00F401D5">
            <w:pPr>
              <w:rPr>
                <w:szCs w:val="24"/>
              </w:rPr>
            </w:pPr>
            <w:r>
              <w:rPr>
                <w:color w:val="A6A6A6" w:themeColor="background1" w:themeShade="A6"/>
                <w:szCs w:val="24"/>
              </w:rPr>
              <w:t>BONUSSTATION</w:t>
            </w:r>
            <w:r w:rsidR="00C568A1" w:rsidRPr="00CC0A1E">
              <w:rPr>
                <w:color w:val="A6A6A6" w:themeColor="background1" w:themeShade="A6"/>
                <w:szCs w:val="24"/>
              </w:rPr>
              <w:t xml:space="preserve">: </w:t>
            </w:r>
            <w:hyperlink r:id="rId78" w:history="1">
              <w:r w:rsidR="00FD42DE" w:rsidRPr="00FD42DE">
                <w:rPr>
                  <w:rStyle w:val="Hyperlink"/>
                  <w:color w:val="A6A6A6" w:themeColor="background1" w:themeShade="A6"/>
                  <w:szCs w:val="24"/>
                  <w:u w:val="none"/>
                </w:rPr>
                <w:t>Wenn</w:t>
              </w:r>
            </w:hyperlink>
            <w:r w:rsidR="00FD42DE" w:rsidRPr="00FD42DE">
              <w:rPr>
                <w:rStyle w:val="Hyperlink"/>
                <w:color w:val="A6A6A6" w:themeColor="background1" w:themeShade="A6"/>
                <w:szCs w:val="24"/>
                <w:u w:val="none"/>
              </w:rPr>
              <w:t xml:space="preserve"> du</w:t>
            </w:r>
            <w:r w:rsidR="00FD42DE">
              <w:rPr>
                <w:color w:val="A6A6A6" w:themeColor="background1" w:themeShade="A6"/>
                <w:szCs w:val="24"/>
              </w:rPr>
              <w:t xml:space="preserve"> möchtest, kannst du</w:t>
            </w:r>
            <w:r w:rsidR="00C568A1" w:rsidRPr="00CC0A1E">
              <w:rPr>
                <w:color w:val="A6A6A6" w:themeColor="background1" w:themeShade="A6"/>
                <w:szCs w:val="24"/>
              </w:rPr>
              <w:t xml:space="preserve"> "Aeneas pius non desperat" </w:t>
            </w:r>
            <w:hyperlink r:id="rId79" w:history="1">
              <w:r w:rsidR="00C568A1" w:rsidRPr="00FD42DE">
                <w:rPr>
                  <w:rStyle w:val="Hyperlink"/>
                  <w:szCs w:val="24"/>
                </w:rPr>
                <w:t>wie ein Dichter</w:t>
              </w:r>
              <w:r w:rsidR="00FD42DE" w:rsidRPr="00FD42DE">
                <w:rPr>
                  <w:rStyle w:val="Hyperlink"/>
                  <w:szCs w:val="24"/>
                </w:rPr>
                <w:t xml:space="preserve"> übersetzen</w:t>
              </w:r>
            </w:hyperlink>
            <w:r w:rsidR="00C568A1" w:rsidRPr="00CC0A1E">
              <w:rPr>
                <w:color w:val="A6A6A6" w:themeColor="background1" w:themeShade="A6"/>
                <w:szCs w:val="24"/>
              </w:rPr>
              <w:t>.</w:t>
            </w:r>
          </w:p>
        </w:tc>
        <w:tc>
          <w:tcPr>
            <w:tcW w:w="1701" w:type="dxa"/>
          </w:tcPr>
          <w:p w14:paraId="60F4F409" w14:textId="77777777" w:rsidR="00C568A1" w:rsidRPr="00F4481E" w:rsidRDefault="00C568A1" w:rsidP="00F401D5">
            <w:pPr>
              <w:rPr>
                <w:sz w:val="32"/>
                <w:szCs w:val="32"/>
              </w:rPr>
            </w:pPr>
          </w:p>
        </w:tc>
        <w:tc>
          <w:tcPr>
            <w:tcW w:w="1701" w:type="dxa"/>
          </w:tcPr>
          <w:p w14:paraId="3042F109" w14:textId="77777777" w:rsidR="00C568A1" w:rsidRPr="00F4481E" w:rsidRDefault="00C568A1" w:rsidP="00F401D5">
            <w:pPr>
              <w:rPr>
                <w:sz w:val="32"/>
                <w:szCs w:val="32"/>
              </w:rPr>
            </w:pPr>
          </w:p>
        </w:tc>
      </w:tr>
      <w:tr w:rsidR="001224AE" w14:paraId="2B6AC7D6" w14:textId="77777777" w:rsidTr="00FD42DE">
        <w:tc>
          <w:tcPr>
            <w:tcW w:w="696" w:type="dxa"/>
          </w:tcPr>
          <w:p w14:paraId="415A48C1" w14:textId="77777777" w:rsidR="00F56D03" w:rsidRPr="00F4481E" w:rsidRDefault="00F56D03" w:rsidP="00F401D5">
            <w:pPr>
              <w:rPr>
                <w:sz w:val="32"/>
                <w:szCs w:val="32"/>
              </w:rPr>
            </w:pPr>
          </w:p>
        </w:tc>
        <w:tc>
          <w:tcPr>
            <w:tcW w:w="5536" w:type="dxa"/>
          </w:tcPr>
          <w:p w14:paraId="3FA5EA6E" w14:textId="0BB3C0E7" w:rsidR="00F56D03" w:rsidRPr="00CC0A1E" w:rsidRDefault="003506E0" w:rsidP="00F401D5">
            <w:pPr>
              <w:rPr>
                <w:color w:val="A6A6A6" w:themeColor="background1" w:themeShade="A6"/>
                <w:szCs w:val="24"/>
              </w:rPr>
            </w:pPr>
            <w:hyperlink r:id="rId80" w:history="1">
              <w:r w:rsidR="00F56D03" w:rsidRPr="00F56D03">
                <w:rPr>
                  <w:rStyle w:val="Hyperlink"/>
                  <w:szCs w:val="24"/>
                </w:rPr>
                <w:t>Trage</w:t>
              </w:r>
            </w:hyperlink>
            <w:r w:rsidR="00F56D03" w:rsidRPr="00F56D03">
              <w:rPr>
                <w:szCs w:val="24"/>
              </w:rPr>
              <w:t xml:space="preserve"> </w:t>
            </w:r>
            <w:r w:rsidR="00F56D03">
              <w:rPr>
                <w:szCs w:val="24"/>
              </w:rPr>
              <w:t>hier wichtige Wörter zur Flucht des frommen Aeneas ein</w:t>
            </w:r>
            <w:r w:rsidR="009A5DD4">
              <w:rPr>
                <w:szCs w:val="24"/>
              </w:rPr>
              <w:t>.</w:t>
            </w:r>
          </w:p>
        </w:tc>
        <w:tc>
          <w:tcPr>
            <w:tcW w:w="1701" w:type="dxa"/>
          </w:tcPr>
          <w:p w14:paraId="5B1F6164" w14:textId="77777777" w:rsidR="00F56D03" w:rsidRPr="00F4481E" w:rsidRDefault="00F56D03" w:rsidP="00F401D5">
            <w:pPr>
              <w:rPr>
                <w:sz w:val="32"/>
                <w:szCs w:val="32"/>
              </w:rPr>
            </w:pPr>
          </w:p>
        </w:tc>
        <w:tc>
          <w:tcPr>
            <w:tcW w:w="1701" w:type="dxa"/>
          </w:tcPr>
          <w:p w14:paraId="5DE81497" w14:textId="77777777" w:rsidR="00F56D03" w:rsidRPr="00F4481E" w:rsidRDefault="00F56D03" w:rsidP="00F401D5">
            <w:pPr>
              <w:rPr>
                <w:sz w:val="32"/>
                <w:szCs w:val="32"/>
              </w:rPr>
            </w:pPr>
          </w:p>
        </w:tc>
      </w:tr>
      <w:tr w:rsidR="001224AE" w14:paraId="16C1C42B" w14:textId="77777777" w:rsidTr="00FD42DE">
        <w:tc>
          <w:tcPr>
            <w:tcW w:w="696" w:type="dxa"/>
          </w:tcPr>
          <w:p w14:paraId="71639A40" w14:textId="77777777" w:rsidR="00F56D03" w:rsidRPr="00F4481E" w:rsidRDefault="00F56D03" w:rsidP="00F401D5">
            <w:pPr>
              <w:rPr>
                <w:sz w:val="32"/>
                <w:szCs w:val="32"/>
              </w:rPr>
            </w:pPr>
          </w:p>
        </w:tc>
        <w:tc>
          <w:tcPr>
            <w:tcW w:w="5536" w:type="dxa"/>
          </w:tcPr>
          <w:p w14:paraId="15218F26" w14:textId="2840B6A5" w:rsidR="00F56D03" w:rsidRDefault="003506E0" w:rsidP="00F401D5">
            <w:pPr>
              <w:rPr>
                <w:szCs w:val="24"/>
              </w:rPr>
            </w:pPr>
            <w:hyperlink r:id="rId81" w:history="1">
              <w:r w:rsidR="00F56D03" w:rsidRPr="00F56D03">
                <w:rPr>
                  <w:rStyle w:val="Hyperlink"/>
                  <w:szCs w:val="24"/>
                </w:rPr>
                <w:t>Trage</w:t>
              </w:r>
            </w:hyperlink>
            <w:r w:rsidR="00F56D03">
              <w:rPr>
                <w:szCs w:val="24"/>
              </w:rPr>
              <w:t xml:space="preserve"> die lateinischen Begriffe, mit denen Aeneas charakterisiert wird, in „menti“ ein.</w:t>
            </w:r>
          </w:p>
        </w:tc>
        <w:tc>
          <w:tcPr>
            <w:tcW w:w="1701" w:type="dxa"/>
          </w:tcPr>
          <w:p w14:paraId="437D6F0F" w14:textId="77777777" w:rsidR="00F56D03" w:rsidRPr="00F4481E" w:rsidRDefault="00F56D03" w:rsidP="00F401D5">
            <w:pPr>
              <w:rPr>
                <w:sz w:val="32"/>
                <w:szCs w:val="32"/>
              </w:rPr>
            </w:pPr>
          </w:p>
        </w:tc>
        <w:tc>
          <w:tcPr>
            <w:tcW w:w="1701" w:type="dxa"/>
          </w:tcPr>
          <w:p w14:paraId="3E1A6C83" w14:textId="77777777" w:rsidR="00F56D03" w:rsidRPr="00F4481E" w:rsidRDefault="00F56D03" w:rsidP="00F401D5">
            <w:pPr>
              <w:rPr>
                <w:sz w:val="32"/>
                <w:szCs w:val="32"/>
              </w:rPr>
            </w:pPr>
          </w:p>
        </w:tc>
      </w:tr>
      <w:tr w:rsidR="001224AE" w14:paraId="391CABA6" w14:textId="77777777" w:rsidTr="00FD42DE">
        <w:tc>
          <w:tcPr>
            <w:tcW w:w="696" w:type="dxa"/>
          </w:tcPr>
          <w:p w14:paraId="2D9BAD83" w14:textId="77777777" w:rsidR="00F56D03" w:rsidRPr="00F4481E" w:rsidRDefault="00F56D03" w:rsidP="00F401D5">
            <w:pPr>
              <w:rPr>
                <w:sz w:val="32"/>
                <w:szCs w:val="32"/>
              </w:rPr>
            </w:pPr>
          </w:p>
        </w:tc>
        <w:tc>
          <w:tcPr>
            <w:tcW w:w="5536" w:type="dxa"/>
          </w:tcPr>
          <w:p w14:paraId="485C4C43" w14:textId="21D0F87E" w:rsidR="00F56D03" w:rsidRDefault="003506E0" w:rsidP="00F401D5">
            <w:pPr>
              <w:rPr>
                <w:szCs w:val="24"/>
              </w:rPr>
            </w:pPr>
            <w:hyperlink r:id="rId82" w:history="1">
              <w:r w:rsidR="00F56D03" w:rsidRPr="00F56D03">
                <w:rPr>
                  <w:rStyle w:val="Hyperlink"/>
                  <w:szCs w:val="24"/>
                </w:rPr>
                <w:t>Trage</w:t>
              </w:r>
            </w:hyperlink>
            <w:r w:rsidR="00F56D03">
              <w:rPr>
                <w:szCs w:val="24"/>
              </w:rPr>
              <w:t xml:space="preserve"> die lateinischen Begriffe, mit denen </w:t>
            </w:r>
            <w:r w:rsidR="00FF1287" w:rsidRPr="00CC0A1E">
              <w:rPr>
                <w:rStyle w:val="Hervorhebung"/>
                <w:i w:val="0"/>
                <w:iCs w:val="0"/>
              </w:rPr>
              <w:t xml:space="preserve">Creūsa </w:t>
            </w:r>
            <w:r w:rsidR="00F56D03">
              <w:rPr>
                <w:szCs w:val="24"/>
              </w:rPr>
              <w:t>charakterisiert wird, in „menti“ ein.</w:t>
            </w:r>
          </w:p>
        </w:tc>
        <w:tc>
          <w:tcPr>
            <w:tcW w:w="1701" w:type="dxa"/>
          </w:tcPr>
          <w:p w14:paraId="17E67FBB" w14:textId="77777777" w:rsidR="00F56D03" w:rsidRPr="00F4481E" w:rsidRDefault="00F56D03" w:rsidP="00F401D5">
            <w:pPr>
              <w:rPr>
                <w:sz w:val="32"/>
                <w:szCs w:val="32"/>
              </w:rPr>
            </w:pPr>
          </w:p>
        </w:tc>
        <w:tc>
          <w:tcPr>
            <w:tcW w:w="1701" w:type="dxa"/>
          </w:tcPr>
          <w:p w14:paraId="00BEF72A" w14:textId="77777777" w:rsidR="00F56D03" w:rsidRPr="00F4481E" w:rsidRDefault="00F56D03" w:rsidP="00F401D5">
            <w:pPr>
              <w:rPr>
                <w:sz w:val="32"/>
                <w:szCs w:val="32"/>
              </w:rPr>
            </w:pPr>
          </w:p>
        </w:tc>
      </w:tr>
      <w:tr w:rsidR="00105C07" w14:paraId="44598EA6" w14:textId="77777777" w:rsidTr="00FD42DE">
        <w:tc>
          <w:tcPr>
            <w:tcW w:w="696" w:type="dxa"/>
          </w:tcPr>
          <w:p w14:paraId="723B60B3" w14:textId="77777777" w:rsidR="00105C07" w:rsidRPr="00F4481E" w:rsidRDefault="00105C07" w:rsidP="00F401D5">
            <w:pPr>
              <w:rPr>
                <w:sz w:val="32"/>
                <w:szCs w:val="32"/>
              </w:rPr>
            </w:pPr>
          </w:p>
        </w:tc>
        <w:tc>
          <w:tcPr>
            <w:tcW w:w="8938" w:type="dxa"/>
            <w:gridSpan w:val="3"/>
          </w:tcPr>
          <w:p w14:paraId="77F670FD" w14:textId="73481AAD" w:rsidR="00105C07" w:rsidRPr="00105C07" w:rsidRDefault="00105C07" w:rsidP="00F401D5">
            <w:pPr>
              <w:rPr>
                <w:rFonts w:ascii="OpenDyslexic" w:hAnsi="OpenDyslexic"/>
                <w:sz w:val="32"/>
                <w:szCs w:val="32"/>
              </w:rPr>
            </w:pPr>
            <w:r>
              <w:rPr>
                <w:rFonts w:ascii="OpenDyslexic" w:hAnsi="OpenDyslexic"/>
              </w:rPr>
              <w:t>Spektakulär</w:t>
            </w:r>
            <w:r w:rsidRPr="00105C07">
              <w:rPr>
                <w:rFonts w:ascii="OpenDyslexic" w:hAnsi="OpenDyslexic"/>
              </w:rPr>
              <w:t xml:space="preserve">: </w:t>
            </w:r>
            <w:r>
              <w:rPr>
                <w:rFonts w:ascii="OpenDyslexic" w:hAnsi="OpenDyslexic"/>
              </w:rPr>
              <w:t>Die Geschichte im Bild erzählt</w:t>
            </w:r>
          </w:p>
        </w:tc>
      </w:tr>
      <w:tr w:rsidR="001224AE" w14:paraId="4F23AE2A" w14:textId="77777777" w:rsidTr="00FD42DE">
        <w:tc>
          <w:tcPr>
            <w:tcW w:w="696" w:type="dxa"/>
          </w:tcPr>
          <w:p w14:paraId="26C7A869" w14:textId="77777777" w:rsidR="00CA63AD" w:rsidRPr="00F4481E" w:rsidRDefault="00CA63AD" w:rsidP="00F401D5">
            <w:pPr>
              <w:rPr>
                <w:sz w:val="32"/>
                <w:szCs w:val="32"/>
              </w:rPr>
            </w:pPr>
          </w:p>
        </w:tc>
        <w:tc>
          <w:tcPr>
            <w:tcW w:w="5536" w:type="dxa"/>
          </w:tcPr>
          <w:p w14:paraId="54947945" w14:textId="6C0425AE" w:rsidR="00CA63AD" w:rsidRDefault="003506E0" w:rsidP="00F401D5">
            <w:pPr>
              <w:rPr>
                <w:szCs w:val="24"/>
              </w:rPr>
            </w:pPr>
            <w:hyperlink r:id="rId83" w:history="1">
              <w:r w:rsidR="00CA63AD" w:rsidRPr="00CA63AD">
                <w:rPr>
                  <w:rStyle w:val="Hyperlink"/>
                  <w:szCs w:val="24"/>
                </w:rPr>
                <w:t>Ordne</w:t>
              </w:r>
            </w:hyperlink>
            <w:r w:rsidR="00CA63AD">
              <w:rPr>
                <w:szCs w:val="24"/>
              </w:rPr>
              <w:t xml:space="preserve"> die lateinischen Begriffe aus dem Text den entsprechenden Elementen im Bild zu. </w:t>
            </w:r>
          </w:p>
        </w:tc>
        <w:tc>
          <w:tcPr>
            <w:tcW w:w="1701" w:type="dxa"/>
          </w:tcPr>
          <w:p w14:paraId="5EFD1D96" w14:textId="77777777" w:rsidR="00CA63AD" w:rsidRPr="00F4481E" w:rsidRDefault="00CA63AD" w:rsidP="00F401D5">
            <w:pPr>
              <w:rPr>
                <w:sz w:val="32"/>
                <w:szCs w:val="32"/>
              </w:rPr>
            </w:pPr>
          </w:p>
        </w:tc>
        <w:tc>
          <w:tcPr>
            <w:tcW w:w="1701" w:type="dxa"/>
          </w:tcPr>
          <w:p w14:paraId="2F64F54F" w14:textId="77777777" w:rsidR="00CA63AD" w:rsidRPr="00F4481E" w:rsidRDefault="00CA63AD" w:rsidP="00F401D5">
            <w:pPr>
              <w:rPr>
                <w:sz w:val="32"/>
                <w:szCs w:val="32"/>
              </w:rPr>
            </w:pPr>
          </w:p>
        </w:tc>
      </w:tr>
      <w:tr w:rsidR="001224AE" w14:paraId="02A10F77" w14:textId="77777777" w:rsidTr="00FD42DE">
        <w:tc>
          <w:tcPr>
            <w:tcW w:w="696" w:type="dxa"/>
          </w:tcPr>
          <w:p w14:paraId="3F587A2D" w14:textId="77777777" w:rsidR="00CA63AD" w:rsidRPr="00F4481E" w:rsidRDefault="00CA63AD" w:rsidP="00F401D5">
            <w:pPr>
              <w:rPr>
                <w:sz w:val="32"/>
                <w:szCs w:val="32"/>
              </w:rPr>
            </w:pPr>
          </w:p>
        </w:tc>
        <w:tc>
          <w:tcPr>
            <w:tcW w:w="5536" w:type="dxa"/>
          </w:tcPr>
          <w:p w14:paraId="4053F653" w14:textId="552FCBD6" w:rsidR="000B29C0" w:rsidRPr="000B29C0" w:rsidRDefault="001909EF" w:rsidP="00F401D5">
            <w:pPr>
              <w:rPr>
                <w:color w:val="A6A6A6" w:themeColor="background1" w:themeShade="A6"/>
              </w:rPr>
            </w:pPr>
            <w:r>
              <w:rPr>
                <w:color w:val="A6A6A6" w:themeColor="background1" w:themeShade="A6"/>
                <w:szCs w:val="24"/>
              </w:rPr>
              <w:t>BONUSSTATION</w:t>
            </w:r>
            <w:r w:rsidR="00FD42DE">
              <w:rPr>
                <w:color w:val="A6A6A6" w:themeColor="background1" w:themeShade="A6"/>
                <w:szCs w:val="24"/>
              </w:rPr>
              <w:t>: Wenn du möchtest, kannst du</w:t>
            </w:r>
            <w:r w:rsidR="00CA63AD" w:rsidRPr="00CA63AD">
              <w:rPr>
                <w:color w:val="A6A6A6" w:themeColor="background1" w:themeShade="A6"/>
              </w:rPr>
              <w:t xml:space="preserve"> </w:t>
            </w:r>
            <w:hyperlink r:id="rId84" w:history="1">
              <w:r w:rsidR="009C36AD">
                <w:rPr>
                  <w:rStyle w:val="Hyperlink"/>
                </w:rPr>
                <w:t>deine Eindrücke auch in einer eigenen kleinen</w:t>
              </w:r>
              <w:r w:rsidR="00CA63AD" w:rsidRPr="00FD42DE">
                <w:rPr>
                  <w:rStyle w:val="Hyperlink"/>
                </w:rPr>
                <w:t xml:space="preserve"> (Bilder)Geschichte </w:t>
              </w:r>
              <w:r w:rsidR="009C36AD">
                <w:rPr>
                  <w:rStyle w:val="Hyperlink"/>
                </w:rPr>
                <w:t>darstellen</w:t>
              </w:r>
            </w:hyperlink>
            <w:r w:rsidR="00CA63AD" w:rsidRPr="00CA63AD">
              <w:rPr>
                <w:color w:val="A6A6A6" w:themeColor="background1" w:themeShade="A6"/>
              </w:rPr>
              <w:t>.</w:t>
            </w:r>
          </w:p>
        </w:tc>
        <w:tc>
          <w:tcPr>
            <w:tcW w:w="1701" w:type="dxa"/>
          </w:tcPr>
          <w:p w14:paraId="701DB028" w14:textId="77777777" w:rsidR="00CA63AD" w:rsidRPr="00F4481E" w:rsidRDefault="00CA63AD" w:rsidP="00F401D5">
            <w:pPr>
              <w:rPr>
                <w:sz w:val="32"/>
                <w:szCs w:val="32"/>
              </w:rPr>
            </w:pPr>
          </w:p>
        </w:tc>
        <w:tc>
          <w:tcPr>
            <w:tcW w:w="1701" w:type="dxa"/>
          </w:tcPr>
          <w:p w14:paraId="3DFBDED9" w14:textId="77777777" w:rsidR="00CA63AD" w:rsidRPr="00F4481E" w:rsidRDefault="00CA63AD" w:rsidP="00F401D5">
            <w:pPr>
              <w:rPr>
                <w:sz w:val="32"/>
                <w:szCs w:val="32"/>
              </w:rPr>
            </w:pPr>
          </w:p>
        </w:tc>
      </w:tr>
      <w:tr w:rsidR="00C568A1" w14:paraId="5E9CAC0A" w14:textId="77777777" w:rsidTr="00FD42DE">
        <w:tc>
          <w:tcPr>
            <w:tcW w:w="9634" w:type="dxa"/>
            <w:gridSpan w:val="4"/>
            <w:shd w:val="clear" w:color="auto" w:fill="FFCC99"/>
          </w:tcPr>
          <w:p w14:paraId="5B9D8116" w14:textId="77777777" w:rsidR="00C568A1" w:rsidRDefault="00C568A1" w:rsidP="00C568A1">
            <w:pPr>
              <w:rPr>
                <w:szCs w:val="24"/>
              </w:rPr>
            </w:pPr>
            <w:r w:rsidRPr="00934FB6">
              <w:rPr>
                <w:szCs w:val="24"/>
              </w:rPr>
              <w:t>Vereinbarungen/ Fragen:</w:t>
            </w:r>
          </w:p>
          <w:p w14:paraId="442A6C1D" w14:textId="77777777" w:rsidR="00C568A1" w:rsidRDefault="00C568A1" w:rsidP="00F401D5">
            <w:pPr>
              <w:rPr>
                <w:sz w:val="32"/>
                <w:szCs w:val="32"/>
              </w:rPr>
            </w:pPr>
          </w:p>
          <w:p w14:paraId="3322F1A2" w14:textId="1B23B6D9" w:rsidR="00C568A1" w:rsidRPr="00F4481E" w:rsidRDefault="00C568A1" w:rsidP="00F401D5">
            <w:pPr>
              <w:rPr>
                <w:sz w:val="32"/>
                <w:szCs w:val="32"/>
              </w:rPr>
            </w:pPr>
          </w:p>
        </w:tc>
      </w:tr>
    </w:tbl>
    <w:p w14:paraId="23369996" w14:textId="77777777" w:rsidR="000B29C0" w:rsidRDefault="000B29C0" w:rsidP="00F76B0E">
      <w:pPr>
        <w:jc w:val="center"/>
        <w:rPr>
          <w:b/>
          <w:bCs/>
          <w:sz w:val="40"/>
          <w:szCs w:val="40"/>
        </w:rPr>
      </w:pPr>
    </w:p>
    <w:p w14:paraId="7B1E4C05" w14:textId="274F2B23" w:rsidR="00CA63AD" w:rsidRPr="00F76B0E" w:rsidRDefault="00CA63AD" w:rsidP="00F76B0E">
      <w:pPr>
        <w:jc w:val="center"/>
        <w:rPr>
          <w:rFonts w:ascii="OpenDyslexic" w:hAnsi="OpenDyslexic"/>
          <w:b/>
          <w:bCs/>
          <w:sz w:val="40"/>
          <w:szCs w:val="40"/>
        </w:rPr>
      </w:pPr>
      <w:r w:rsidRPr="00986E8C">
        <w:rPr>
          <w:b/>
          <w:bCs/>
          <w:sz w:val="40"/>
          <w:szCs w:val="40"/>
        </w:rPr>
        <w:t xml:space="preserve">de </w:t>
      </w:r>
      <w:r>
        <w:rPr>
          <w:b/>
          <w:bCs/>
          <w:sz w:val="40"/>
          <w:szCs w:val="40"/>
        </w:rPr>
        <w:t>Romulo</w:t>
      </w:r>
      <w:r w:rsidRPr="00986E8C">
        <w:rPr>
          <w:b/>
          <w:bCs/>
          <w:sz w:val="40"/>
          <w:szCs w:val="40"/>
        </w:rPr>
        <w:t xml:space="preserve"> </w:t>
      </w:r>
      <w:r w:rsidR="00F97491">
        <w:rPr>
          <w:b/>
          <w:bCs/>
          <w:sz w:val="40"/>
          <w:szCs w:val="40"/>
        </w:rPr>
        <w:t xml:space="preserve">Romano – </w:t>
      </w:r>
      <w:r w:rsidRPr="00986E8C">
        <w:rPr>
          <w:b/>
          <w:bCs/>
          <w:sz w:val="40"/>
          <w:szCs w:val="40"/>
        </w:rPr>
        <w:t xml:space="preserve">über den </w:t>
      </w:r>
      <w:r>
        <w:rPr>
          <w:b/>
          <w:bCs/>
          <w:sz w:val="40"/>
          <w:szCs w:val="40"/>
        </w:rPr>
        <w:t>römischen</w:t>
      </w:r>
      <w:r w:rsidRPr="00986E8C">
        <w:rPr>
          <w:b/>
          <w:bCs/>
          <w:sz w:val="40"/>
          <w:szCs w:val="40"/>
        </w:rPr>
        <w:t xml:space="preserve"> Held</w:t>
      </w:r>
      <w:r w:rsidR="002126D3">
        <w:rPr>
          <w:b/>
          <w:bCs/>
          <w:sz w:val="40"/>
          <w:szCs w:val="40"/>
        </w:rPr>
        <w:t>en</w:t>
      </w:r>
      <w:r w:rsidRPr="00986E8C">
        <w:rPr>
          <w:b/>
          <w:bCs/>
          <w:sz w:val="40"/>
          <w:szCs w:val="40"/>
        </w:rPr>
        <w:t xml:space="preserve"> </w:t>
      </w:r>
      <w:r>
        <w:rPr>
          <w:b/>
          <w:bCs/>
          <w:sz w:val="40"/>
          <w:szCs w:val="40"/>
        </w:rPr>
        <w:t>Romulus</w:t>
      </w:r>
    </w:p>
    <w:p w14:paraId="4294CF29" w14:textId="25C09577" w:rsidR="00A66F58" w:rsidRPr="00CA63AD" w:rsidRDefault="00A66F58" w:rsidP="00A66F58">
      <w:pPr>
        <w:rPr>
          <w:rFonts w:ascii="OpenDyslexic" w:hAnsi="OpenDyslexic"/>
          <w:szCs w:val="24"/>
        </w:rPr>
      </w:pPr>
      <w:r w:rsidRPr="00CA63AD">
        <w:rPr>
          <w:rFonts w:ascii="OpenDyslexic" w:hAnsi="OpenDyslexic"/>
          <w:szCs w:val="24"/>
        </w:rPr>
        <w:t xml:space="preserve">4. </w:t>
      </w:r>
      <w:r w:rsidRPr="00CA63AD">
        <w:rPr>
          <w:rFonts w:ascii="OpenDyslexic" w:hAnsi="OpenDyslexic"/>
          <w:color w:val="A6A6A6" w:themeColor="background1" w:themeShade="A6"/>
          <w:szCs w:val="24"/>
        </w:rPr>
        <w:t>Reise-</w:t>
      </w:r>
      <w:r w:rsidRPr="00CA63AD">
        <w:rPr>
          <w:rFonts w:ascii="OpenDyslexic" w:hAnsi="OpenDyslexic"/>
          <w:szCs w:val="24"/>
        </w:rPr>
        <w:t>Woche</w:t>
      </w:r>
    </w:p>
    <w:tbl>
      <w:tblPr>
        <w:tblStyle w:val="Tabellenraster"/>
        <w:tblW w:w="0" w:type="auto"/>
        <w:tblInd w:w="-5" w:type="dxa"/>
        <w:tblLayout w:type="fixed"/>
        <w:tblLook w:val="04A0" w:firstRow="1" w:lastRow="0" w:firstColumn="1" w:lastColumn="0" w:noHBand="0" w:noVBand="1"/>
      </w:tblPr>
      <w:tblGrid>
        <w:gridCol w:w="709"/>
        <w:gridCol w:w="5582"/>
        <w:gridCol w:w="1672"/>
        <w:gridCol w:w="1670"/>
      </w:tblGrid>
      <w:tr w:rsidR="008A0FE4" w14:paraId="0A03F75E" w14:textId="77777777" w:rsidTr="00BF3C51">
        <w:tc>
          <w:tcPr>
            <w:tcW w:w="709" w:type="dxa"/>
          </w:tcPr>
          <w:p w14:paraId="6FF18BC0" w14:textId="77777777" w:rsidR="008A0FE4" w:rsidRPr="00F4481E" w:rsidRDefault="008A0FE4" w:rsidP="00171758">
            <w:pPr>
              <w:rPr>
                <w:sz w:val="32"/>
                <w:szCs w:val="32"/>
              </w:rPr>
            </w:pPr>
          </w:p>
        </w:tc>
        <w:tc>
          <w:tcPr>
            <w:tcW w:w="5582" w:type="dxa"/>
          </w:tcPr>
          <w:p w14:paraId="208B4268" w14:textId="77777777" w:rsidR="008A0FE4" w:rsidRPr="00F4481E" w:rsidRDefault="008A0FE4" w:rsidP="00171758">
            <w:pPr>
              <w:rPr>
                <w:sz w:val="32"/>
                <w:szCs w:val="32"/>
              </w:rPr>
            </w:pPr>
          </w:p>
        </w:tc>
        <w:tc>
          <w:tcPr>
            <w:tcW w:w="1672" w:type="dxa"/>
          </w:tcPr>
          <w:p w14:paraId="197F5ACA" w14:textId="77777777" w:rsidR="008A0FE4" w:rsidRPr="00F4481E" w:rsidRDefault="008A0FE4" w:rsidP="00171758">
            <w:pPr>
              <w:rPr>
                <w:sz w:val="32"/>
                <w:szCs w:val="32"/>
              </w:rPr>
            </w:pPr>
            <w:r w:rsidRPr="00F4481E">
              <w:rPr>
                <w:sz w:val="32"/>
                <w:szCs w:val="32"/>
              </w:rPr>
              <w:t>Geplant für</w:t>
            </w:r>
          </w:p>
        </w:tc>
        <w:tc>
          <w:tcPr>
            <w:tcW w:w="1670" w:type="dxa"/>
          </w:tcPr>
          <w:p w14:paraId="45CAA40A" w14:textId="77777777" w:rsidR="008A0FE4" w:rsidRPr="00F4481E" w:rsidRDefault="008A0FE4" w:rsidP="00171758">
            <w:pPr>
              <w:rPr>
                <w:sz w:val="32"/>
                <w:szCs w:val="32"/>
              </w:rPr>
            </w:pPr>
            <w:r w:rsidRPr="00F4481E">
              <w:rPr>
                <w:sz w:val="32"/>
                <w:szCs w:val="32"/>
              </w:rPr>
              <w:t>Erledigt am</w:t>
            </w:r>
          </w:p>
        </w:tc>
      </w:tr>
      <w:tr w:rsidR="008A0FE4" w14:paraId="7B5C29AC" w14:textId="77777777" w:rsidTr="00BF3C51">
        <w:trPr>
          <w:trHeight w:val="1215"/>
        </w:trPr>
        <w:tc>
          <w:tcPr>
            <w:tcW w:w="709" w:type="dxa"/>
            <w:vMerge w:val="restart"/>
          </w:tcPr>
          <w:p w14:paraId="55357B8F" w14:textId="77777777" w:rsidR="008A0FE4" w:rsidRDefault="008A0FE4" w:rsidP="00171758">
            <w:pPr>
              <w:rPr>
                <w:sz w:val="32"/>
                <w:szCs w:val="32"/>
              </w:rPr>
            </w:pPr>
            <w:r w:rsidRPr="00A66F58">
              <w:rPr>
                <w:noProof/>
                <w:sz w:val="32"/>
                <w:szCs w:val="32"/>
              </w:rPr>
              <w:drawing>
                <wp:inline distT="0" distB="0" distL="0" distR="0" wp14:anchorId="6EA6AA91" wp14:editId="0AEA6880">
                  <wp:extent cx="191579" cy="191579"/>
                  <wp:effectExtent l="0" t="0" r="0" b="0"/>
                  <wp:docPr id="15" name="Grafik 81">
                    <a:extLst xmlns:a="http://schemas.openxmlformats.org/drawingml/2006/main">
                      <a:ext uri="{FF2B5EF4-FFF2-40B4-BE49-F238E27FC236}">
                        <a16:creationId xmlns:a16="http://schemas.microsoft.com/office/drawing/2014/main" id="{E57FA974-06D2-4C82-8321-E45AAE5DCF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Grafik 81">
                            <a:extLst>
                              <a:ext uri="{FF2B5EF4-FFF2-40B4-BE49-F238E27FC236}">
                                <a16:creationId xmlns:a16="http://schemas.microsoft.com/office/drawing/2014/main" id="{E57FA974-06D2-4C82-8321-E45AAE5DCFE8}"/>
                              </a:ext>
                            </a:extLst>
                          </pic:cNvPr>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91579" cy="191579"/>
                          </a:xfrm>
                          <a:prstGeom prst="rect">
                            <a:avLst/>
                          </a:prstGeom>
                        </pic:spPr>
                      </pic:pic>
                    </a:graphicData>
                  </a:graphic>
                </wp:inline>
              </w:drawing>
            </w:r>
          </w:p>
          <w:p w14:paraId="7FD1EF71" w14:textId="77777777" w:rsidR="008A0FE4" w:rsidRPr="00F4481E" w:rsidRDefault="008A0FE4" w:rsidP="00171758">
            <w:pPr>
              <w:rPr>
                <w:sz w:val="32"/>
                <w:szCs w:val="32"/>
              </w:rPr>
            </w:pPr>
          </w:p>
        </w:tc>
        <w:tc>
          <w:tcPr>
            <w:tcW w:w="8924" w:type="dxa"/>
            <w:gridSpan w:val="3"/>
          </w:tcPr>
          <w:p w14:paraId="699E7C16" w14:textId="27E41067" w:rsidR="008A0FE4" w:rsidRPr="00986E8C" w:rsidRDefault="008A0FE4" w:rsidP="00C10F15">
            <w:pPr>
              <w:ind w:left="29"/>
              <w:outlineLvl w:val="3"/>
              <w:rPr>
                <w:rFonts w:ascii="OpenDyslexic" w:eastAsia="Times New Roman" w:hAnsi="OpenDyslexic" w:cs="Times New Roman"/>
                <w:szCs w:val="24"/>
                <w:lang w:eastAsia="de-DE"/>
              </w:rPr>
            </w:pPr>
            <w:r w:rsidRPr="009A338A">
              <w:rPr>
                <w:rFonts w:ascii="OpenDyslexic" w:eastAsia="Times New Roman" w:hAnsi="OpenDyslexic" w:cs="Times New Roman"/>
                <w:i/>
                <w:szCs w:val="24"/>
                <w:lang w:eastAsia="de-DE"/>
              </w:rPr>
              <w:t>rerum gestarum memoria principis terrarum populi</w:t>
            </w:r>
            <w:r w:rsidRPr="00B167ED">
              <w:rPr>
                <w:rFonts w:ascii="OpenDyslexic" w:eastAsia="Times New Roman" w:hAnsi="OpenDyslexic" w:cs="Times New Roman"/>
                <w:szCs w:val="24"/>
                <w:lang w:eastAsia="de-DE"/>
              </w:rPr>
              <w:t xml:space="preserve"> – Dein Reiseleiter </w:t>
            </w:r>
            <w:hyperlink r:id="rId85" w:tooltip="Eigennamen und Fachbegriffe - unser eigener &quot;Kleiner Pauly&quot;: Vergil" w:history="1">
              <w:r w:rsidRPr="00B167ED">
                <w:rPr>
                  <w:rFonts w:ascii="OpenDyslexic" w:eastAsia="Times New Roman" w:hAnsi="OpenDyslexic" w:cs="Times New Roman"/>
                  <w:szCs w:val="24"/>
                  <w:lang w:eastAsia="de-DE"/>
                </w:rPr>
                <w:t>Livius</w:t>
              </w:r>
            </w:hyperlink>
            <w:r w:rsidRPr="00B167ED">
              <w:rPr>
                <w:rFonts w:ascii="OpenDyslexic" w:eastAsia="Times New Roman" w:hAnsi="OpenDyslexic" w:cs="Times New Roman"/>
                <w:szCs w:val="24"/>
                <w:lang w:eastAsia="de-DE"/>
              </w:rPr>
              <w:t xml:space="preserve"> und seine Tour durch die Vergangenheit (</w:t>
            </w:r>
            <w:r w:rsidR="00D92710" w:rsidRPr="00B167ED">
              <w:rPr>
                <w:rFonts w:ascii="OpenDyslexic" w:eastAsia="Times New Roman" w:hAnsi="OpenDyslexic" w:cs="Times New Roman"/>
                <w:szCs w:val="24"/>
                <w:lang w:eastAsia="de-DE"/>
              </w:rPr>
              <w:t xml:space="preserve">Geschichtswerk </w:t>
            </w:r>
            <w:r w:rsidRPr="00B167ED">
              <w:rPr>
                <w:rFonts w:ascii="OpenDyslexic" w:eastAsia="Times New Roman" w:hAnsi="OpenDyslexic" w:cs="Times New Roman"/>
                <w:i/>
                <w:szCs w:val="24"/>
                <w:lang w:eastAsia="de-DE"/>
              </w:rPr>
              <w:t>ab urbe condita</w:t>
            </w:r>
            <w:r w:rsidRPr="00B167ED">
              <w:rPr>
                <w:rFonts w:ascii="OpenDyslexic" w:eastAsia="Times New Roman" w:hAnsi="OpenDyslexic" w:cs="Times New Roman"/>
                <w:szCs w:val="24"/>
                <w:lang w:eastAsia="de-DE"/>
              </w:rPr>
              <w:t>)</w:t>
            </w:r>
          </w:p>
          <w:p w14:paraId="10A3EA32" w14:textId="36DBA0B7" w:rsidR="008A0FE4" w:rsidRPr="00986E8C" w:rsidRDefault="001909EF" w:rsidP="00171758">
            <w:r>
              <w:t>Wer war Livius? Was kannst du über seine Tour durch die Vergangenheit (</w:t>
            </w:r>
            <w:r w:rsidR="00B167ED">
              <w:t xml:space="preserve">Geschichtswerk </w:t>
            </w:r>
            <w:r>
              <w:rPr>
                <w:i/>
                <w:iCs/>
              </w:rPr>
              <w:t>ab urbe condita</w:t>
            </w:r>
            <w:r>
              <w:t xml:space="preserve">) </w:t>
            </w:r>
            <w:r w:rsidRPr="001909EF">
              <w:t xml:space="preserve">in </w:t>
            </w:r>
            <w:r>
              <w:t>Erfahrung bringen?</w:t>
            </w:r>
            <w:hyperlink r:id="rId86" w:history="1">
              <w:r>
                <w:rPr>
                  <w:rStyle w:val="Hyperlink"/>
                </w:rPr>
                <w:t xml:space="preserve"> Hier</w:t>
              </w:r>
            </w:hyperlink>
            <w:r>
              <w:t xml:space="preserve"> erfährst du Wichtiges über deinen Reiseleiter Livius.</w:t>
            </w:r>
          </w:p>
        </w:tc>
      </w:tr>
      <w:tr w:rsidR="008A0FE4" w14:paraId="6B47C17A" w14:textId="77777777" w:rsidTr="00BF3C51">
        <w:trPr>
          <w:trHeight w:val="566"/>
        </w:trPr>
        <w:tc>
          <w:tcPr>
            <w:tcW w:w="709" w:type="dxa"/>
            <w:vMerge/>
          </w:tcPr>
          <w:p w14:paraId="19B79D74" w14:textId="77777777" w:rsidR="008A0FE4" w:rsidRPr="00F4481E" w:rsidRDefault="008A0FE4" w:rsidP="00171758">
            <w:pPr>
              <w:rPr>
                <w:sz w:val="32"/>
                <w:szCs w:val="32"/>
              </w:rPr>
            </w:pPr>
          </w:p>
        </w:tc>
        <w:tc>
          <w:tcPr>
            <w:tcW w:w="5582" w:type="dxa"/>
          </w:tcPr>
          <w:p w14:paraId="34202942" w14:textId="147569A6" w:rsidR="008A0FE4" w:rsidRPr="002E771A" w:rsidRDefault="001909EF" w:rsidP="00171758">
            <w:pPr>
              <w:rPr>
                <w:rFonts w:eastAsia="Times New Roman" w:cs="Times New Roman"/>
                <w:szCs w:val="24"/>
                <w:lang w:eastAsia="de-DE"/>
              </w:rPr>
            </w:pPr>
            <w:r>
              <w:rPr>
                <w:lang w:eastAsia="de-DE"/>
              </w:rPr>
              <w:t xml:space="preserve">Schaue dir das </w:t>
            </w:r>
            <w:hyperlink r:id="rId87" w:history="1">
              <w:r w:rsidRPr="001909EF">
                <w:rPr>
                  <w:rStyle w:val="Hyperlink"/>
                  <w:lang w:eastAsia="de-DE"/>
                </w:rPr>
                <w:t>Video</w:t>
              </w:r>
            </w:hyperlink>
            <w:r>
              <w:rPr>
                <w:lang w:eastAsia="de-DE"/>
              </w:rPr>
              <w:t xml:space="preserve"> aufmerksam an, bearbeite die interaktiven Übungen und mache dir Notizen.</w:t>
            </w:r>
          </w:p>
        </w:tc>
        <w:tc>
          <w:tcPr>
            <w:tcW w:w="1672" w:type="dxa"/>
          </w:tcPr>
          <w:p w14:paraId="50DB92B5" w14:textId="77777777" w:rsidR="008A0FE4" w:rsidRPr="00F4481E" w:rsidRDefault="008A0FE4" w:rsidP="00171758">
            <w:pPr>
              <w:rPr>
                <w:sz w:val="32"/>
                <w:szCs w:val="32"/>
              </w:rPr>
            </w:pPr>
          </w:p>
        </w:tc>
        <w:tc>
          <w:tcPr>
            <w:tcW w:w="1670" w:type="dxa"/>
          </w:tcPr>
          <w:p w14:paraId="1297F968" w14:textId="77777777" w:rsidR="008A0FE4" w:rsidRPr="00F4481E" w:rsidRDefault="008A0FE4" w:rsidP="00171758">
            <w:pPr>
              <w:rPr>
                <w:sz w:val="32"/>
                <w:szCs w:val="32"/>
              </w:rPr>
            </w:pPr>
          </w:p>
        </w:tc>
      </w:tr>
      <w:tr w:rsidR="001909EF" w14:paraId="57F054C0" w14:textId="77777777" w:rsidTr="00BF3C51">
        <w:trPr>
          <w:trHeight w:val="566"/>
        </w:trPr>
        <w:tc>
          <w:tcPr>
            <w:tcW w:w="709" w:type="dxa"/>
          </w:tcPr>
          <w:p w14:paraId="1C4689B4" w14:textId="77777777" w:rsidR="001909EF" w:rsidRPr="00F4481E" w:rsidRDefault="001909EF" w:rsidP="00171758">
            <w:pPr>
              <w:rPr>
                <w:sz w:val="32"/>
                <w:szCs w:val="32"/>
              </w:rPr>
            </w:pPr>
          </w:p>
        </w:tc>
        <w:tc>
          <w:tcPr>
            <w:tcW w:w="5582" w:type="dxa"/>
          </w:tcPr>
          <w:p w14:paraId="591D77B6" w14:textId="69E8CD83" w:rsidR="001909EF" w:rsidRDefault="001909EF" w:rsidP="00171758">
            <w:pPr>
              <w:rPr>
                <w:rFonts w:eastAsia="Times New Roman" w:cs="Times New Roman"/>
                <w:szCs w:val="24"/>
                <w:lang w:eastAsia="de-DE"/>
              </w:rPr>
            </w:pPr>
            <w:r>
              <w:rPr>
                <w:rFonts w:eastAsia="Times New Roman" w:cs="Times New Roman"/>
                <w:szCs w:val="24"/>
                <w:lang w:eastAsia="de-DE"/>
              </w:rPr>
              <w:t xml:space="preserve">Nutze diesen </w:t>
            </w:r>
            <w:hyperlink r:id="rId88" w:history="1">
              <w:r w:rsidRPr="00934FB6">
                <w:rPr>
                  <w:rStyle w:val="Hyperlink"/>
                  <w:rFonts w:eastAsia="Times New Roman" w:cs="Times New Roman"/>
                  <w:szCs w:val="24"/>
                  <w:lang w:eastAsia="de-DE"/>
                </w:rPr>
                <w:t>Zeitstrahl</w:t>
              </w:r>
            </w:hyperlink>
            <w:r w:rsidR="004B7570">
              <w:rPr>
                <w:rStyle w:val="Hyperlink"/>
                <w:rFonts w:eastAsia="Times New Roman" w:cs="Times New Roman"/>
                <w:szCs w:val="24"/>
                <w:lang w:eastAsia="de-DE"/>
              </w:rPr>
              <w:t xml:space="preserve"> (beschreibbares PDF)</w:t>
            </w:r>
            <w:r>
              <w:rPr>
                <w:rStyle w:val="Hyperlink"/>
                <w:rFonts w:eastAsia="Times New Roman" w:cs="Times New Roman"/>
                <w:szCs w:val="24"/>
                <w:lang w:eastAsia="de-DE"/>
              </w:rPr>
              <w:t>,</w:t>
            </w:r>
            <w:r>
              <w:rPr>
                <w:rFonts w:eastAsia="Times New Roman" w:cs="Times New Roman"/>
                <w:szCs w:val="24"/>
                <w:lang w:eastAsia="de-DE"/>
              </w:rPr>
              <w:t xml:space="preserve"> um das Wichtigste über deinen Reiseleiter Livius und seine Tour durch die Vergangenheit (</w:t>
            </w:r>
            <w:r w:rsidR="00D92710">
              <w:rPr>
                <w:rFonts w:eastAsia="Times New Roman" w:cs="Times New Roman"/>
                <w:szCs w:val="24"/>
                <w:lang w:eastAsia="de-DE"/>
              </w:rPr>
              <w:t xml:space="preserve">Geschichtswerk </w:t>
            </w:r>
            <w:r>
              <w:rPr>
                <w:rFonts w:eastAsia="Times New Roman" w:cs="Times New Roman"/>
                <w:i/>
                <w:szCs w:val="24"/>
                <w:lang w:eastAsia="de-DE"/>
              </w:rPr>
              <w:t>ab urbe condita</w:t>
            </w:r>
            <w:r>
              <w:rPr>
                <w:rFonts w:eastAsia="Times New Roman" w:cs="Times New Roman"/>
                <w:szCs w:val="24"/>
                <w:lang w:eastAsia="de-DE"/>
              </w:rPr>
              <w:t>) festzuhalten, damit du dich auf deiner Reise besser zurechtfinden kannst.</w:t>
            </w:r>
          </w:p>
        </w:tc>
        <w:tc>
          <w:tcPr>
            <w:tcW w:w="1672" w:type="dxa"/>
          </w:tcPr>
          <w:p w14:paraId="5A86593B" w14:textId="77777777" w:rsidR="001909EF" w:rsidRPr="00F4481E" w:rsidRDefault="001909EF" w:rsidP="00171758">
            <w:pPr>
              <w:rPr>
                <w:sz w:val="32"/>
                <w:szCs w:val="32"/>
              </w:rPr>
            </w:pPr>
          </w:p>
        </w:tc>
        <w:tc>
          <w:tcPr>
            <w:tcW w:w="1670" w:type="dxa"/>
          </w:tcPr>
          <w:p w14:paraId="6F1A1DA6" w14:textId="77777777" w:rsidR="001909EF" w:rsidRPr="00F4481E" w:rsidRDefault="001909EF" w:rsidP="00171758">
            <w:pPr>
              <w:rPr>
                <w:sz w:val="32"/>
                <w:szCs w:val="32"/>
              </w:rPr>
            </w:pPr>
          </w:p>
        </w:tc>
      </w:tr>
      <w:tr w:rsidR="001909EF" w14:paraId="55218D1A" w14:textId="77777777" w:rsidTr="00BF3C51">
        <w:trPr>
          <w:trHeight w:val="566"/>
        </w:trPr>
        <w:tc>
          <w:tcPr>
            <w:tcW w:w="709" w:type="dxa"/>
          </w:tcPr>
          <w:p w14:paraId="4EDE9B75" w14:textId="77777777" w:rsidR="001909EF" w:rsidRPr="00F4481E" w:rsidRDefault="001909EF" w:rsidP="00171758">
            <w:pPr>
              <w:rPr>
                <w:sz w:val="32"/>
                <w:szCs w:val="32"/>
              </w:rPr>
            </w:pPr>
          </w:p>
        </w:tc>
        <w:tc>
          <w:tcPr>
            <w:tcW w:w="5582" w:type="dxa"/>
          </w:tcPr>
          <w:p w14:paraId="4CFEC127" w14:textId="4AAE9FE0" w:rsidR="001909EF" w:rsidRDefault="001909EF" w:rsidP="00171758">
            <w:pPr>
              <w:rPr>
                <w:rFonts w:eastAsia="Times New Roman" w:cs="Times New Roman"/>
                <w:szCs w:val="24"/>
                <w:lang w:eastAsia="de-DE"/>
              </w:rPr>
            </w:pPr>
            <w:r>
              <w:rPr>
                <w:rFonts w:eastAsia="Times New Roman" w:cs="Times New Roman"/>
                <w:color w:val="A6A6A6" w:themeColor="background1" w:themeShade="A6"/>
                <w:szCs w:val="24"/>
                <w:lang w:eastAsia="de-DE"/>
              </w:rPr>
              <w:t xml:space="preserve">BONUSSTATION: </w:t>
            </w:r>
            <w:r w:rsidRPr="001430D4">
              <w:rPr>
                <w:rFonts w:eastAsia="Times New Roman" w:cs="Times New Roman"/>
                <w:color w:val="A6A6A6" w:themeColor="background1" w:themeShade="A6"/>
                <w:szCs w:val="24"/>
                <w:lang w:eastAsia="de-DE"/>
              </w:rPr>
              <w:t xml:space="preserve">Wenn du möchtest, kannst du noch ein </w:t>
            </w:r>
            <w:hyperlink r:id="rId89" w:history="1">
              <w:r w:rsidRPr="001909EF">
                <w:rPr>
                  <w:rStyle w:val="Hyperlink"/>
                  <w:rFonts w:eastAsia="Times New Roman" w:cs="Times New Roman"/>
                  <w:szCs w:val="24"/>
                  <w:lang w:eastAsia="de-DE"/>
                </w:rPr>
                <w:t>Quiz</w:t>
              </w:r>
            </w:hyperlink>
            <w:r w:rsidRPr="001430D4">
              <w:rPr>
                <w:rFonts w:eastAsia="Times New Roman" w:cs="Times New Roman"/>
                <w:color w:val="A6A6A6" w:themeColor="background1" w:themeShade="A6"/>
                <w:szCs w:val="24"/>
                <w:lang w:eastAsia="de-DE"/>
              </w:rPr>
              <w:t xml:space="preserve"> zu deinem </w:t>
            </w:r>
            <w:r>
              <w:rPr>
                <w:rFonts w:eastAsia="Times New Roman" w:cs="Times New Roman"/>
                <w:color w:val="A6A6A6" w:themeColor="background1" w:themeShade="A6"/>
                <w:szCs w:val="24"/>
                <w:lang w:eastAsia="de-DE"/>
              </w:rPr>
              <w:t>Reiseleiter</w:t>
            </w:r>
            <w:r w:rsidRPr="001430D4">
              <w:rPr>
                <w:rFonts w:eastAsia="Times New Roman" w:cs="Times New Roman"/>
                <w:color w:val="A6A6A6" w:themeColor="background1" w:themeShade="A6"/>
                <w:szCs w:val="24"/>
                <w:lang w:eastAsia="de-DE"/>
              </w:rPr>
              <w:t xml:space="preserve"> </w:t>
            </w:r>
            <w:r>
              <w:rPr>
                <w:rFonts w:eastAsia="Times New Roman" w:cs="Times New Roman"/>
                <w:color w:val="A6A6A6" w:themeColor="background1" w:themeShade="A6"/>
                <w:szCs w:val="24"/>
                <w:lang w:eastAsia="de-DE"/>
              </w:rPr>
              <w:t>Livius</w:t>
            </w:r>
            <w:r w:rsidRPr="001430D4">
              <w:rPr>
                <w:rFonts w:eastAsia="Times New Roman" w:cs="Times New Roman"/>
                <w:color w:val="A6A6A6" w:themeColor="background1" w:themeShade="A6"/>
                <w:szCs w:val="24"/>
                <w:lang w:eastAsia="de-DE"/>
              </w:rPr>
              <w:t xml:space="preserve"> und </w:t>
            </w:r>
            <w:r>
              <w:rPr>
                <w:rFonts w:eastAsia="Times New Roman" w:cs="Times New Roman"/>
                <w:color w:val="A6A6A6" w:themeColor="background1" w:themeShade="A6"/>
                <w:szCs w:val="24"/>
                <w:lang w:eastAsia="de-DE"/>
              </w:rPr>
              <w:t>seiner Tour</w:t>
            </w:r>
            <w:r w:rsidRPr="001430D4">
              <w:rPr>
                <w:rFonts w:eastAsia="Times New Roman" w:cs="Times New Roman"/>
                <w:color w:val="A6A6A6" w:themeColor="background1" w:themeShade="A6"/>
                <w:szCs w:val="24"/>
                <w:lang w:eastAsia="de-DE"/>
              </w:rPr>
              <w:t xml:space="preserve"> erstellen</w:t>
            </w:r>
            <w:r>
              <w:rPr>
                <w:rFonts w:eastAsia="Times New Roman" w:cs="Times New Roman"/>
                <w:color w:val="A6A6A6" w:themeColor="background1" w:themeShade="A6"/>
                <w:szCs w:val="24"/>
                <w:lang w:eastAsia="de-DE"/>
              </w:rPr>
              <w:t>.</w:t>
            </w:r>
          </w:p>
        </w:tc>
        <w:tc>
          <w:tcPr>
            <w:tcW w:w="1672" w:type="dxa"/>
          </w:tcPr>
          <w:p w14:paraId="6444D35A" w14:textId="77777777" w:rsidR="001909EF" w:rsidRPr="00F4481E" w:rsidRDefault="001909EF" w:rsidP="00171758">
            <w:pPr>
              <w:rPr>
                <w:sz w:val="32"/>
                <w:szCs w:val="32"/>
              </w:rPr>
            </w:pPr>
          </w:p>
        </w:tc>
        <w:tc>
          <w:tcPr>
            <w:tcW w:w="1670" w:type="dxa"/>
          </w:tcPr>
          <w:p w14:paraId="3F6D09E6" w14:textId="77777777" w:rsidR="001909EF" w:rsidRPr="00F4481E" w:rsidRDefault="001909EF" w:rsidP="00171758">
            <w:pPr>
              <w:rPr>
                <w:sz w:val="32"/>
                <w:szCs w:val="32"/>
              </w:rPr>
            </w:pPr>
          </w:p>
        </w:tc>
      </w:tr>
      <w:tr w:rsidR="008A0FE4" w14:paraId="196D95F3" w14:textId="77777777" w:rsidTr="00BF3C51">
        <w:tc>
          <w:tcPr>
            <w:tcW w:w="709" w:type="dxa"/>
            <w:vMerge w:val="restart"/>
          </w:tcPr>
          <w:p w14:paraId="26200E2A" w14:textId="77777777" w:rsidR="008A0FE4" w:rsidRPr="00F4481E" w:rsidRDefault="008A0FE4" w:rsidP="00171758">
            <w:pPr>
              <w:rPr>
                <w:sz w:val="32"/>
                <w:szCs w:val="32"/>
              </w:rPr>
            </w:pPr>
            <w:r w:rsidRPr="001430D4">
              <w:rPr>
                <w:noProof/>
                <w:sz w:val="32"/>
                <w:szCs w:val="32"/>
              </w:rPr>
              <w:drawing>
                <wp:inline distT="0" distB="0" distL="0" distR="0" wp14:anchorId="5DB7B8A9" wp14:editId="6C341424">
                  <wp:extent cx="206664" cy="206664"/>
                  <wp:effectExtent l="0" t="0" r="3175" b="3175"/>
                  <wp:docPr id="18" name="Grafik 99">
                    <a:extLst xmlns:a="http://schemas.openxmlformats.org/drawingml/2006/main">
                      <a:ext uri="{FF2B5EF4-FFF2-40B4-BE49-F238E27FC236}">
                        <a16:creationId xmlns:a16="http://schemas.microsoft.com/office/drawing/2014/main" id="{69E40BCB-E686-40F3-B42A-98ECF830CAF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Grafik 99">
                            <a:extLst>
                              <a:ext uri="{FF2B5EF4-FFF2-40B4-BE49-F238E27FC236}">
                                <a16:creationId xmlns:a16="http://schemas.microsoft.com/office/drawing/2014/main" id="{69E40BCB-E686-40F3-B42A-98ECF830CAF7}"/>
                              </a:ext>
                            </a:extLst>
                          </pic:cNvPr>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a:off x="0" y="0"/>
                            <a:ext cx="209249" cy="209249"/>
                          </a:xfrm>
                          <a:prstGeom prst="rect">
                            <a:avLst/>
                          </a:prstGeom>
                        </pic:spPr>
                      </pic:pic>
                    </a:graphicData>
                  </a:graphic>
                </wp:inline>
              </w:drawing>
            </w:r>
          </w:p>
        </w:tc>
        <w:tc>
          <w:tcPr>
            <w:tcW w:w="8924" w:type="dxa"/>
            <w:gridSpan w:val="3"/>
          </w:tcPr>
          <w:p w14:paraId="36CC284A" w14:textId="082A804D" w:rsidR="008A0FE4" w:rsidRPr="009A338A" w:rsidRDefault="008A0FE4" w:rsidP="009A338A">
            <w:pPr>
              <w:pStyle w:val="berschrift3"/>
              <w:outlineLvl w:val="2"/>
            </w:pPr>
            <w:r w:rsidRPr="009A338A">
              <w:t xml:space="preserve">Vergangenes erzählen: Imperfekt und Perfekt </w:t>
            </w:r>
          </w:p>
          <w:p w14:paraId="51328037" w14:textId="19621738" w:rsidR="008A0FE4" w:rsidRPr="00781640" w:rsidRDefault="001909EF" w:rsidP="00171758">
            <w:pPr>
              <w:jc w:val="both"/>
            </w:pPr>
            <w:r>
              <w:t xml:space="preserve">Auf deiner weiteren Reise wirst du dich mit Livius </w:t>
            </w:r>
            <w:r w:rsidRPr="001909EF">
              <w:t>in</w:t>
            </w:r>
            <w:r>
              <w:t xml:space="preserve"> die Gründungszeit Roms begeben. Familienintrigen, Brudermord und Jungfrauenraub – </w:t>
            </w:r>
            <w:r w:rsidRPr="001909EF">
              <w:t>in</w:t>
            </w:r>
            <w:r>
              <w:t xml:space="preserve"> welcher Reihenfolge ist was passiert, welche Elemente seiner Erzählung sind Livius wichtiger? Imperfekt und Perfekt helfen dir bei dieser Reise</w:t>
            </w:r>
            <w:r w:rsidR="00D92710">
              <w:t>,</w:t>
            </w:r>
            <w:r>
              <w:t xml:space="preserve"> die Bedeutung der einzelnen Elemente </w:t>
            </w:r>
            <w:r w:rsidRPr="001909EF">
              <w:t>in</w:t>
            </w:r>
            <w:r>
              <w:t xml:space="preserve"> den Erzählungen des Livius zu erkennen. Deswegen schaust du dir </w:t>
            </w:r>
            <w:r w:rsidR="004B7570">
              <w:t>hier</w:t>
            </w:r>
            <w:r>
              <w:t xml:space="preserve"> diese beiden Tempora genauer an. Nach drei Snacks wirst du mit Hilfe von Livius zu 5 Stationen aus dem Leben des Romulus reisen können.</w:t>
            </w:r>
          </w:p>
        </w:tc>
      </w:tr>
      <w:tr w:rsidR="008A0FE4" w14:paraId="540F31C2" w14:textId="77777777" w:rsidTr="00BF3C51">
        <w:tc>
          <w:tcPr>
            <w:tcW w:w="709" w:type="dxa"/>
            <w:vMerge/>
          </w:tcPr>
          <w:p w14:paraId="1C1E4832" w14:textId="77777777" w:rsidR="008A0FE4" w:rsidRPr="00F4481E" w:rsidRDefault="008A0FE4" w:rsidP="00171758">
            <w:pPr>
              <w:rPr>
                <w:sz w:val="32"/>
                <w:szCs w:val="32"/>
              </w:rPr>
            </w:pPr>
          </w:p>
        </w:tc>
        <w:tc>
          <w:tcPr>
            <w:tcW w:w="5582" w:type="dxa"/>
          </w:tcPr>
          <w:p w14:paraId="50C4737D" w14:textId="0A3CDE7F" w:rsidR="008A0FE4" w:rsidRDefault="008A0FE4" w:rsidP="00171758">
            <w:pPr>
              <w:rPr>
                <w:rFonts w:eastAsia="Times New Roman" w:cs="Times New Roman"/>
                <w:szCs w:val="24"/>
                <w:lang w:eastAsia="de-DE"/>
              </w:rPr>
            </w:pPr>
            <w:r>
              <w:rPr>
                <w:rFonts w:eastAsia="Times New Roman" w:cs="Times New Roman"/>
                <w:szCs w:val="24"/>
                <w:lang w:eastAsia="de-DE"/>
              </w:rPr>
              <w:t xml:space="preserve">Snack 1: </w:t>
            </w:r>
            <w:hyperlink r:id="rId90" w:history="1">
              <w:r w:rsidRPr="008A0FE4">
                <w:rPr>
                  <w:rStyle w:val="Hyperlink"/>
                </w:rPr>
                <w:t>Zeiten als Wegweiser durch die Vergangenheit</w:t>
              </w:r>
            </w:hyperlink>
          </w:p>
        </w:tc>
        <w:tc>
          <w:tcPr>
            <w:tcW w:w="1672" w:type="dxa"/>
          </w:tcPr>
          <w:p w14:paraId="1B8F6DA3" w14:textId="77777777" w:rsidR="008A0FE4" w:rsidRPr="00F4481E" w:rsidRDefault="008A0FE4" w:rsidP="00171758">
            <w:pPr>
              <w:rPr>
                <w:sz w:val="32"/>
                <w:szCs w:val="32"/>
              </w:rPr>
            </w:pPr>
          </w:p>
        </w:tc>
        <w:tc>
          <w:tcPr>
            <w:tcW w:w="1670" w:type="dxa"/>
          </w:tcPr>
          <w:p w14:paraId="686DB6EB" w14:textId="77777777" w:rsidR="008A0FE4" w:rsidRPr="00F4481E" w:rsidRDefault="008A0FE4" w:rsidP="00171758">
            <w:pPr>
              <w:rPr>
                <w:sz w:val="32"/>
                <w:szCs w:val="32"/>
              </w:rPr>
            </w:pPr>
          </w:p>
        </w:tc>
      </w:tr>
      <w:tr w:rsidR="008A0FE4" w14:paraId="4064F48F" w14:textId="77777777" w:rsidTr="00BF3C51">
        <w:tc>
          <w:tcPr>
            <w:tcW w:w="709" w:type="dxa"/>
            <w:vMerge/>
          </w:tcPr>
          <w:p w14:paraId="65F4B7E4" w14:textId="77777777" w:rsidR="008A0FE4" w:rsidRPr="00F4481E" w:rsidRDefault="008A0FE4" w:rsidP="00171758">
            <w:pPr>
              <w:rPr>
                <w:sz w:val="32"/>
                <w:szCs w:val="32"/>
              </w:rPr>
            </w:pPr>
          </w:p>
        </w:tc>
        <w:tc>
          <w:tcPr>
            <w:tcW w:w="5582" w:type="dxa"/>
          </w:tcPr>
          <w:p w14:paraId="783F8C8D" w14:textId="5937AD6D" w:rsidR="008A0FE4" w:rsidRDefault="008A0FE4" w:rsidP="00171758">
            <w:pPr>
              <w:rPr>
                <w:rFonts w:eastAsia="Times New Roman" w:cs="Times New Roman"/>
                <w:szCs w:val="24"/>
                <w:lang w:eastAsia="de-DE"/>
              </w:rPr>
            </w:pPr>
            <w:r>
              <w:rPr>
                <w:rFonts w:eastAsia="Times New Roman" w:cs="Times New Roman"/>
                <w:szCs w:val="24"/>
                <w:lang w:eastAsia="de-DE"/>
              </w:rPr>
              <w:t xml:space="preserve">Snack 2: </w:t>
            </w:r>
            <w:hyperlink r:id="rId91" w:history="1">
              <w:r w:rsidR="001909EF" w:rsidRPr="00BF3C51">
                <w:rPr>
                  <w:rStyle w:val="Hyperlink"/>
                  <w:rFonts w:eastAsia="Times New Roman" w:cs="Times New Roman"/>
                  <w:szCs w:val="24"/>
                  <w:lang w:eastAsia="de-DE"/>
                </w:rPr>
                <w:t>Bildung des Perfekts</w:t>
              </w:r>
            </w:hyperlink>
          </w:p>
        </w:tc>
        <w:tc>
          <w:tcPr>
            <w:tcW w:w="1672" w:type="dxa"/>
          </w:tcPr>
          <w:p w14:paraId="38FFFE8D" w14:textId="77777777" w:rsidR="008A0FE4" w:rsidRPr="00F4481E" w:rsidRDefault="008A0FE4" w:rsidP="00171758">
            <w:pPr>
              <w:rPr>
                <w:sz w:val="32"/>
                <w:szCs w:val="32"/>
              </w:rPr>
            </w:pPr>
          </w:p>
        </w:tc>
        <w:tc>
          <w:tcPr>
            <w:tcW w:w="1670" w:type="dxa"/>
          </w:tcPr>
          <w:p w14:paraId="4FD52E7B" w14:textId="77777777" w:rsidR="008A0FE4" w:rsidRPr="00F4481E" w:rsidRDefault="008A0FE4" w:rsidP="00171758">
            <w:pPr>
              <w:rPr>
                <w:sz w:val="32"/>
                <w:szCs w:val="32"/>
              </w:rPr>
            </w:pPr>
          </w:p>
        </w:tc>
      </w:tr>
      <w:tr w:rsidR="008A0FE4" w14:paraId="0DB93C82" w14:textId="77777777" w:rsidTr="00BF3C51">
        <w:tc>
          <w:tcPr>
            <w:tcW w:w="709" w:type="dxa"/>
            <w:vMerge/>
          </w:tcPr>
          <w:p w14:paraId="7C06DD8C" w14:textId="77777777" w:rsidR="008A0FE4" w:rsidRPr="00F4481E" w:rsidRDefault="008A0FE4" w:rsidP="00171758">
            <w:pPr>
              <w:rPr>
                <w:sz w:val="32"/>
                <w:szCs w:val="32"/>
              </w:rPr>
            </w:pPr>
          </w:p>
        </w:tc>
        <w:tc>
          <w:tcPr>
            <w:tcW w:w="5582" w:type="dxa"/>
          </w:tcPr>
          <w:p w14:paraId="2E6E4EA1" w14:textId="6DE20BE8" w:rsidR="008A0FE4" w:rsidRDefault="008A0FE4" w:rsidP="00171758">
            <w:pPr>
              <w:rPr>
                <w:rFonts w:eastAsia="Times New Roman" w:cs="Times New Roman"/>
                <w:szCs w:val="24"/>
                <w:lang w:eastAsia="de-DE"/>
              </w:rPr>
            </w:pPr>
            <w:r>
              <w:rPr>
                <w:rFonts w:eastAsia="Times New Roman" w:cs="Times New Roman"/>
                <w:szCs w:val="24"/>
                <w:lang w:eastAsia="de-DE"/>
              </w:rPr>
              <w:t xml:space="preserve">Snack 3: </w:t>
            </w:r>
            <w:hyperlink r:id="rId92" w:history="1">
              <w:r w:rsidR="001909EF" w:rsidRPr="00BF3C51">
                <w:rPr>
                  <w:rStyle w:val="Hyperlink"/>
                  <w:rFonts w:eastAsia="Times New Roman" w:cs="Times New Roman"/>
                  <w:szCs w:val="24"/>
                  <w:lang w:eastAsia="de-DE"/>
                </w:rPr>
                <w:t>Bildung des Imperfekts</w:t>
              </w:r>
            </w:hyperlink>
            <w:r w:rsidR="001909EF" w:rsidRPr="008A0FE4">
              <w:rPr>
                <w:rStyle w:val="Hyperlink"/>
                <w:rFonts w:eastAsia="Times New Roman" w:cs="Times New Roman"/>
                <w:color w:val="auto"/>
                <w:szCs w:val="24"/>
                <w:u w:val="none"/>
                <w:lang w:eastAsia="de-DE"/>
              </w:rPr>
              <w:t xml:space="preserve"> </w:t>
            </w:r>
            <w:r w:rsidR="001909EF">
              <w:rPr>
                <w:rStyle w:val="Hyperlink"/>
                <w:rFonts w:eastAsia="Times New Roman" w:cs="Times New Roman"/>
                <w:color w:val="auto"/>
                <w:szCs w:val="24"/>
                <w:u w:val="none"/>
                <w:lang w:eastAsia="de-DE"/>
              </w:rPr>
              <w:t xml:space="preserve"> </w:t>
            </w:r>
          </w:p>
        </w:tc>
        <w:tc>
          <w:tcPr>
            <w:tcW w:w="1672" w:type="dxa"/>
          </w:tcPr>
          <w:p w14:paraId="58CB3940" w14:textId="77777777" w:rsidR="008A0FE4" w:rsidRPr="00F4481E" w:rsidRDefault="008A0FE4" w:rsidP="00171758">
            <w:pPr>
              <w:rPr>
                <w:sz w:val="32"/>
                <w:szCs w:val="32"/>
              </w:rPr>
            </w:pPr>
          </w:p>
        </w:tc>
        <w:tc>
          <w:tcPr>
            <w:tcW w:w="1670" w:type="dxa"/>
          </w:tcPr>
          <w:p w14:paraId="07602006" w14:textId="77777777" w:rsidR="008A0FE4" w:rsidRPr="00F4481E" w:rsidRDefault="008A0FE4" w:rsidP="00171758">
            <w:pPr>
              <w:rPr>
                <w:sz w:val="32"/>
                <w:szCs w:val="32"/>
              </w:rPr>
            </w:pPr>
          </w:p>
        </w:tc>
      </w:tr>
      <w:tr w:rsidR="008A0FE4" w14:paraId="2F8BA3FB" w14:textId="77777777" w:rsidTr="00BF3C51">
        <w:tc>
          <w:tcPr>
            <w:tcW w:w="709" w:type="dxa"/>
            <w:vMerge/>
          </w:tcPr>
          <w:p w14:paraId="1652EECB" w14:textId="77777777" w:rsidR="008A0FE4" w:rsidRPr="00E11AA1" w:rsidRDefault="008A0FE4" w:rsidP="00171758">
            <w:pPr>
              <w:rPr>
                <w:rFonts w:eastAsia="Times New Roman" w:cs="Times New Roman"/>
                <w:szCs w:val="24"/>
                <w:lang w:eastAsia="de-DE"/>
              </w:rPr>
            </w:pPr>
          </w:p>
        </w:tc>
        <w:tc>
          <w:tcPr>
            <w:tcW w:w="5582" w:type="dxa"/>
          </w:tcPr>
          <w:p w14:paraId="069F91A1" w14:textId="552093E6" w:rsidR="008A0FE4" w:rsidRDefault="001909EF" w:rsidP="00171758">
            <w:pPr>
              <w:rPr>
                <w:rFonts w:eastAsia="Times New Roman" w:cs="Times New Roman"/>
                <w:szCs w:val="24"/>
                <w:lang w:eastAsia="de-DE"/>
              </w:rPr>
            </w:pPr>
            <w:r>
              <w:rPr>
                <w:rFonts w:eastAsia="Times New Roman" w:cs="Times New Roman"/>
                <w:color w:val="A6A6A6" w:themeColor="background1" w:themeShade="A6"/>
                <w:szCs w:val="24"/>
                <w:lang w:eastAsia="de-DE"/>
              </w:rPr>
              <w:t>BONUSSTATION</w:t>
            </w:r>
            <w:r w:rsidR="008A0FE4" w:rsidRPr="00E11AA1">
              <w:rPr>
                <w:rFonts w:eastAsia="Times New Roman" w:cs="Times New Roman"/>
                <w:color w:val="A6A6A6" w:themeColor="background1" w:themeShade="A6"/>
                <w:szCs w:val="24"/>
                <w:lang w:eastAsia="de-DE"/>
              </w:rPr>
              <w:t xml:space="preserve">: </w:t>
            </w:r>
            <w:hyperlink r:id="rId93" w:history="1">
              <w:r w:rsidR="00BF3C51" w:rsidRPr="00E11AA1">
                <w:rPr>
                  <w:rStyle w:val="Hyperlink"/>
                  <w:rFonts w:eastAsia="Times New Roman" w:cs="Times New Roman"/>
                  <w:color w:val="03407D" w:themeColor="hyperlink" w:themeShade="A6"/>
                  <w:szCs w:val="24"/>
                  <w:lang w:eastAsia="de-DE"/>
                </w:rPr>
                <w:t>Hier</w:t>
              </w:r>
            </w:hyperlink>
            <w:r w:rsidR="00BF3C51" w:rsidRPr="00E11AA1">
              <w:rPr>
                <w:rFonts w:eastAsia="Times New Roman" w:cs="Times New Roman"/>
                <w:color w:val="A6A6A6" w:themeColor="background1" w:themeShade="A6"/>
                <w:szCs w:val="24"/>
                <w:lang w:eastAsia="de-DE"/>
              </w:rPr>
              <w:t xml:space="preserve"> kannst du ein Erklärvideo oder eine Audioerklärung zu einem "fremden" Grammatikblatt zu den </w:t>
            </w:r>
            <w:r w:rsidR="00255900">
              <w:rPr>
                <w:rFonts w:eastAsia="Times New Roman" w:cs="Times New Roman"/>
                <w:color w:val="A6A6A6" w:themeColor="background1" w:themeShade="A6"/>
                <w:szCs w:val="24"/>
                <w:lang w:eastAsia="de-DE"/>
              </w:rPr>
              <w:t>Vergangenheitstempora</w:t>
            </w:r>
            <w:r w:rsidR="00BF3C51" w:rsidRPr="00E11AA1">
              <w:rPr>
                <w:rFonts w:eastAsia="Times New Roman" w:cs="Times New Roman"/>
                <w:color w:val="A6A6A6" w:themeColor="background1" w:themeShade="A6"/>
                <w:szCs w:val="24"/>
                <w:lang w:eastAsia="de-DE"/>
              </w:rPr>
              <w:t xml:space="preserve"> erstellen.</w:t>
            </w:r>
          </w:p>
        </w:tc>
        <w:tc>
          <w:tcPr>
            <w:tcW w:w="1672" w:type="dxa"/>
          </w:tcPr>
          <w:p w14:paraId="32A28396" w14:textId="77777777" w:rsidR="008A0FE4" w:rsidRPr="00F4481E" w:rsidRDefault="008A0FE4" w:rsidP="00171758">
            <w:pPr>
              <w:rPr>
                <w:sz w:val="32"/>
                <w:szCs w:val="32"/>
              </w:rPr>
            </w:pPr>
          </w:p>
        </w:tc>
        <w:tc>
          <w:tcPr>
            <w:tcW w:w="1670" w:type="dxa"/>
          </w:tcPr>
          <w:p w14:paraId="1F9EF0E1" w14:textId="77777777" w:rsidR="008A0FE4" w:rsidRPr="00F4481E" w:rsidRDefault="008A0FE4" w:rsidP="00171758">
            <w:pPr>
              <w:rPr>
                <w:sz w:val="32"/>
                <w:szCs w:val="32"/>
              </w:rPr>
            </w:pPr>
          </w:p>
        </w:tc>
      </w:tr>
      <w:tr w:rsidR="008A0FE4" w14:paraId="74B5B5FA" w14:textId="77777777" w:rsidTr="00BF3C51">
        <w:tc>
          <w:tcPr>
            <w:tcW w:w="709" w:type="dxa"/>
          </w:tcPr>
          <w:p w14:paraId="1B1EAF86" w14:textId="77777777" w:rsidR="008A0FE4" w:rsidRPr="00F4481E" w:rsidRDefault="008A0FE4" w:rsidP="00171758">
            <w:pPr>
              <w:rPr>
                <w:sz w:val="32"/>
                <w:szCs w:val="32"/>
              </w:rPr>
            </w:pPr>
            <w:r w:rsidRPr="00E11AA1">
              <w:rPr>
                <w:rFonts w:eastAsia="Times New Roman" w:cs="Times New Roman"/>
                <w:noProof/>
                <w:szCs w:val="24"/>
                <w:lang w:eastAsia="de-DE"/>
              </w:rPr>
              <w:lastRenderedPageBreak/>
              <w:drawing>
                <wp:anchor distT="0" distB="0" distL="114300" distR="114300" simplePos="0" relativeHeight="251664384" behindDoc="0" locked="0" layoutInCell="1" allowOverlap="1" wp14:anchorId="24F5A6BC" wp14:editId="1A3F6102">
                  <wp:simplePos x="0" y="0"/>
                  <wp:positionH relativeFrom="column">
                    <wp:posOffset>-33655</wp:posOffset>
                  </wp:positionH>
                  <wp:positionV relativeFrom="paragraph">
                    <wp:posOffset>40005</wp:posOffset>
                  </wp:positionV>
                  <wp:extent cx="292735" cy="247650"/>
                  <wp:effectExtent l="0" t="0" r="0" b="0"/>
                  <wp:wrapThrough wrapText="bothSides">
                    <wp:wrapPolygon edited="0">
                      <wp:start x="0" y="0"/>
                      <wp:lineTo x="0" y="19938"/>
                      <wp:lineTo x="19679" y="19938"/>
                      <wp:lineTo x="19679" y="0"/>
                      <wp:lineTo x="0" y="0"/>
                    </wp:wrapPolygon>
                  </wp:wrapThrough>
                  <wp:docPr id="21" name="Grafik 80">
                    <a:extLst xmlns:a="http://schemas.openxmlformats.org/drawingml/2006/main">
                      <a:ext uri="{FF2B5EF4-FFF2-40B4-BE49-F238E27FC236}">
                        <a16:creationId xmlns:a16="http://schemas.microsoft.com/office/drawing/2014/main" id="{424B9ED9-6B10-4DE7-9C7A-315BC92159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Grafik 80">
                            <a:extLst>
                              <a:ext uri="{FF2B5EF4-FFF2-40B4-BE49-F238E27FC236}">
                                <a16:creationId xmlns:a16="http://schemas.microsoft.com/office/drawing/2014/main" id="{424B9ED9-6B10-4DE7-9C7A-315BC92159FF}"/>
                              </a:ext>
                            </a:extLst>
                          </pic:cNvPr>
                          <pic:cNvPicPr>
                            <a:picLocks noChangeAspect="1"/>
                          </pic:cNvPicPr>
                        </pic:nvPicPr>
                        <pic:blipFill>
                          <a:blip r:embed="rId57" cstate="print">
                            <a:extLst>
                              <a:ext uri="{28A0092B-C50C-407E-A947-70E740481C1C}">
                                <a14:useLocalDpi xmlns:a14="http://schemas.microsoft.com/office/drawing/2010/main" val="0"/>
                              </a:ext>
                            </a:extLst>
                          </a:blip>
                          <a:stretch>
                            <a:fillRect/>
                          </a:stretch>
                        </pic:blipFill>
                        <pic:spPr>
                          <a:xfrm flipH="1">
                            <a:off x="0" y="0"/>
                            <a:ext cx="292735" cy="247650"/>
                          </a:xfrm>
                          <a:prstGeom prst="rect">
                            <a:avLst/>
                          </a:prstGeom>
                        </pic:spPr>
                      </pic:pic>
                    </a:graphicData>
                  </a:graphic>
                </wp:anchor>
              </w:drawing>
            </w:r>
          </w:p>
        </w:tc>
        <w:tc>
          <w:tcPr>
            <w:tcW w:w="5582" w:type="dxa"/>
          </w:tcPr>
          <w:p w14:paraId="03406B45" w14:textId="77777777" w:rsidR="008A0FE4" w:rsidRDefault="008A0FE4" w:rsidP="00171758">
            <w:pPr>
              <w:rPr>
                <w:rFonts w:eastAsia="Times New Roman" w:cs="Times New Roman"/>
                <w:szCs w:val="24"/>
                <w:lang w:eastAsia="de-DE"/>
              </w:rPr>
            </w:pPr>
            <w:r>
              <w:rPr>
                <w:rFonts w:eastAsia="Times New Roman" w:cs="Times New Roman"/>
                <w:szCs w:val="24"/>
                <w:lang w:eastAsia="de-DE"/>
              </w:rPr>
              <w:t>Drucke dir nun als Notfallenergiesnack das Grammatik</w:t>
            </w:r>
            <w:r>
              <w:rPr>
                <w:rFonts w:eastAsia="Times New Roman" w:cs="Times New Roman"/>
                <w:szCs w:val="24"/>
                <w:lang w:eastAsia="de-DE"/>
              </w:rPr>
              <w:softHyphen/>
              <w:t>blatt aus!</w:t>
            </w:r>
            <w:r w:rsidRPr="00E11AA1">
              <w:rPr>
                <w:noProof/>
              </w:rPr>
              <w:t xml:space="preserve"> </w:t>
            </w:r>
          </w:p>
        </w:tc>
        <w:tc>
          <w:tcPr>
            <w:tcW w:w="1672" w:type="dxa"/>
          </w:tcPr>
          <w:p w14:paraId="595FE366" w14:textId="77777777" w:rsidR="008A0FE4" w:rsidRPr="00F4481E" w:rsidRDefault="008A0FE4" w:rsidP="00171758">
            <w:pPr>
              <w:rPr>
                <w:sz w:val="32"/>
                <w:szCs w:val="32"/>
              </w:rPr>
            </w:pPr>
          </w:p>
        </w:tc>
        <w:tc>
          <w:tcPr>
            <w:tcW w:w="1670" w:type="dxa"/>
          </w:tcPr>
          <w:p w14:paraId="4EA395C6" w14:textId="77777777" w:rsidR="008A0FE4" w:rsidRPr="00F4481E" w:rsidRDefault="008A0FE4" w:rsidP="00171758">
            <w:pPr>
              <w:rPr>
                <w:sz w:val="32"/>
                <w:szCs w:val="32"/>
              </w:rPr>
            </w:pPr>
          </w:p>
        </w:tc>
      </w:tr>
      <w:tr w:rsidR="008A0FE4" w14:paraId="6CCAE868" w14:textId="77777777" w:rsidTr="00BF3C51">
        <w:tc>
          <w:tcPr>
            <w:tcW w:w="709" w:type="dxa"/>
            <w:vMerge w:val="restart"/>
          </w:tcPr>
          <w:p w14:paraId="7A132AFB" w14:textId="5765A002" w:rsidR="008A0FE4" w:rsidRDefault="00DD20E0" w:rsidP="009A338A">
            <w:pPr>
              <w:pStyle w:val="berschrift3"/>
              <w:outlineLvl w:val="2"/>
            </w:pPr>
            <w:r>
              <w:rPr>
                <w:noProof/>
              </w:rPr>
              <w:drawing>
                <wp:anchor distT="0" distB="0" distL="114300" distR="114300" simplePos="0" relativeHeight="251663360" behindDoc="0" locked="0" layoutInCell="1" allowOverlap="1" wp14:anchorId="65F9A48C" wp14:editId="40334F29">
                  <wp:simplePos x="0" y="0"/>
                  <wp:positionH relativeFrom="column">
                    <wp:posOffset>-29845</wp:posOffset>
                  </wp:positionH>
                  <wp:positionV relativeFrom="paragraph">
                    <wp:posOffset>43180</wp:posOffset>
                  </wp:positionV>
                  <wp:extent cx="288290" cy="288290"/>
                  <wp:effectExtent l="0" t="0" r="0" b="0"/>
                  <wp:wrapThrough wrapText="bothSides">
                    <wp:wrapPolygon edited="0">
                      <wp:start x="4282" y="0"/>
                      <wp:lineTo x="2855" y="1427"/>
                      <wp:lineTo x="1427" y="19982"/>
                      <wp:lineTo x="17128" y="19982"/>
                      <wp:lineTo x="18555" y="17128"/>
                      <wp:lineTo x="15700" y="2855"/>
                      <wp:lineTo x="14273" y="0"/>
                      <wp:lineTo x="4282" y="0"/>
                    </wp:wrapPolygon>
                  </wp:wrapThrough>
                  <wp:docPr id="64" name="Grafik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1"/>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88290" cy="288290"/>
                          </a:xfrm>
                          <a:prstGeom prst="rect">
                            <a:avLst/>
                          </a:prstGeom>
                        </pic:spPr>
                      </pic:pic>
                    </a:graphicData>
                  </a:graphic>
                  <wp14:sizeRelH relativeFrom="margin">
                    <wp14:pctWidth>0</wp14:pctWidth>
                  </wp14:sizeRelH>
                  <wp14:sizeRelV relativeFrom="margin">
                    <wp14:pctHeight>0</wp14:pctHeight>
                  </wp14:sizeRelV>
                </wp:anchor>
              </w:drawing>
            </w:r>
          </w:p>
          <w:p w14:paraId="4C64E66E" w14:textId="77777777" w:rsidR="008A0FE4" w:rsidRPr="00F4481E" w:rsidRDefault="008A0FE4" w:rsidP="00171758">
            <w:pPr>
              <w:rPr>
                <w:sz w:val="32"/>
                <w:szCs w:val="32"/>
              </w:rPr>
            </w:pPr>
          </w:p>
        </w:tc>
        <w:tc>
          <w:tcPr>
            <w:tcW w:w="8924" w:type="dxa"/>
            <w:gridSpan w:val="3"/>
          </w:tcPr>
          <w:p w14:paraId="146EE190" w14:textId="77777777" w:rsidR="005267EA" w:rsidRDefault="005267EA" w:rsidP="009A338A">
            <w:pPr>
              <w:pStyle w:val="berschrift3"/>
              <w:outlineLvl w:val="2"/>
            </w:pPr>
            <w:r>
              <w:t>Romulus – ein sagenhafter Typ? (Übungen)</w:t>
            </w:r>
          </w:p>
          <w:p w14:paraId="098FCD7D" w14:textId="255BC534" w:rsidR="008A0FE4" w:rsidRPr="00E11AA1" w:rsidRDefault="00BF3C51" w:rsidP="00D71CD0">
            <w:pPr>
              <w:jc w:val="both"/>
              <w:rPr>
                <w:szCs w:val="24"/>
              </w:rPr>
            </w:pPr>
            <w:r>
              <w:t xml:space="preserve">Du bist jetzt bereit </w:t>
            </w:r>
            <w:r w:rsidR="004B7570">
              <w:t>für diesen Teil der Reise</w:t>
            </w:r>
            <w:r>
              <w:t xml:space="preserve">! Zu </w:t>
            </w:r>
            <w:r>
              <w:rPr>
                <w:b/>
                <w:bCs/>
              </w:rPr>
              <w:t>5 der 10</w:t>
            </w:r>
            <w:r>
              <w:t xml:space="preserve"> Stationen</w:t>
            </w:r>
            <w:r w:rsidR="004B7570">
              <w:t xml:space="preserve"> aus dem Leben des Romulus</w:t>
            </w:r>
            <w:r>
              <w:t xml:space="preserve"> musst du reisen. </w:t>
            </w:r>
            <w:r w:rsidR="00AE469B" w:rsidRPr="00AE469B">
              <w:t>Du kannst einzelne Übungen gerne mehrfach erledigen und dein Ergebnis so verbessern oder du kannst mehr als fünf Übungen machen und so zusätzlich Punkte sammeln.</w:t>
            </w:r>
          </w:p>
        </w:tc>
      </w:tr>
      <w:tr w:rsidR="005267EA" w14:paraId="54E17AB4" w14:textId="77777777" w:rsidTr="00BF3C51">
        <w:tc>
          <w:tcPr>
            <w:tcW w:w="709" w:type="dxa"/>
            <w:vMerge/>
          </w:tcPr>
          <w:p w14:paraId="3F42E03B" w14:textId="77777777" w:rsidR="005267EA" w:rsidRPr="00F4481E" w:rsidRDefault="005267EA" w:rsidP="005267EA">
            <w:pPr>
              <w:rPr>
                <w:sz w:val="32"/>
                <w:szCs w:val="32"/>
              </w:rPr>
            </w:pPr>
          </w:p>
        </w:tc>
        <w:tc>
          <w:tcPr>
            <w:tcW w:w="5582" w:type="dxa"/>
          </w:tcPr>
          <w:p w14:paraId="03A11A6B" w14:textId="016908AB" w:rsidR="005267EA" w:rsidRDefault="004B7570" w:rsidP="00B75E26">
            <w:pPr>
              <w:rPr>
                <w:rFonts w:eastAsia="Times New Roman" w:cs="Times New Roman"/>
                <w:szCs w:val="24"/>
                <w:lang w:eastAsia="de-DE"/>
              </w:rPr>
            </w:pPr>
            <w:r>
              <w:t xml:space="preserve">Erstelle </w:t>
            </w:r>
            <w:hyperlink r:id="rId94" w:history="1">
              <w:r>
                <w:rPr>
                  <w:rStyle w:val="Hyperlink"/>
                </w:rPr>
                <w:t>hier</w:t>
              </w:r>
            </w:hyperlink>
            <w:r>
              <w:t xml:space="preserve"> zu den 5 Stationen, nachdem du sie besucht hast, jeweils eine kurze Inhaltsangabe </w:t>
            </w:r>
            <w:r w:rsidR="00B167ED">
              <w:t xml:space="preserve">auf Deutsch </w:t>
            </w:r>
            <w:r>
              <w:t>über die Dinge, die Livius dir über Romulus erzählt (beschreibbares PDF).</w:t>
            </w:r>
          </w:p>
        </w:tc>
        <w:tc>
          <w:tcPr>
            <w:tcW w:w="1672" w:type="dxa"/>
          </w:tcPr>
          <w:p w14:paraId="567F2C53" w14:textId="77777777" w:rsidR="005267EA" w:rsidRPr="00F4481E" w:rsidRDefault="005267EA" w:rsidP="005267EA">
            <w:pPr>
              <w:rPr>
                <w:sz w:val="32"/>
                <w:szCs w:val="32"/>
              </w:rPr>
            </w:pPr>
          </w:p>
        </w:tc>
        <w:tc>
          <w:tcPr>
            <w:tcW w:w="1670" w:type="dxa"/>
          </w:tcPr>
          <w:p w14:paraId="67D4417E" w14:textId="77777777" w:rsidR="005267EA" w:rsidRPr="00F4481E" w:rsidRDefault="005267EA" w:rsidP="005267EA">
            <w:pPr>
              <w:rPr>
                <w:sz w:val="32"/>
                <w:szCs w:val="32"/>
              </w:rPr>
            </w:pPr>
          </w:p>
        </w:tc>
      </w:tr>
      <w:tr w:rsidR="004B7570" w14:paraId="6E26DEB2" w14:textId="77777777" w:rsidTr="00BF3C51">
        <w:tc>
          <w:tcPr>
            <w:tcW w:w="709" w:type="dxa"/>
            <w:vMerge/>
          </w:tcPr>
          <w:p w14:paraId="3CA4D63D" w14:textId="77777777" w:rsidR="004B7570" w:rsidRPr="00F4481E" w:rsidRDefault="004B7570" w:rsidP="004B7570">
            <w:pPr>
              <w:rPr>
                <w:sz w:val="32"/>
                <w:szCs w:val="32"/>
              </w:rPr>
            </w:pPr>
          </w:p>
        </w:tc>
        <w:tc>
          <w:tcPr>
            <w:tcW w:w="5582" w:type="dxa"/>
          </w:tcPr>
          <w:p w14:paraId="1ABBBEA0" w14:textId="3286F583" w:rsidR="004B7570" w:rsidRPr="00BE4245" w:rsidRDefault="004B7570" w:rsidP="004B7570">
            <w:pPr>
              <w:rPr>
                <w:rFonts w:eastAsia="Times New Roman" w:cs="Times New Roman"/>
                <w:szCs w:val="24"/>
                <w:lang w:eastAsia="de-DE"/>
              </w:rPr>
            </w:pPr>
            <w:r w:rsidRPr="00BE4245">
              <w:rPr>
                <w:rFonts w:eastAsia="Times New Roman" w:cs="Times New Roman"/>
                <w:szCs w:val="24"/>
                <w:lang w:eastAsia="de-DE"/>
              </w:rPr>
              <w:t xml:space="preserve">Station 1: </w:t>
            </w:r>
            <w:hyperlink r:id="rId95" w:history="1">
              <w:r w:rsidRPr="009A338A">
                <w:rPr>
                  <w:rStyle w:val="Hyperlink"/>
                  <w:rFonts w:eastAsia="Times New Roman" w:cs="Times New Roman"/>
                  <w:i/>
                  <w:szCs w:val="24"/>
                  <w:lang w:eastAsia="de-DE"/>
                </w:rPr>
                <w:t>Plus tamen vis potuit.</w:t>
              </w:r>
              <w:r w:rsidRPr="00B75E26">
                <w:rPr>
                  <w:rStyle w:val="Hyperlink"/>
                  <w:rFonts w:eastAsia="Times New Roman" w:cs="Times New Roman"/>
                  <w:szCs w:val="24"/>
                  <w:lang w:eastAsia="de-DE"/>
                </w:rPr>
                <w:t xml:space="preserve"> (</w:t>
              </w:r>
              <w:r w:rsidR="00AD5861">
                <w:rPr>
                  <w:rStyle w:val="Hyperlink"/>
                  <w:rFonts w:eastAsia="Times New Roman" w:cs="Times New Roman"/>
                  <w:szCs w:val="24"/>
                  <w:lang w:eastAsia="de-DE"/>
                </w:rPr>
                <w:t>Drag-and-Drop</w:t>
              </w:r>
              <w:r w:rsidRPr="00B75E26">
                <w:rPr>
                  <w:rStyle w:val="Hyperlink"/>
                  <w:rFonts w:eastAsia="Times New Roman" w:cs="Times New Roman"/>
                  <w:szCs w:val="24"/>
                  <w:lang w:eastAsia="de-DE"/>
                </w:rPr>
                <w:t xml:space="preserve"> auf Text; Funktion der Tempora bestimmen)</w:t>
              </w:r>
            </w:hyperlink>
          </w:p>
        </w:tc>
        <w:tc>
          <w:tcPr>
            <w:tcW w:w="1672" w:type="dxa"/>
          </w:tcPr>
          <w:p w14:paraId="2F8CB926" w14:textId="77777777" w:rsidR="004B7570" w:rsidRPr="00F4481E" w:rsidRDefault="004B7570" w:rsidP="004B7570">
            <w:pPr>
              <w:rPr>
                <w:sz w:val="32"/>
                <w:szCs w:val="32"/>
              </w:rPr>
            </w:pPr>
          </w:p>
        </w:tc>
        <w:tc>
          <w:tcPr>
            <w:tcW w:w="1670" w:type="dxa"/>
          </w:tcPr>
          <w:p w14:paraId="44A7A30C" w14:textId="77777777" w:rsidR="004B7570" w:rsidRPr="00F4481E" w:rsidRDefault="004B7570" w:rsidP="004B7570">
            <w:pPr>
              <w:rPr>
                <w:sz w:val="32"/>
                <w:szCs w:val="32"/>
              </w:rPr>
            </w:pPr>
          </w:p>
        </w:tc>
      </w:tr>
      <w:tr w:rsidR="005267EA" w14:paraId="348534C9" w14:textId="77777777" w:rsidTr="00BF3C51">
        <w:tc>
          <w:tcPr>
            <w:tcW w:w="709" w:type="dxa"/>
            <w:vMerge/>
          </w:tcPr>
          <w:p w14:paraId="692D35DD" w14:textId="77777777" w:rsidR="005267EA" w:rsidRPr="00F4481E" w:rsidRDefault="005267EA" w:rsidP="005267EA">
            <w:pPr>
              <w:rPr>
                <w:sz w:val="32"/>
                <w:szCs w:val="32"/>
              </w:rPr>
            </w:pPr>
          </w:p>
        </w:tc>
        <w:tc>
          <w:tcPr>
            <w:tcW w:w="5582" w:type="dxa"/>
          </w:tcPr>
          <w:p w14:paraId="06783D66" w14:textId="613B0DE0" w:rsidR="005267EA" w:rsidRDefault="00B75E26" w:rsidP="005267EA">
            <w:pPr>
              <w:rPr>
                <w:rFonts w:eastAsia="Times New Roman" w:cs="Times New Roman"/>
                <w:szCs w:val="24"/>
                <w:lang w:eastAsia="de-DE"/>
              </w:rPr>
            </w:pPr>
            <w:r w:rsidRPr="00B75E26">
              <w:rPr>
                <w:rFonts w:eastAsia="Times New Roman" w:cs="Times New Roman"/>
                <w:szCs w:val="24"/>
                <w:lang w:eastAsia="de-DE"/>
              </w:rPr>
              <w:t xml:space="preserve">Station 2: </w:t>
            </w:r>
            <w:hyperlink r:id="rId96" w:history="1">
              <w:r w:rsidRPr="009A338A">
                <w:rPr>
                  <w:rStyle w:val="Hyperlink"/>
                  <w:rFonts w:eastAsia="Times New Roman" w:cs="Times New Roman"/>
                  <w:i/>
                  <w:szCs w:val="24"/>
                  <w:lang w:eastAsia="de-DE"/>
                </w:rPr>
                <w:t>Vestalis geminum partum edidit.</w:t>
              </w:r>
              <w:r w:rsidRPr="00B75E26">
                <w:rPr>
                  <w:rStyle w:val="Hyperlink"/>
                  <w:rFonts w:eastAsia="Times New Roman" w:cs="Times New Roman"/>
                  <w:szCs w:val="24"/>
                  <w:lang w:eastAsia="de-DE"/>
                </w:rPr>
                <w:t xml:space="preserve"> (Lückentextauswahl; passendes Tempus auswählen)</w:t>
              </w:r>
            </w:hyperlink>
          </w:p>
        </w:tc>
        <w:tc>
          <w:tcPr>
            <w:tcW w:w="1672" w:type="dxa"/>
          </w:tcPr>
          <w:p w14:paraId="4DD82AED" w14:textId="77777777" w:rsidR="005267EA" w:rsidRPr="00F4481E" w:rsidRDefault="005267EA" w:rsidP="005267EA">
            <w:pPr>
              <w:rPr>
                <w:sz w:val="32"/>
                <w:szCs w:val="32"/>
              </w:rPr>
            </w:pPr>
          </w:p>
        </w:tc>
        <w:tc>
          <w:tcPr>
            <w:tcW w:w="1670" w:type="dxa"/>
          </w:tcPr>
          <w:p w14:paraId="78F39AC3" w14:textId="77777777" w:rsidR="005267EA" w:rsidRPr="00F4481E" w:rsidRDefault="005267EA" w:rsidP="005267EA">
            <w:pPr>
              <w:rPr>
                <w:sz w:val="32"/>
                <w:szCs w:val="32"/>
              </w:rPr>
            </w:pPr>
          </w:p>
        </w:tc>
      </w:tr>
      <w:tr w:rsidR="005267EA" w14:paraId="1F49B38C" w14:textId="77777777" w:rsidTr="00BF3C51">
        <w:tc>
          <w:tcPr>
            <w:tcW w:w="709" w:type="dxa"/>
            <w:vMerge/>
          </w:tcPr>
          <w:p w14:paraId="7546C5ED" w14:textId="77777777" w:rsidR="005267EA" w:rsidRPr="00F4481E" w:rsidRDefault="005267EA" w:rsidP="005267EA">
            <w:pPr>
              <w:rPr>
                <w:sz w:val="32"/>
                <w:szCs w:val="32"/>
              </w:rPr>
            </w:pPr>
          </w:p>
        </w:tc>
        <w:tc>
          <w:tcPr>
            <w:tcW w:w="5582" w:type="dxa"/>
          </w:tcPr>
          <w:p w14:paraId="37241D2B" w14:textId="055F6AE6" w:rsidR="005267EA" w:rsidRDefault="00B75E26" w:rsidP="005267EA">
            <w:pPr>
              <w:rPr>
                <w:rFonts w:eastAsia="Times New Roman" w:cs="Times New Roman"/>
                <w:szCs w:val="24"/>
                <w:lang w:eastAsia="de-DE"/>
              </w:rPr>
            </w:pPr>
            <w:r w:rsidRPr="00B75E26">
              <w:rPr>
                <w:rFonts w:eastAsia="Times New Roman" w:cs="Times New Roman"/>
                <w:szCs w:val="24"/>
                <w:lang w:eastAsia="de-DE"/>
              </w:rPr>
              <w:t xml:space="preserve">Station 3: </w:t>
            </w:r>
            <w:hyperlink r:id="rId97" w:history="1">
              <w:r w:rsidRPr="009A338A">
                <w:rPr>
                  <w:rStyle w:val="Hyperlink"/>
                  <w:rFonts w:eastAsia="Times New Roman" w:cs="Times New Roman"/>
                  <w:i/>
                  <w:szCs w:val="24"/>
                  <w:lang w:eastAsia="de-DE"/>
                </w:rPr>
                <w:t>Lupa ex montibus cursum flexit.</w:t>
              </w:r>
              <w:r w:rsidRPr="00B75E26">
                <w:rPr>
                  <w:rStyle w:val="Hyperlink"/>
                  <w:rFonts w:eastAsia="Times New Roman" w:cs="Times New Roman"/>
                  <w:szCs w:val="24"/>
                  <w:lang w:eastAsia="de-DE"/>
                </w:rPr>
                <w:t xml:space="preserve"> (Lückentextauswahl; passende</w:t>
              </w:r>
              <w:r w:rsidR="00D92710">
                <w:rPr>
                  <w:rStyle w:val="Hyperlink"/>
                  <w:rFonts w:eastAsia="Times New Roman" w:cs="Times New Roman"/>
                  <w:szCs w:val="24"/>
                  <w:lang w:eastAsia="de-DE"/>
                </w:rPr>
                <w:t>s Tempus</w:t>
              </w:r>
              <w:r w:rsidRPr="00B75E26">
                <w:rPr>
                  <w:rStyle w:val="Hyperlink"/>
                  <w:rFonts w:eastAsia="Times New Roman" w:cs="Times New Roman"/>
                  <w:szCs w:val="24"/>
                  <w:lang w:eastAsia="de-DE"/>
                </w:rPr>
                <w:t xml:space="preserve"> auswählen)</w:t>
              </w:r>
            </w:hyperlink>
            <w:r w:rsidR="005267EA" w:rsidRPr="005267EA">
              <w:t xml:space="preserve"> </w:t>
            </w:r>
          </w:p>
        </w:tc>
        <w:tc>
          <w:tcPr>
            <w:tcW w:w="1672" w:type="dxa"/>
          </w:tcPr>
          <w:p w14:paraId="7F7FCF10" w14:textId="77777777" w:rsidR="005267EA" w:rsidRPr="00F4481E" w:rsidRDefault="005267EA" w:rsidP="005267EA">
            <w:pPr>
              <w:rPr>
                <w:sz w:val="32"/>
                <w:szCs w:val="32"/>
              </w:rPr>
            </w:pPr>
          </w:p>
        </w:tc>
        <w:tc>
          <w:tcPr>
            <w:tcW w:w="1670" w:type="dxa"/>
          </w:tcPr>
          <w:p w14:paraId="65378DD9" w14:textId="77777777" w:rsidR="005267EA" w:rsidRPr="00F4481E" w:rsidRDefault="005267EA" w:rsidP="005267EA">
            <w:pPr>
              <w:rPr>
                <w:sz w:val="32"/>
                <w:szCs w:val="32"/>
              </w:rPr>
            </w:pPr>
          </w:p>
        </w:tc>
      </w:tr>
      <w:tr w:rsidR="005267EA" w14:paraId="5760E86F" w14:textId="77777777" w:rsidTr="00BF3C51">
        <w:tc>
          <w:tcPr>
            <w:tcW w:w="709" w:type="dxa"/>
            <w:vMerge/>
          </w:tcPr>
          <w:p w14:paraId="6979C30B" w14:textId="77777777" w:rsidR="005267EA" w:rsidRPr="00F4481E" w:rsidRDefault="005267EA" w:rsidP="005267EA">
            <w:pPr>
              <w:rPr>
                <w:sz w:val="32"/>
                <w:szCs w:val="32"/>
              </w:rPr>
            </w:pPr>
          </w:p>
        </w:tc>
        <w:tc>
          <w:tcPr>
            <w:tcW w:w="5582" w:type="dxa"/>
          </w:tcPr>
          <w:p w14:paraId="7F3C7E3E" w14:textId="147A5D66" w:rsidR="005267EA" w:rsidRPr="00C10F15" w:rsidRDefault="00B75E26" w:rsidP="005267EA">
            <w:pPr>
              <w:rPr>
                <w:rFonts w:eastAsia="Times New Roman" w:cs="Times New Roman"/>
                <w:szCs w:val="24"/>
                <w:highlight w:val="yellow"/>
                <w:lang w:eastAsia="de-DE"/>
              </w:rPr>
            </w:pPr>
            <w:r w:rsidRPr="00B75E26">
              <w:rPr>
                <w:rFonts w:eastAsia="Times New Roman" w:cs="Times New Roman"/>
                <w:szCs w:val="24"/>
                <w:lang w:eastAsia="de-DE"/>
              </w:rPr>
              <w:t xml:space="preserve">Station 4: </w:t>
            </w:r>
            <w:hyperlink r:id="rId98" w:history="1">
              <w:r w:rsidRPr="009A338A">
                <w:rPr>
                  <w:rStyle w:val="Hyperlink"/>
                  <w:rFonts w:eastAsia="Times New Roman" w:cs="Times New Roman"/>
                  <w:i/>
                  <w:szCs w:val="24"/>
                  <w:lang w:eastAsia="de-DE"/>
                </w:rPr>
                <w:t>Ita regem obtruncaverunt.</w:t>
              </w:r>
              <w:r w:rsidRPr="00B75E26">
                <w:rPr>
                  <w:rStyle w:val="Hyperlink"/>
                  <w:rFonts w:eastAsia="Times New Roman" w:cs="Times New Roman"/>
                  <w:szCs w:val="24"/>
                  <w:lang w:eastAsia="de-DE"/>
                </w:rPr>
                <w:t xml:space="preserve"> (Lückentextauswahl; Tempora bestimmen)</w:t>
              </w:r>
            </w:hyperlink>
          </w:p>
        </w:tc>
        <w:tc>
          <w:tcPr>
            <w:tcW w:w="1672" w:type="dxa"/>
          </w:tcPr>
          <w:p w14:paraId="4EC41D63" w14:textId="77777777" w:rsidR="005267EA" w:rsidRPr="00F4481E" w:rsidRDefault="005267EA" w:rsidP="005267EA">
            <w:pPr>
              <w:rPr>
                <w:sz w:val="32"/>
                <w:szCs w:val="32"/>
              </w:rPr>
            </w:pPr>
          </w:p>
        </w:tc>
        <w:tc>
          <w:tcPr>
            <w:tcW w:w="1670" w:type="dxa"/>
          </w:tcPr>
          <w:p w14:paraId="54A84B63" w14:textId="77777777" w:rsidR="005267EA" w:rsidRPr="00F4481E" w:rsidRDefault="005267EA" w:rsidP="005267EA">
            <w:pPr>
              <w:rPr>
                <w:sz w:val="32"/>
                <w:szCs w:val="32"/>
              </w:rPr>
            </w:pPr>
          </w:p>
        </w:tc>
      </w:tr>
      <w:tr w:rsidR="005267EA" w14:paraId="05881AAC" w14:textId="77777777" w:rsidTr="00BF3C51">
        <w:tc>
          <w:tcPr>
            <w:tcW w:w="709" w:type="dxa"/>
            <w:vMerge/>
          </w:tcPr>
          <w:p w14:paraId="3BC1D180" w14:textId="77777777" w:rsidR="005267EA" w:rsidRPr="00F4481E" w:rsidRDefault="005267EA" w:rsidP="005267EA">
            <w:pPr>
              <w:rPr>
                <w:sz w:val="32"/>
                <w:szCs w:val="32"/>
              </w:rPr>
            </w:pPr>
          </w:p>
        </w:tc>
        <w:tc>
          <w:tcPr>
            <w:tcW w:w="5582" w:type="dxa"/>
          </w:tcPr>
          <w:p w14:paraId="158EF9EA" w14:textId="381E7C97" w:rsidR="005267EA" w:rsidRDefault="00B75E26" w:rsidP="005267EA">
            <w:pPr>
              <w:rPr>
                <w:rFonts w:eastAsia="Times New Roman" w:cs="Times New Roman"/>
                <w:szCs w:val="24"/>
                <w:lang w:eastAsia="de-DE"/>
              </w:rPr>
            </w:pPr>
            <w:r w:rsidRPr="00B75E26">
              <w:rPr>
                <w:rFonts w:eastAsia="Times New Roman" w:cs="Times New Roman"/>
                <w:szCs w:val="24"/>
                <w:lang w:eastAsia="de-DE"/>
              </w:rPr>
              <w:t xml:space="preserve">Station 5: </w:t>
            </w:r>
            <w:hyperlink r:id="rId99" w:history="1">
              <w:r w:rsidRPr="009A338A">
                <w:rPr>
                  <w:rStyle w:val="Hyperlink"/>
                  <w:rFonts w:eastAsia="Times New Roman" w:cs="Times New Roman"/>
                  <w:i/>
                  <w:szCs w:val="24"/>
                  <w:lang w:eastAsia="de-DE"/>
                </w:rPr>
                <w:t>Locum asylum aperuit.</w:t>
              </w:r>
              <w:r w:rsidRPr="00B75E26">
                <w:rPr>
                  <w:rStyle w:val="Hyperlink"/>
                  <w:rFonts w:eastAsia="Times New Roman" w:cs="Times New Roman"/>
                  <w:szCs w:val="24"/>
                  <w:lang w:eastAsia="de-DE"/>
                </w:rPr>
                <w:t xml:space="preserve"> (Lückentextauswahl; passende</w:t>
              </w:r>
              <w:r w:rsidR="00D92710">
                <w:rPr>
                  <w:rStyle w:val="Hyperlink"/>
                  <w:rFonts w:eastAsia="Times New Roman" w:cs="Times New Roman"/>
                  <w:szCs w:val="24"/>
                  <w:lang w:eastAsia="de-DE"/>
                </w:rPr>
                <w:t>s Tempus</w:t>
              </w:r>
              <w:r w:rsidRPr="00B75E26">
                <w:rPr>
                  <w:rStyle w:val="Hyperlink"/>
                  <w:rFonts w:eastAsia="Times New Roman" w:cs="Times New Roman"/>
                  <w:szCs w:val="24"/>
                  <w:lang w:eastAsia="de-DE"/>
                </w:rPr>
                <w:t xml:space="preserve"> auswählen)</w:t>
              </w:r>
            </w:hyperlink>
          </w:p>
        </w:tc>
        <w:tc>
          <w:tcPr>
            <w:tcW w:w="1672" w:type="dxa"/>
          </w:tcPr>
          <w:p w14:paraId="29163464" w14:textId="77777777" w:rsidR="005267EA" w:rsidRPr="00F4481E" w:rsidRDefault="005267EA" w:rsidP="005267EA">
            <w:pPr>
              <w:rPr>
                <w:sz w:val="32"/>
                <w:szCs w:val="32"/>
              </w:rPr>
            </w:pPr>
          </w:p>
        </w:tc>
        <w:tc>
          <w:tcPr>
            <w:tcW w:w="1670" w:type="dxa"/>
          </w:tcPr>
          <w:p w14:paraId="53E4A483" w14:textId="77777777" w:rsidR="005267EA" w:rsidRPr="00F4481E" w:rsidRDefault="005267EA" w:rsidP="005267EA">
            <w:pPr>
              <w:rPr>
                <w:sz w:val="32"/>
                <w:szCs w:val="32"/>
              </w:rPr>
            </w:pPr>
          </w:p>
        </w:tc>
      </w:tr>
      <w:tr w:rsidR="005267EA" w14:paraId="3E5639CF" w14:textId="77777777" w:rsidTr="00BF3C51">
        <w:tc>
          <w:tcPr>
            <w:tcW w:w="709" w:type="dxa"/>
            <w:vMerge/>
          </w:tcPr>
          <w:p w14:paraId="5173ED3C" w14:textId="77777777" w:rsidR="005267EA" w:rsidRPr="00F4481E" w:rsidRDefault="005267EA" w:rsidP="005267EA">
            <w:pPr>
              <w:rPr>
                <w:sz w:val="32"/>
                <w:szCs w:val="32"/>
              </w:rPr>
            </w:pPr>
          </w:p>
        </w:tc>
        <w:tc>
          <w:tcPr>
            <w:tcW w:w="5582" w:type="dxa"/>
          </w:tcPr>
          <w:p w14:paraId="6760EBD7" w14:textId="357E3BE6" w:rsidR="005267EA" w:rsidRPr="00C10F15" w:rsidRDefault="00B75E26" w:rsidP="005267EA">
            <w:pPr>
              <w:rPr>
                <w:rFonts w:eastAsia="Times New Roman" w:cs="Times New Roman"/>
                <w:szCs w:val="24"/>
                <w:lang w:eastAsia="de-DE"/>
              </w:rPr>
            </w:pPr>
            <w:r w:rsidRPr="00B75E26">
              <w:rPr>
                <w:rFonts w:eastAsia="Times New Roman" w:cs="Times New Roman"/>
                <w:szCs w:val="24"/>
                <w:lang w:eastAsia="de-DE"/>
              </w:rPr>
              <w:t xml:space="preserve">Station 6: </w:t>
            </w:r>
            <w:hyperlink r:id="rId100" w:history="1">
              <w:r w:rsidRPr="009A338A">
                <w:rPr>
                  <w:rStyle w:val="Hyperlink"/>
                  <w:rFonts w:eastAsia="Times New Roman" w:cs="Times New Roman"/>
                  <w:i/>
                  <w:szCs w:val="24"/>
                  <w:lang w:eastAsia="de-DE"/>
                </w:rPr>
                <w:t>Iuvenes Romani virgines rapuerunt.</w:t>
              </w:r>
              <w:r w:rsidRPr="00B75E26">
                <w:rPr>
                  <w:rStyle w:val="Hyperlink"/>
                  <w:rFonts w:eastAsia="Times New Roman" w:cs="Times New Roman"/>
                  <w:szCs w:val="24"/>
                  <w:lang w:eastAsia="de-DE"/>
                </w:rPr>
                <w:t xml:space="preserve"> (Lückentextauswahl; passende Verbform auswählen)</w:t>
              </w:r>
            </w:hyperlink>
          </w:p>
        </w:tc>
        <w:tc>
          <w:tcPr>
            <w:tcW w:w="1672" w:type="dxa"/>
          </w:tcPr>
          <w:p w14:paraId="0C44772B" w14:textId="77777777" w:rsidR="005267EA" w:rsidRPr="00F4481E" w:rsidRDefault="005267EA" w:rsidP="005267EA">
            <w:pPr>
              <w:rPr>
                <w:sz w:val="32"/>
                <w:szCs w:val="32"/>
              </w:rPr>
            </w:pPr>
          </w:p>
        </w:tc>
        <w:tc>
          <w:tcPr>
            <w:tcW w:w="1670" w:type="dxa"/>
          </w:tcPr>
          <w:p w14:paraId="399C5ADA" w14:textId="77777777" w:rsidR="005267EA" w:rsidRPr="00F4481E" w:rsidRDefault="005267EA" w:rsidP="005267EA">
            <w:pPr>
              <w:rPr>
                <w:sz w:val="32"/>
                <w:szCs w:val="32"/>
              </w:rPr>
            </w:pPr>
          </w:p>
        </w:tc>
      </w:tr>
      <w:tr w:rsidR="005267EA" w14:paraId="0B7D2FE1" w14:textId="77777777" w:rsidTr="00BF3C51">
        <w:tc>
          <w:tcPr>
            <w:tcW w:w="709" w:type="dxa"/>
            <w:vMerge/>
          </w:tcPr>
          <w:p w14:paraId="0CF48129" w14:textId="77777777" w:rsidR="005267EA" w:rsidRPr="00F4481E" w:rsidRDefault="005267EA" w:rsidP="005267EA">
            <w:pPr>
              <w:rPr>
                <w:sz w:val="32"/>
                <w:szCs w:val="32"/>
              </w:rPr>
            </w:pPr>
          </w:p>
        </w:tc>
        <w:tc>
          <w:tcPr>
            <w:tcW w:w="5582" w:type="dxa"/>
          </w:tcPr>
          <w:p w14:paraId="1B0BB5E6" w14:textId="5DCA8A42" w:rsidR="005267EA" w:rsidRPr="00C10F15" w:rsidRDefault="00B75E26" w:rsidP="005267EA">
            <w:pPr>
              <w:rPr>
                <w:rFonts w:eastAsia="Times New Roman" w:cs="Times New Roman"/>
                <w:szCs w:val="24"/>
                <w:lang w:eastAsia="de-DE"/>
              </w:rPr>
            </w:pPr>
            <w:r w:rsidRPr="00B75E26">
              <w:rPr>
                <w:rFonts w:eastAsia="Times New Roman" w:cs="Times New Roman"/>
                <w:szCs w:val="24"/>
                <w:lang w:eastAsia="de-DE"/>
              </w:rPr>
              <w:t xml:space="preserve">Station 7: </w:t>
            </w:r>
            <w:hyperlink r:id="rId101" w:history="1">
              <w:r w:rsidRPr="009A338A">
                <w:rPr>
                  <w:rStyle w:val="Hyperlink"/>
                  <w:rFonts w:eastAsia="Times New Roman" w:cs="Times New Roman"/>
                  <w:i/>
                  <w:szCs w:val="24"/>
                  <w:lang w:eastAsia="de-DE"/>
                </w:rPr>
                <w:t>Parentes lacrimis civitates concitabant.</w:t>
              </w:r>
              <w:r w:rsidRPr="00B75E26">
                <w:rPr>
                  <w:rStyle w:val="Hyperlink"/>
                  <w:rFonts w:eastAsia="Times New Roman" w:cs="Times New Roman"/>
                  <w:szCs w:val="24"/>
                  <w:lang w:eastAsia="de-DE"/>
                </w:rPr>
                <w:t xml:space="preserve"> (</w:t>
              </w:r>
              <w:r w:rsidR="00AD5861">
                <w:rPr>
                  <w:rStyle w:val="Hyperlink"/>
                  <w:rFonts w:eastAsia="Times New Roman" w:cs="Times New Roman"/>
                  <w:szCs w:val="24"/>
                  <w:lang w:eastAsia="de-DE"/>
                </w:rPr>
                <w:t>Drag-and-Drop</w:t>
              </w:r>
              <w:r w:rsidRPr="00B75E26">
                <w:rPr>
                  <w:rStyle w:val="Hyperlink"/>
                  <w:rFonts w:eastAsia="Times New Roman" w:cs="Times New Roman"/>
                  <w:szCs w:val="24"/>
                  <w:lang w:eastAsia="de-DE"/>
                </w:rPr>
                <w:t xml:space="preserve"> auf Text; Funktion der Tempora bestimmen)</w:t>
              </w:r>
            </w:hyperlink>
          </w:p>
        </w:tc>
        <w:tc>
          <w:tcPr>
            <w:tcW w:w="1672" w:type="dxa"/>
          </w:tcPr>
          <w:p w14:paraId="2B4DEE48" w14:textId="77777777" w:rsidR="005267EA" w:rsidRPr="00F4481E" w:rsidRDefault="005267EA" w:rsidP="005267EA">
            <w:pPr>
              <w:rPr>
                <w:sz w:val="32"/>
                <w:szCs w:val="32"/>
              </w:rPr>
            </w:pPr>
          </w:p>
        </w:tc>
        <w:tc>
          <w:tcPr>
            <w:tcW w:w="1670" w:type="dxa"/>
          </w:tcPr>
          <w:p w14:paraId="67BAFCB2" w14:textId="77777777" w:rsidR="005267EA" w:rsidRPr="00F4481E" w:rsidRDefault="005267EA" w:rsidP="005267EA">
            <w:pPr>
              <w:rPr>
                <w:sz w:val="32"/>
                <w:szCs w:val="32"/>
              </w:rPr>
            </w:pPr>
          </w:p>
        </w:tc>
      </w:tr>
      <w:tr w:rsidR="005267EA" w14:paraId="0B0145C2" w14:textId="77777777" w:rsidTr="00BF3C51">
        <w:tc>
          <w:tcPr>
            <w:tcW w:w="709" w:type="dxa"/>
            <w:vMerge/>
          </w:tcPr>
          <w:p w14:paraId="5CA27DD7" w14:textId="77777777" w:rsidR="005267EA" w:rsidRPr="00F4481E" w:rsidRDefault="005267EA" w:rsidP="005267EA">
            <w:pPr>
              <w:rPr>
                <w:sz w:val="32"/>
                <w:szCs w:val="32"/>
              </w:rPr>
            </w:pPr>
          </w:p>
        </w:tc>
        <w:tc>
          <w:tcPr>
            <w:tcW w:w="5582" w:type="dxa"/>
          </w:tcPr>
          <w:p w14:paraId="60C2764C" w14:textId="185A03A1" w:rsidR="005267EA" w:rsidRDefault="00B75E26" w:rsidP="005267EA">
            <w:pPr>
              <w:rPr>
                <w:rFonts w:eastAsia="Times New Roman" w:cs="Times New Roman"/>
                <w:szCs w:val="24"/>
                <w:lang w:eastAsia="de-DE"/>
              </w:rPr>
            </w:pPr>
            <w:r w:rsidRPr="00B75E26">
              <w:rPr>
                <w:rFonts w:eastAsia="Times New Roman" w:cs="Times New Roman"/>
                <w:szCs w:val="24"/>
                <w:lang w:eastAsia="de-DE"/>
              </w:rPr>
              <w:t xml:space="preserve">Station 8: </w:t>
            </w:r>
            <w:hyperlink r:id="rId102" w:history="1">
              <w:r w:rsidR="00F426C5" w:rsidRPr="009A338A">
                <w:rPr>
                  <w:rStyle w:val="Hyperlink"/>
                  <w:rFonts w:eastAsia="Times New Roman" w:cs="Times New Roman"/>
                  <w:i/>
                  <w:szCs w:val="24"/>
                  <w:lang w:eastAsia="de-DE"/>
                </w:rPr>
                <w:t>Sabini c</w:t>
              </w:r>
              <w:r w:rsidRPr="009A338A">
                <w:rPr>
                  <w:rStyle w:val="Hyperlink"/>
                  <w:rFonts w:eastAsia="Times New Roman" w:cs="Times New Roman"/>
                  <w:i/>
                  <w:szCs w:val="24"/>
                  <w:lang w:eastAsia="de-DE"/>
                </w:rPr>
                <w:t>onsilio etiam dolum addiderunt.</w:t>
              </w:r>
              <w:r w:rsidRPr="00B75E26">
                <w:rPr>
                  <w:rStyle w:val="Hyperlink"/>
                  <w:rFonts w:eastAsia="Times New Roman" w:cs="Times New Roman"/>
                  <w:szCs w:val="24"/>
                  <w:lang w:eastAsia="de-DE"/>
                </w:rPr>
                <w:t xml:space="preserve"> (Lückentextauswahl; passende Verbform auswählen)</w:t>
              </w:r>
            </w:hyperlink>
          </w:p>
        </w:tc>
        <w:tc>
          <w:tcPr>
            <w:tcW w:w="1672" w:type="dxa"/>
          </w:tcPr>
          <w:p w14:paraId="1F412F9B" w14:textId="77777777" w:rsidR="005267EA" w:rsidRPr="00F4481E" w:rsidRDefault="005267EA" w:rsidP="005267EA">
            <w:pPr>
              <w:rPr>
                <w:sz w:val="32"/>
                <w:szCs w:val="32"/>
              </w:rPr>
            </w:pPr>
          </w:p>
        </w:tc>
        <w:tc>
          <w:tcPr>
            <w:tcW w:w="1670" w:type="dxa"/>
          </w:tcPr>
          <w:p w14:paraId="22CC19AA" w14:textId="77777777" w:rsidR="005267EA" w:rsidRPr="00F4481E" w:rsidRDefault="005267EA" w:rsidP="005267EA">
            <w:pPr>
              <w:rPr>
                <w:sz w:val="32"/>
                <w:szCs w:val="32"/>
              </w:rPr>
            </w:pPr>
          </w:p>
        </w:tc>
      </w:tr>
      <w:tr w:rsidR="005267EA" w14:paraId="05B89F28" w14:textId="77777777" w:rsidTr="00BF3C51">
        <w:tc>
          <w:tcPr>
            <w:tcW w:w="709" w:type="dxa"/>
            <w:vMerge/>
          </w:tcPr>
          <w:p w14:paraId="4ADDE364" w14:textId="77777777" w:rsidR="005267EA" w:rsidRPr="00F4481E" w:rsidRDefault="005267EA" w:rsidP="005267EA">
            <w:pPr>
              <w:rPr>
                <w:sz w:val="32"/>
                <w:szCs w:val="32"/>
              </w:rPr>
            </w:pPr>
          </w:p>
        </w:tc>
        <w:tc>
          <w:tcPr>
            <w:tcW w:w="5582" w:type="dxa"/>
          </w:tcPr>
          <w:p w14:paraId="3D694AD8" w14:textId="0E003606" w:rsidR="005267EA" w:rsidRDefault="00B75E26" w:rsidP="005267EA">
            <w:pPr>
              <w:rPr>
                <w:rFonts w:eastAsia="Times New Roman" w:cs="Times New Roman"/>
                <w:szCs w:val="24"/>
                <w:lang w:eastAsia="de-DE"/>
              </w:rPr>
            </w:pPr>
            <w:r w:rsidRPr="00B75E26">
              <w:rPr>
                <w:rFonts w:eastAsia="Times New Roman" w:cs="Times New Roman"/>
                <w:szCs w:val="24"/>
                <w:lang w:eastAsia="de-DE"/>
              </w:rPr>
              <w:t xml:space="preserve">Station 9: </w:t>
            </w:r>
            <w:hyperlink r:id="rId103" w:history="1">
              <w:r w:rsidRPr="009A338A">
                <w:rPr>
                  <w:rStyle w:val="Hyperlink"/>
                  <w:rFonts w:eastAsia="Times New Roman" w:cs="Times New Roman"/>
                  <w:i/>
                  <w:szCs w:val="24"/>
                  <w:lang w:eastAsia="de-DE"/>
                </w:rPr>
                <w:t>Repente quies fuit.</w:t>
              </w:r>
              <w:r w:rsidRPr="00B75E26">
                <w:rPr>
                  <w:rStyle w:val="Hyperlink"/>
                  <w:rFonts w:eastAsia="Times New Roman" w:cs="Times New Roman"/>
                  <w:szCs w:val="24"/>
                  <w:lang w:eastAsia="de-DE"/>
                </w:rPr>
                <w:t xml:space="preserve"> (Lückentextauswahl; passendes Tempus auswählen)</w:t>
              </w:r>
            </w:hyperlink>
          </w:p>
        </w:tc>
        <w:tc>
          <w:tcPr>
            <w:tcW w:w="1672" w:type="dxa"/>
          </w:tcPr>
          <w:p w14:paraId="0B69204E" w14:textId="77777777" w:rsidR="005267EA" w:rsidRPr="00F4481E" w:rsidRDefault="005267EA" w:rsidP="005267EA">
            <w:pPr>
              <w:rPr>
                <w:sz w:val="32"/>
                <w:szCs w:val="32"/>
              </w:rPr>
            </w:pPr>
          </w:p>
        </w:tc>
        <w:tc>
          <w:tcPr>
            <w:tcW w:w="1670" w:type="dxa"/>
          </w:tcPr>
          <w:p w14:paraId="5B091006" w14:textId="77777777" w:rsidR="005267EA" w:rsidRPr="00F4481E" w:rsidRDefault="005267EA" w:rsidP="005267EA">
            <w:pPr>
              <w:rPr>
                <w:sz w:val="32"/>
                <w:szCs w:val="32"/>
              </w:rPr>
            </w:pPr>
          </w:p>
        </w:tc>
      </w:tr>
      <w:tr w:rsidR="005267EA" w14:paraId="7C13C0BB" w14:textId="77777777" w:rsidTr="00BF3C51">
        <w:tc>
          <w:tcPr>
            <w:tcW w:w="709" w:type="dxa"/>
            <w:vMerge/>
          </w:tcPr>
          <w:p w14:paraId="16BE875E" w14:textId="77777777" w:rsidR="005267EA" w:rsidRPr="00F4481E" w:rsidRDefault="005267EA" w:rsidP="005267EA">
            <w:pPr>
              <w:rPr>
                <w:sz w:val="32"/>
                <w:szCs w:val="32"/>
              </w:rPr>
            </w:pPr>
          </w:p>
        </w:tc>
        <w:tc>
          <w:tcPr>
            <w:tcW w:w="5582" w:type="dxa"/>
          </w:tcPr>
          <w:p w14:paraId="265BDFB7" w14:textId="67A08501" w:rsidR="005267EA" w:rsidRDefault="00B75E26" w:rsidP="005267EA">
            <w:pPr>
              <w:rPr>
                <w:rFonts w:eastAsia="Times New Roman" w:cs="Times New Roman"/>
                <w:szCs w:val="24"/>
                <w:lang w:eastAsia="de-DE"/>
              </w:rPr>
            </w:pPr>
            <w:r w:rsidRPr="00B75E26">
              <w:rPr>
                <w:rFonts w:eastAsia="Times New Roman" w:cs="Times New Roman"/>
                <w:szCs w:val="24"/>
                <w:lang w:eastAsia="de-DE"/>
              </w:rPr>
              <w:t xml:space="preserve">Station 10: </w:t>
            </w:r>
            <w:hyperlink r:id="rId104" w:history="1">
              <w:r w:rsidRPr="009A338A">
                <w:rPr>
                  <w:rStyle w:val="Hyperlink"/>
                  <w:rFonts w:eastAsia="Times New Roman" w:cs="Times New Roman"/>
                  <w:i/>
                  <w:szCs w:val="24"/>
                  <w:lang w:eastAsia="de-DE"/>
                </w:rPr>
                <w:t>Nec deinde in terris Romulus fuit.</w:t>
              </w:r>
              <w:r w:rsidRPr="00B75E26">
                <w:rPr>
                  <w:rStyle w:val="Hyperlink"/>
                  <w:rFonts w:eastAsia="Times New Roman" w:cs="Times New Roman"/>
                  <w:szCs w:val="24"/>
                  <w:lang w:eastAsia="de-DE"/>
                </w:rPr>
                <w:t xml:space="preserve"> (Lückentextauswahl; Tempora bestimmen)</w:t>
              </w:r>
            </w:hyperlink>
          </w:p>
        </w:tc>
        <w:tc>
          <w:tcPr>
            <w:tcW w:w="1672" w:type="dxa"/>
          </w:tcPr>
          <w:p w14:paraId="2DA23CA8" w14:textId="77777777" w:rsidR="005267EA" w:rsidRPr="00F4481E" w:rsidRDefault="005267EA" w:rsidP="005267EA">
            <w:pPr>
              <w:rPr>
                <w:sz w:val="32"/>
                <w:szCs w:val="32"/>
              </w:rPr>
            </w:pPr>
          </w:p>
        </w:tc>
        <w:tc>
          <w:tcPr>
            <w:tcW w:w="1670" w:type="dxa"/>
          </w:tcPr>
          <w:p w14:paraId="43FDD651" w14:textId="77777777" w:rsidR="005267EA" w:rsidRPr="00F4481E" w:rsidRDefault="005267EA" w:rsidP="005267EA">
            <w:pPr>
              <w:rPr>
                <w:sz w:val="32"/>
                <w:szCs w:val="32"/>
              </w:rPr>
            </w:pPr>
          </w:p>
        </w:tc>
      </w:tr>
      <w:tr w:rsidR="005267EA" w14:paraId="6DD3A754" w14:textId="77777777" w:rsidTr="00BF3C51">
        <w:tc>
          <w:tcPr>
            <w:tcW w:w="709" w:type="dxa"/>
            <w:vMerge/>
          </w:tcPr>
          <w:p w14:paraId="1CD5C7F0" w14:textId="77777777" w:rsidR="005267EA" w:rsidRPr="00F4481E" w:rsidRDefault="005267EA" w:rsidP="005267EA">
            <w:pPr>
              <w:rPr>
                <w:sz w:val="32"/>
                <w:szCs w:val="32"/>
              </w:rPr>
            </w:pPr>
          </w:p>
        </w:tc>
        <w:tc>
          <w:tcPr>
            <w:tcW w:w="5582" w:type="dxa"/>
          </w:tcPr>
          <w:p w14:paraId="5063FB5B" w14:textId="01DEAB59" w:rsidR="005267EA" w:rsidRDefault="005267EA" w:rsidP="005267EA">
            <w:pPr>
              <w:rPr>
                <w:rFonts w:eastAsia="Times New Roman" w:cs="Times New Roman"/>
                <w:szCs w:val="24"/>
                <w:lang w:eastAsia="de-DE"/>
              </w:rPr>
            </w:pPr>
            <w:r>
              <w:rPr>
                <w:rFonts w:eastAsia="Times New Roman" w:cs="Times New Roman"/>
                <w:szCs w:val="24"/>
                <w:lang w:eastAsia="de-DE"/>
              </w:rPr>
              <w:t xml:space="preserve">Kurze Erinnerung: </w:t>
            </w:r>
            <w:hyperlink r:id="rId105" w:history="1">
              <w:r w:rsidRPr="00B75E26">
                <w:rPr>
                  <w:rStyle w:val="Hyperlink"/>
                  <w:rFonts w:eastAsia="Times New Roman" w:cs="Times New Roman"/>
                  <w:szCs w:val="24"/>
                  <w:lang w:eastAsia="de-DE"/>
                </w:rPr>
                <w:t>Inhaltsangaben</w:t>
              </w:r>
            </w:hyperlink>
            <w:r>
              <w:rPr>
                <w:rFonts w:eastAsia="Times New Roman" w:cs="Times New Roman"/>
                <w:szCs w:val="24"/>
                <w:lang w:eastAsia="de-DE"/>
              </w:rPr>
              <w:t xml:space="preserve"> erstellt?</w:t>
            </w:r>
          </w:p>
        </w:tc>
        <w:tc>
          <w:tcPr>
            <w:tcW w:w="1672" w:type="dxa"/>
          </w:tcPr>
          <w:p w14:paraId="26AEC29A" w14:textId="77777777" w:rsidR="005267EA" w:rsidRPr="00F4481E" w:rsidRDefault="005267EA" w:rsidP="005267EA">
            <w:pPr>
              <w:rPr>
                <w:sz w:val="32"/>
                <w:szCs w:val="32"/>
              </w:rPr>
            </w:pPr>
          </w:p>
        </w:tc>
        <w:tc>
          <w:tcPr>
            <w:tcW w:w="1670" w:type="dxa"/>
          </w:tcPr>
          <w:p w14:paraId="196C610B" w14:textId="77777777" w:rsidR="005267EA" w:rsidRPr="00F4481E" w:rsidRDefault="005267EA" w:rsidP="005267EA">
            <w:pPr>
              <w:rPr>
                <w:sz w:val="32"/>
                <w:szCs w:val="32"/>
              </w:rPr>
            </w:pPr>
          </w:p>
        </w:tc>
      </w:tr>
      <w:tr w:rsidR="008A0FE4" w14:paraId="7D0CC9CD" w14:textId="77777777" w:rsidTr="00171758">
        <w:tc>
          <w:tcPr>
            <w:tcW w:w="9633" w:type="dxa"/>
            <w:gridSpan w:val="4"/>
            <w:shd w:val="clear" w:color="auto" w:fill="FFCC99"/>
          </w:tcPr>
          <w:p w14:paraId="1FC61464" w14:textId="77777777" w:rsidR="008A0FE4" w:rsidRDefault="008A0FE4" w:rsidP="00171758">
            <w:pPr>
              <w:rPr>
                <w:szCs w:val="24"/>
              </w:rPr>
            </w:pPr>
            <w:r w:rsidRPr="00934FB6">
              <w:rPr>
                <w:szCs w:val="24"/>
              </w:rPr>
              <w:t>Vereinbarungen/ Fragen:</w:t>
            </w:r>
          </w:p>
          <w:p w14:paraId="0D08F24F" w14:textId="77777777" w:rsidR="008A0FE4" w:rsidRDefault="008A0FE4" w:rsidP="00171758">
            <w:pPr>
              <w:rPr>
                <w:sz w:val="32"/>
                <w:szCs w:val="32"/>
              </w:rPr>
            </w:pPr>
          </w:p>
          <w:p w14:paraId="2B447A19" w14:textId="77777777" w:rsidR="008A0FE4" w:rsidRPr="00F4481E" w:rsidRDefault="008A0FE4" w:rsidP="00171758">
            <w:pPr>
              <w:rPr>
                <w:sz w:val="32"/>
                <w:szCs w:val="32"/>
              </w:rPr>
            </w:pPr>
          </w:p>
        </w:tc>
      </w:tr>
    </w:tbl>
    <w:p w14:paraId="3668DCF6" w14:textId="77777777" w:rsidR="008A0FE4" w:rsidRDefault="008A0FE4" w:rsidP="008A0FE4">
      <w:pPr>
        <w:outlineLvl w:val="3"/>
        <w:rPr>
          <w:rFonts w:ascii="OpenDyslexic" w:eastAsia="Times New Roman" w:hAnsi="OpenDyslexic" w:cs="Times New Roman"/>
          <w:szCs w:val="24"/>
          <w:lang w:eastAsia="de-DE"/>
        </w:rPr>
      </w:pPr>
    </w:p>
    <w:p w14:paraId="102D45EE" w14:textId="049E84E7" w:rsidR="00A66F58" w:rsidRDefault="00A66F58" w:rsidP="00A66F58">
      <w:pPr>
        <w:rPr>
          <w:rFonts w:ascii="OpenDyslexic" w:hAnsi="OpenDyslexic"/>
          <w:sz w:val="32"/>
          <w:szCs w:val="32"/>
        </w:rPr>
      </w:pPr>
    </w:p>
    <w:p w14:paraId="30962C5B" w14:textId="77777777" w:rsidR="00B167ED" w:rsidRDefault="00B167ED" w:rsidP="00A66F58">
      <w:pPr>
        <w:rPr>
          <w:rFonts w:ascii="OpenDyslexic" w:hAnsi="OpenDyslexic"/>
          <w:sz w:val="32"/>
          <w:szCs w:val="32"/>
        </w:rPr>
      </w:pPr>
    </w:p>
    <w:p w14:paraId="5D6E653D" w14:textId="07E90834" w:rsidR="00A66F58" w:rsidRPr="00CA63AD" w:rsidRDefault="00A66F58" w:rsidP="00A66F58">
      <w:pPr>
        <w:rPr>
          <w:rFonts w:ascii="OpenDyslexic" w:hAnsi="OpenDyslexic"/>
          <w:szCs w:val="24"/>
        </w:rPr>
      </w:pPr>
      <w:r w:rsidRPr="00CA63AD">
        <w:rPr>
          <w:rFonts w:ascii="OpenDyslexic" w:hAnsi="OpenDyslexic"/>
          <w:szCs w:val="24"/>
        </w:rPr>
        <w:lastRenderedPageBreak/>
        <w:t xml:space="preserve">5. </w:t>
      </w:r>
      <w:r w:rsidRPr="00CA63AD">
        <w:rPr>
          <w:rFonts w:ascii="OpenDyslexic" w:hAnsi="OpenDyslexic"/>
          <w:color w:val="A6A6A6" w:themeColor="background1" w:themeShade="A6"/>
          <w:szCs w:val="24"/>
        </w:rPr>
        <w:t>Reise-</w:t>
      </w:r>
      <w:r w:rsidRPr="00CA63AD">
        <w:rPr>
          <w:rFonts w:ascii="OpenDyslexic" w:hAnsi="OpenDyslexic"/>
          <w:szCs w:val="24"/>
        </w:rPr>
        <w:t>Woche</w:t>
      </w:r>
    </w:p>
    <w:tbl>
      <w:tblPr>
        <w:tblStyle w:val="Tabellenraster"/>
        <w:tblW w:w="9634" w:type="dxa"/>
        <w:tblLook w:val="04A0" w:firstRow="1" w:lastRow="0" w:firstColumn="1" w:lastColumn="0" w:noHBand="0" w:noVBand="1"/>
      </w:tblPr>
      <w:tblGrid>
        <w:gridCol w:w="696"/>
        <w:gridCol w:w="5536"/>
        <w:gridCol w:w="1701"/>
        <w:gridCol w:w="1701"/>
      </w:tblGrid>
      <w:tr w:rsidR="00F76B0E" w14:paraId="5AF3341A" w14:textId="77777777" w:rsidTr="00FD42DE">
        <w:tc>
          <w:tcPr>
            <w:tcW w:w="696" w:type="dxa"/>
          </w:tcPr>
          <w:p w14:paraId="122AA5C9" w14:textId="77777777" w:rsidR="00F76B0E" w:rsidRPr="00F4481E" w:rsidRDefault="00F76B0E" w:rsidP="000E2235">
            <w:pPr>
              <w:rPr>
                <w:sz w:val="32"/>
                <w:szCs w:val="32"/>
              </w:rPr>
            </w:pPr>
          </w:p>
        </w:tc>
        <w:tc>
          <w:tcPr>
            <w:tcW w:w="5536" w:type="dxa"/>
          </w:tcPr>
          <w:p w14:paraId="0926CEF7" w14:textId="77777777" w:rsidR="00F76B0E" w:rsidRPr="00F4481E" w:rsidRDefault="00F76B0E" w:rsidP="000E2235">
            <w:pPr>
              <w:rPr>
                <w:sz w:val="32"/>
                <w:szCs w:val="32"/>
              </w:rPr>
            </w:pPr>
          </w:p>
        </w:tc>
        <w:tc>
          <w:tcPr>
            <w:tcW w:w="1701" w:type="dxa"/>
          </w:tcPr>
          <w:p w14:paraId="30DE7D06" w14:textId="77777777" w:rsidR="00F76B0E" w:rsidRPr="00F4481E" w:rsidRDefault="00F76B0E" w:rsidP="000E2235">
            <w:pPr>
              <w:rPr>
                <w:sz w:val="32"/>
                <w:szCs w:val="32"/>
              </w:rPr>
            </w:pPr>
            <w:r w:rsidRPr="00F4481E">
              <w:rPr>
                <w:sz w:val="32"/>
                <w:szCs w:val="32"/>
              </w:rPr>
              <w:t>Geplant für</w:t>
            </w:r>
          </w:p>
        </w:tc>
        <w:tc>
          <w:tcPr>
            <w:tcW w:w="1701" w:type="dxa"/>
          </w:tcPr>
          <w:p w14:paraId="626F17DC" w14:textId="77777777" w:rsidR="00F76B0E" w:rsidRPr="00F4481E" w:rsidRDefault="00F76B0E" w:rsidP="000E2235">
            <w:pPr>
              <w:rPr>
                <w:sz w:val="32"/>
                <w:szCs w:val="32"/>
              </w:rPr>
            </w:pPr>
            <w:r w:rsidRPr="00F4481E">
              <w:rPr>
                <w:sz w:val="32"/>
                <w:szCs w:val="32"/>
              </w:rPr>
              <w:t>Erledigt am</w:t>
            </w:r>
          </w:p>
        </w:tc>
      </w:tr>
      <w:tr w:rsidR="00F76B0E" w14:paraId="0350C110" w14:textId="77777777" w:rsidTr="00FD42DE">
        <w:tc>
          <w:tcPr>
            <w:tcW w:w="696" w:type="dxa"/>
          </w:tcPr>
          <w:p w14:paraId="3F22B9D7" w14:textId="77777777" w:rsidR="00F76B0E" w:rsidRPr="00F4481E" w:rsidRDefault="00F76B0E" w:rsidP="000E2235">
            <w:pPr>
              <w:rPr>
                <w:sz w:val="32"/>
                <w:szCs w:val="32"/>
              </w:rPr>
            </w:pPr>
          </w:p>
        </w:tc>
        <w:tc>
          <w:tcPr>
            <w:tcW w:w="8938" w:type="dxa"/>
            <w:gridSpan w:val="3"/>
          </w:tcPr>
          <w:p w14:paraId="32403244" w14:textId="58BFCFA8" w:rsidR="00F76B0E" w:rsidRPr="009A338A" w:rsidRDefault="00F76B0E" w:rsidP="009A338A">
            <w:pPr>
              <w:pStyle w:val="berschrift3"/>
              <w:outlineLvl w:val="2"/>
              <w:rPr>
                <w:rStyle w:val="Hyperlink"/>
                <w:i/>
              </w:rPr>
            </w:pPr>
            <w:r w:rsidRPr="009A338A">
              <w:rPr>
                <w:i/>
              </w:rPr>
              <w:fldChar w:fldCharType="begin"/>
            </w:r>
            <w:r w:rsidRPr="009A338A">
              <w:rPr>
                <w:i/>
              </w:rPr>
              <w:instrText xml:space="preserve"> HYPERLINK "https://402001.logineonrw-lms.de/mod/page/view.php?id=1617&amp;inpopup=1" </w:instrText>
            </w:r>
            <w:r w:rsidRPr="009A338A">
              <w:rPr>
                <w:i/>
              </w:rPr>
              <w:fldChar w:fldCharType="separate"/>
            </w:r>
            <w:r w:rsidRPr="009A338A">
              <w:rPr>
                <w:rStyle w:val="Hyperlink"/>
                <w:i/>
              </w:rPr>
              <w:t>Plu</w:t>
            </w:r>
            <w:r w:rsidR="001224AE" w:rsidRPr="009A338A">
              <w:rPr>
                <w:rStyle w:val="Hyperlink"/>
                <w:i/>
              </w:rPr>
              <w:t>res</w:t>
            </w:r>
            <w:r w:rsidRPr="009A338A">
              <w:rPr>
                <w:rStyle w:val="Hyperlink"/>
                <w:i/>
              </w:rPr>
              <w:t xml:space="preserve"> aves Romulo apparuerunt</w:t>
            </w:r>
          </w:p>
          <w:p w14:paraId="63D52747" w14:textId="037B8B16" w:rsidR="00F76B0E" w:rsidRPr="00402AB5" w:rsidRDefault="00F76B0E" w:rsidP="00F76B0E">
            <w:pPr>
              <w:pStyle w:val="StandardWeb"/>
              <w:spacing w:before="0" w:beforeAutospacing="0" w:after="0" w:afterAutospacing="0"/>
              <w:jc w:val="both"/>
              <w:rPr>
                <w:rFonts w:ascii="Arial Narrow" w:hAnsi="Arial Narrow"/>
              </w:rPr>
            </w:pPr>
            <w:r w:rsidRPr="009A338A">
              <w:rPr>
                <w:rFonts w:ascii="OpenDyslexic" w:hAnsi="OpenDyslexic"/>
                <w:i/>
              </w:rPr>
              <w:fldChar w:fldCharType="end"/>
            </w:r>
            <w:r w:rsidR="00402AB5" w:rsidRPr="00402AB5">
              <w:rPr>
                <w:rFonts w:ascii="Arial Narrow" w:eastAsiaTheme="majorEastAsia" w:hAnsi="Arial Narrow"/>
              </w:rPr>
              <w:t>L</w:t>
            </w:r>
            <w:r w:rsidR="00402AB5" w:rsidRPr="00402AB5">
              <w:rPr>
                <w:rFonts w:ascii="Arial Narrow" w:hAnsi="Arial Narrow"/>
              </w:rPr>
              <w:t>ivius reist mit dir nun zu einem entscheiden</w:t>
            </w:r>
            <w:r w:rsidR="005C161A">
              <w:rPr>
                <w:rFonts w:ascii="Arial Narrow" w:hAnsi="Arial Narrow"/>
              </w:rPr>
              <w:t>d</w:t>
            </w:r>
            <w:r w:rsidR="00402AB5" w:rsidRPr="00402AB5">
              <w:rPr>
                <w:rFonts w:ascii="Arial Narrow" w:hAnsi="Arial Narrow"/>
              </w:rPr>
              <w:t>en Wendepunkt im Leben des Romulus. Livius selbst hat</w:t>
            </w:r>
            <w:r w:rsidR="005C161A">
              <w:rPr>
                <w:rFonts w:ascii="Arial Narrow" w:hAnsi="Arial Narrow"/>
              </w:rPr>
              <w:t xml:space="preserve"> diesen Wendepunkt im Leben des Romulus</w:t>
            </w:r>
            <w:r w:rsidR="00402AB5" w:rsidRPr="00402AB5">
              <w:rPr>
                <w:rFonts w:ascii="Arial Narrow" w:hAnsi="Arial Narrow"/>
              </w:rPr>
              <w:t xml:space="preserve"> schriftlich festgehalten (Legendär: Romulus gewinnt). Es existieren jedoch wider</w:t>
            </w:r>
            <w:r w:rsidR="005C161A">
              <w:rPr>
                <w:rFonts w:ascii="Arial Narrow" w:hAnsi="Arial Narrow"/>
              </w:rPr>
              <w:t>s</w:t>
            </w:r>
            <w:r w:rsidR="00402AB5" w:rsidRPr="00402AB5">
              <w:rPr>
                <w:rFonts w:ascii="Arial Narrow" w:hAnsi="Arial Narrow"/>
              </w:rPr>
              <w:t xml:space="preserve">prüchliche Erzählungen über diese Reise, so dass Livius noch eine zweite Version dieses Ereignisses verschriftlicht hat (Erstaunlich: War alles doch anders?). Ein anderer Reisender hat seine Eindrücke </w:t>
            </w:r>
            <w:r w:rsidR="00402AB5" w:rsidRPr="00402AB5">
              <w:rPr>
                <w:rFonts w:ascii="Arial Narrow" w:eastAsiaTheme="majorEastAsia" w:hAnsi="Arial Narrow"/>
              </w:rPr>
              <w:t>in</w:t>
            </w:r>
            <w:r w:rsidR="00402AB5" w:rsidRPr="00402AB5">
              <w:rPr>
                <w:rFonts w:ascii="Arial Narrow" w:hAnsi="Arial Narrow"/>
              </w:rPr>
              <w:t xml:space="preserve"> einem Bild zusammengefasst (Spektakulär: Die Geschichte im Bild erzählt). </w:t>
            </w:r>
          </w:p>
        </w:tc>
      </w:tr>
      <w:tr w:rsidR="00F76B0E" w14:paraId="5BA53AEA" w14:textId="77777777" w:rsidTr="00FD42DE">
        <w:tc>
          <w:tcPr>
            <w:tcW w:w="696" w:type="dxa"/>
          </w:tcPr>
          <w:p w14:paraId="4C0B365D" w14:textId="77777777" w:rsidR="00F76B0E" w:rsidRPr="00F4481E" w:rsidRDefault="00F76B0E" w:rsidP="000E2235">
            <w:pPr>
              <w:rPr>
                <w:sz w:val="32"/>
                <w:szCs w:val="32"/>
              </w:rPr>
            </w:pPr>
            <w:r w:rsidRPr="00E11AA1">
              <w:rPr>
                <w:rFonts w:eastAsia="Times New Roman" w:cs="Times New Roman"/>
                <w:noProof/>
                <w:szCs w:val="24"/>
                <w:lang w:eastAsia="de-DE"/>
              </w:rPr>
              <w:drawing>
                <wp:inline distT="0" distB="0" distL="0" distR="0" wp14:anchorId="6E1D00BA" wp14:editId="69B1C8FE">
                  <wp:extent cx="293169" cy="247650"/>
                  <wp:effectExtent l="0" t="0" r="0" b="0"/>
                  <wp:docPr id="23" name="Grafik 80">
                    <a:extLst xmlns:a="http://schemas.openxmlformats.org/drawingml/2006/main">
                      <a:ext uri="{FF2B5EF4-FFF2-40B4-BE49-F238E27FC236}">
                        <a16:creationId xmlns:a16="http://schemas.microsoft.com/office/drawing/2014/main" id="{424B9ED9-6B10-4DE7-9C7A-315BC92159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Grafik 80">
                            <a:extLst>
                              <a:ext uri="{FF2B5EF4-FFF2-40B4-BE49-F238E27FC236}">
                                <a16:creationId xmlns:a16="http://schemas.microsoft.com/office/drawing/2014/main" id="{424B9ED9-6B10-4DE7-9C7A-315BC92159FF}"/>
                              </a:ext>
                            </a:extLst>
                          </pic:cNvPr>
                          <pic:cNvPicPr>
                            <a:picLocks noChangeAspect="1"/>
                          </pic:cNvPicPr>
                        </pic:nvPicPr>
                        <pic:blipFill>
                          <a:blip r:embed="rId75" cstate="print">
                            <a:extLst>
                              <a:ext uri="{28A0092B-C50C-407E-A947-70E740481C1C}">
                                <a14:useLocalDpi xmlns:a14="http://schemas.microsoft.com/office/drawing/2010/main" val="0"/>
                              </a:ext>
                            </a:extLst>
                          </a:blip>
                          <a:stretch>
                            <a:fillRect/>
                          </a:stretch>
                        </pic:blipFill>
                        <pic:spPr>
                          <a:xfrm flipH="1">
                            <a:off x="0" y="0"/>
                            <a:ext cx="305368" cy="257955"/>
                          </a:xfrm>
                          <a:prstGeom prst="rect">
                            <a:avLst/>
                          </a:prstGeom>
                        </pic:spPr>
                      </pic:pic>
                    </a:graphicData>
                  </a:graphic>
                </wp:inline>
              </w:drawing>
            </w:r>
          </w:p>
        </w:tc>
        <w:tc>
          <w:tcPr>
            <w:tcW w:w="5536" w:type="dxa"/>
          </w:tcPr>
          <w:p w14:paraId="6531666D" w14:textId="5F7E90E9" w:rsidR="00F76B0E" w:rsidRPr="00CC0A1E" w:rsidRDefault="00F76B0E" w:rsidP="000E2235">
            <w:pPr>
              <w:rPr>
                <w:rFonts w:eastAsia="Times New Roman" w:cs="Times New Roman"/>
                <w:szCs w:val="24"/>
                <w:lang w:eastAsia="de-DE"/>
              </w:rPr>
            </w:pPr>
            <w:r>
              <w:rPr>
                <w:rFonts w:eastAsia="Times New Roman" w:cs="Times New Roman"/>
                <w:szCs w:val="24"/>
                <w:lang w:eastAsia="de-DE"/>
              </w:rPr>
              <w:t>Hole nochmal</w:t>
            </w:r>
            <w:r w:rsidRPr="00CC0A1E">
              <w:rPr>
                <w:rFonts w:eastAsia="Times New Roman" w:cs="Times New Roman"/>
                <w:szCs w:val="24"/>
                <w:lang w:eastAsia="de-DE"/>
              </w:rPr>
              <w:t xml:space="preserve"> das Blatt zu „</w:t>
            </w:r>
            <w:r w:rsidRPr="00CC0A1E">
              <w:rPr>
                <w:szCs w:val="24"/>
              </w:rPr>
              <w:t xml:space="preserve">Über-setzen </w:t>
            </w:r>
            <w:r w:rsidRPr="00CC0A1E">
              <w:rPr>
                <w:szCs w:val="24"/>
              </w:rPr>
              <w:sym w:font="Wingdings" w:char="F076"/>
            </w:r>
            <w:r w:rsidRPr="00CC0A1E">
              <w:rPr>
                <w:szCs w:val="24"/>
              </w:rPr>
              <w:t xml:space="preserve"> trans-ferre</w:t>
            </w:r>
            <w:r>
              <w:rPr>
                <w:szCs w:val="24"/>
              </w:rPr>
              <w:t xml:space="preserve"> – wie entscheide ich mich für eine Übersetzung?</w:t>
            </w:r>
            <w:r w:rsidRPr="00CC0A1E">
              <w:rPr>
                <w:szCs w:val="24"/>
              </w:rPr>
              <w:t xml:space="preserve">“ aus </w:t>
            </w:r>
            <w:r>
              <w:rPr>
                <w:szCs w:val="24"/>
              </w:rPr>
              <w:t xml:space="preserve">deinem Reisekoffer hervor </w:t>
            </w:r>
            <w:r w:rsidRPr="00CC0A1E">
              <w:rPr>
                <w:szCs w:val="24"/>
              </w:rPr>
              <w:t xml:space="preserve">und lies es dir </w:t>
            </w:r>
            <w:r>
              <w:rPr>
                <w:szCs w:val="24"/>
              </w:rPr>
              <w:t>noch einmal</w:t>
            </w:r>
            <w:r w:rsidRPr="00CC0A1E">
              <w:rPr>
                <w:szCs w:val="24"/>
              </w:rPr>
              <w:t xml:space="preserve"> gründlich durch.</w:t>
            </w:r>
          </w:p>
        </w:tc>
        <w:tc>
          <w:tcPr>
            <w:tcW w:w="1701" w:type="dxa"/>
          </w:tcPr>
          <w:p w14:paraId="33334FDF" w14:textId="77777777" w:rsidR="00F76B0E" w:rsidRPr="00F4481E" w:rsidRDefault="00F76B0E" w:rsidP="000E2235">
            <w:pPr>
              <w:rPr>
                <w:sz w:val="32"/>
                <w:szCs w:val="32"/>
              </w:rPr>
            </w:pPr>
          </w:p>
        </w:tc>
        <w:tc>
          <w:tcPr>
            <w:tcW w:w="1701" w:type="dxa"/>
          </w:tcPr>
          <w:p w14:paraId="528BE38B" w14:textId="77777777" w:rsidR="00F76B0E" w:rsidRPr="00F4481E" w:rsidRDefault="00F76B0E" w:rsidP="000E2235">
            <w:pPr>
              <w:rPr>
                <w:sz w:val="32"/>
                <w:szCs w:val="32"/>
              </w:rPr>
            </w:pPr>
          </w:p>
        </w:tc>
      </w:tr>
      <w:tr w:rsidR="00F76B0E" w14:paraId="14705C92" w14:textId="77777777" w:rsidTr="00FD42DE">
        <w:tc>
          <w:tcPr>
            <w:tcW w:w="696" w:type="dxa"/>
            <w:vMerge w:val="restart"/>
          </w:tcPr>
          <w:p w14:paraId="6CD200AA" w14:textId="1BBCDC41" w:rsidR="00F76B0E" w:rsidRPr="00F4481E" w:rsidRDefault="001224AE" w:rsidP="000E2235">
            <w:pPr>
              <w:rPr>
                <w:sz w:val="32"/>
                <w:szCs w:val="32"/>
              </w:rPr>
            </w:pPr>
            <w:r>
              <w:rPr>
                <w:noProof/>
                <w:sz w:val="32"/>
                <w:szCs w:val="32"/>
              </w:rPr>
              <w:drawing>
                <wp:inline distT="0" distB="0" distL="0" distR="0" wp14:anchorId="375A585F" wp14:editId="1FFCF52D">
                  <wp:extent cx="295910" cy="279239"/>
                  <wp:effectExtent l="0" t="0" r="8890" b="6985"/>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fik 34"/>
                          <pic:cNvPicPr/>
                        </pic:nvPicPr>
                        <pic:blipFill>
                          <a:blip r:embed="rId73" cstate="print">
                            <a:extLst>
                              <a:ext uri="{28A0092B-C50C-407E-A947-70E740481C1C}">
                                <a14:useLocalDpi xmlns:a14="http://schemas.microsoft.com/office/drawing/2010/main" val="0"/>
                              </a:ext>
                            </a:extLst>
                          </a:blip>
                          <a:stretch>
                            <a:fillRect/>
                          </a:stretch>
                        </pic:blipFill>
                        <pic:spPr>
                          <a:xfrm>
                            <a:off x="0" y="0"/>
                            <a:ext cx="306112" cy="288866"/>
                          </a:xfrm>
                          <a:prstGeom prst="rect">
                            <a:avLst/>
                          </a:prstGeom>
                        </pic:spPr>
                      </pic:pic>
                    </a:graphicData>
                  </a:graphic>
                </wp:inline>
              </w:drawing>
            </w:r>
          </w:p>
        </w:tc>
        <w:tc>
          <w:tcPr>
            <w:tcW w:w="5536" w:type="dxa"/>
          </w:tcPr>
          <w:p w14:paraId="4F707BE8" w14:textId="508FDFB8" w:rsidR="00F76B0E" w:rsidRPr="00CC0A1E" w:rsidRDefault="003506E0" w:rsidP="000E2235">
            <w:pPr>
              <w:rPr>
                <w:szCs w:val="24"/>
              </w:rPr>
            </w:pPr>
            <w:hyperlink r:id="rId106" w:history="1">
              <w:r w:rsidR="00F76B0E" w:rsidRPr="001D5DD3">
                <w:rPr>
                  <w:rStyle w:val="Hyperlink"/>
                  <w:szCs w:val="24"/>
                </w:rPr>
                <w:t>Übersetze</w:t>
              </w:r>
            </w:hyperlink>
            <w:r w:rsidR="00F76B0E" w:rsidRPr="00CC0A1E">
              <w:rPr>
                <w:szCs w:val="24"/>
              </w:rPr>
              <w:t xml:space="preserve"> </w:t>
            </w:r>
            <w:r w:rsidR="00F76B0E" w:rsidRPr="009A338A">
              <w:rPr>
                <w:i/>
                <w:szCs w:val="24"/>
              </w:rPr>
              <w:t>Plu</w:t>
            </w:r>
            <w:r w:rsidR="001224AE" w:rsidRPr="009A338A">
              <w:rPr>
                <w:i/>
                <w:szCs w:val="24"/>
              </w:rPr>
              <w:t>res</w:t>
            </w:r>
            <w:r w:rsidR="00F76B0E" w:rsidRPr="009A338A">
              <w:rPr>
                <w:i/>
                <w:szCs w:val="24"/>
              </w:rPr>
              <w:t xml:space="preserve"> aves Romulo apparuerunt</w:t>
            </w:r>
            <w:r w:rsidR="00F76B0E" w:rsidRPr="00CC0A1E">
              <w:rPr>
                <w:szCs w:val="24"/>
              </w:rPr>
              <w:t xml:space="preserve"> so nah wie möglich am lateinischen Text!</w:t>
            </w:r>
          </w:p>
        </w:tc>
        <w:tc>
          <w:tcPr>
            <w:tcW w:w="1701" w:type="dxa"/>
          </w:tcPr>
          <w:p w14:paraId="294E60C1" w14:textId="77777777" w:rsidR="00F76B0E" w:rsidRPr="00F4481E" w:rsidRDefault="00F76B0E" w:rsidP="000E2235">
            <w:pPr>
              <w:rPr>
                <w:sz w:val="32"/>
                <w:szCs w:val="32"/>
              </w:rPr>
            </w:pPr>
          </w:p>
        </w:tc>
        <w:tc>
          <w:tcPr>
            <w:tcW w:w="1701" w:type="dxa"/>
          </w:tcPr>
          <w:p w14:paraId="3EE28E0D" w14:textId="77777777" w:rsidR="00F76B0E" w:rsidRPr="00F4481E" w:rsidRDefault="00F76B0E" w:rsidP="000E2235">
            <w:pPr>
              <w:rPr>
                <w:sz w:val="32"/>
                <w:szCs w:val="32"/>
              </w:rPr>
            </w:pPr>
          </w:p>
        </w:tc>
      </w:tr>
      <w:tr w:rsidR="00F76B0E" w14:paraId="3FB40BE1" w14:textId="77777777" w:rsidTr="00FD42DE">
        <w:tc>
          <w:tcPr>
            <w:tcW w:w="696" w:type="dxa"/>
            <w:vMerge/>
          </w:tcPr>
          <w:p w14:paraId="359C0A55" w14:textId="77777777" w:rsidR="00F76B0E" w:rsidRPr="00F4481E" w:rsidRDefault="00F76B0E" w:rsidP="000E2235">
            <w:pPr>
              <w:rPr>
                <w:sz w:val="32"/>
                <w:szCs w:val="32"/>
              </w:rPr>
            </w:pPr>
          </w:p>
        </w:tc>
        <w:tc>
          <w:tcPr>
            <w:tcW w:w="5536" w:type="dxa"/>
          </w:tcPr>
          <w:p w14:paraId="3E4528AF" w14:textId="78102542" w:rsidR="00F76B0E" w:rsidRPr="00CC0A1E" w:rsidRDefault="003506E0" w:rsidP="000E2235">
            <w:pPr>
              <w:rPr>
                <w:szCs w:val="24"/>
              </w:rPr>
            </w:pPr>
            <w:hyperlink r:id="rId107" w:history="1">
              <w:r w:rsidR="00F76B0E" w:rsidRPr="00402AB5">
                <w:rPr>
                  <w:rStyle w:val="Hyperlink"/>
                  <w:szCs w:val="24"/>
                </w:rPr>
                <w:t>Übersetze</w:t>
              </w:r>
            </w:hyperlink>
            <w:r w:rsidR="00F76B0E" w:rsidRPr="00CC0A1E">
              <w:rPr>
                <w:szCs w:val="24"/>
              </w:rPr>
              <w:t xml:space="preserve"> </w:t>
            </w:r>
            <w:r w:rsidR="00F76B0E" w:rsidRPr="009A338A">
              <w:rPr>
                <w:i/>
                <w:szCs w:val="24"/>
              </w:rPr>
              <w:t>Plu</w:t>
            </w:r>
            <w:r w:rsidR="001224AE" w:rsidRPr="009A338A">
              <w:rPr>
                <w:i/>
                <w:szCs w:val="24"/>
              </w:rPr>
              <w:t>res</w:t>
            </w:r>
            <w:r w:rsidR="00F76B0E" w:rsidRPr="009A338A">
              <w:rPr>
                <w:i/>
                <w:szCs w:val="24"/>
              </w:rPr>
              <w:t xml:space="preserve"> aves Romulo apparuerun</w:t>
            </w:r>
            <w:r w:rsidR="009A338A" w:rsidRPr="009A338A">
              <w:rPr>
                <w:i/>
                <w:szCs w:val="24"/>
              </w:rPr>
              <w:t>t</w:t>
            </w:r>
            <w:r w:rsidR="00F76B0E" w:rsidRPr="00CC0A1E">
              <w:rPr>
                <w:szCs w:val="24"/>
              </w:rPr>
              <w:t xml:space="preserve"> so, dass jede und jeder deine Übersetzung gut versteht! Begründe deine Übersetzungsentscheidung!</w:t>
            </w:r>
          </w:p>
        </w:tc>
        <w:tc>
          <w:tcPr>
            <w:tcW w:w="1701" w:type="dxa"/>
          </w:tcPr>
          <w:p w14:paraId="7E369830" w14:textId="77777777" w:rsidR="00F76B0E" w:rsidRPr="00F4481E" w:rsidRDefault="00F76B0E" w:rsidP="000E2235">
            <w:pPr>
              <w:rPr>
                <w:sz w:val="32"/>
                <w:szCs w:val="32"/>
              </w:rPr>
            </w:pPr>
          </w:p>
        </w:tc>
        <w:tc>
          <w:tcPr>
            <w:tcW w:w="1701" w:type="dxa"/>
          </w:tcPr>
          <w:p w14:paraId="0F7968BE" w14:textId="77777777" w:rsidR="00F76B0E" w:rsidRPr="00F4481E" w:rsidRDefault="00F76B0E" w:rsidP="000E2235">
            <w:pPr>
              <w:rPr>
                <w:sz w:val="32"/>
                <w:szCs w:val="32"/>
              </w:rPr>
            </w:pPr>
          </w:p>
        </w:tc>
      </w:tr>
      <w:tr w:rsidR="00402AB5" w14:paraId="2F9996EE" w14:textId="77777777" w:rsidTr="00FD42DE">
        <w:tc>
          <w:tcPr>
            <w:tcW w:w="696" w:type="dxa"/>
          </w:tcPr>
          <w:p w14:paraId="5AFEB183" w14:textId="77777777" w:rsidR="00402AB5" w:rsidRPr="00F4481E" w:rsidRDefault="00402AB5" w:rsidP="000E2235">
            <w:pPr>
              <w:rPr>
                <w:sz w:val="32"/>
                <w:szCs w:val="32"/>
              </w:rPr>
            </w:pPr>
          </w:p>
        </w:tc>
        <w:tc>
          <w:tcPr>
            <w:tcW w:w="5536" w:type="dxa"/>
          </w:tcPr>
          <w:p w14:paraId="77ECE679" w14:textId="46EF04E5" w:rsidR="00402AB5" w:rsidRDefault="003506E0" w:rsidP="000E2235">
            <w:pPr>
              <w:rPr>
                <w:szCs w:val="24"/>
              </w:rPr>
            </w:pPr>
            <w:hyperlink r:id="rId108" w:history="1">
              <w:r w:rsidR="00402AB5" w:rsidRPr="00402AB5">
                <w:rPr>
                  <w:rStyle w:val="Hyperlink"/>
                  <w:szCs w:val="24"/>
                </w:rPr>
                <w:t>Trage</w:t>
              </w:r>
            </w:hyperlink>
            <w:r w:rsidR="00402AB5" w:rsidRPr="00402AB5">
              <w:rPr>
                <w:szCs w:val="24"/>
              </w:rPr>
              <w:t xml:space="preserve"> hier wichtige </w:t>
            </w:r>
            <w:r w:rsidR="005C161A">
              <w:rPr>
                <w:szCs w:val="24"/>
              </w:rPr>
              <w:t>lateinische Wendungen und Begriffe</w:t>
            </w:r>
            <w:r w:rsidR="00402AB5" w:rsidRPr="00402AB5">
              <w:rPr>
                <w:szCs w:val="24"/>
              </w:rPr>
              <w:t xml:space="preserve"> zum Streit zwischen Romulus und Remus um die neu gegründete Stadt ein.</w:t>
            </w:r>
          </w:p>
        </w:tc>
        <w:tc>
          <w:tcPr>
            <w:tcW w:w="1701" w:type="dxa"/>
          </w:tcPr>
          <w:p w14:paraId="5652A1C6" w14:textId="77777777" w:rsidR="00402AB5" w:rsidRPr="00F4481E" w:rsidRDefault="00402AB5" w:rsidP="000E2235">
            <w:pPr>
              <w:rPr>
                <w:sz w:val="32"/>
                <w:szCs w:val="32"/>
              </w:rPr>
            </w:pPr>
          </w:p>
        </w:tc>
        <w:tc>
          <w:tcPr>
            <w:tcW w:w="1701" w:type="dxa"/>
          </w:tcPr>
          <w:p w14:paraId="3B14FF79" w14:textId="77777777" w:rsidR="00402AB5" w:rsidRPr="00F4481E" w:rsidRDefault="00402AB5" w:rsidP="000E2235">
            <w:pPr>
              <w:rPr>
                <w:sz w:val="32"/>
                <w:szCs w:val="32"/>
              </w:rPr>
            </w:pPr>
          </w:p>
        </w:tc>
      </w:tr>
      <w:tr w:rsidR="00F76B0E" w14:paraId="132827DC" w14:textId="77777777" w:rsidTr="00FD42DE">
        <w:tc>
          <w:tcPr>
            <w:tcW w:w="696" w:type="dxa"/>
          </w:tcPr>
          <w:p w14:paraId="07DCA971" w14:textId="77777777" w:rsidR="00F76B0E" w:rsidRPr="00F4481E" w:rsidRDefault="00F76B0E" w:rsidP="000E2235">
            <w:pPr>
              <w:rPr>
                <w:sz w:val="32"/>
                <w:szCs w:val="32"/>
              </w:rPr>
            </w:pPr>
          </w:p>
        </w:tc>
        <w:tc>
          <w:tcPr>
            <w:tcW w:w="5536" w:type="dxa"/>
          </w:tcPr>
          <w:p w14:paraId="375D12D7" w14:textId="7DB03A4B" w:rsidR="00F76B0E" w:rsidRDefault="003506E0" w:rsidP="000E2235">
            <w:pPr>
              <w:rPr>
                <w:szCs w:val="24"/>
              </w:rPr>
            </w:pPr>
            <w:hyperlink r:id="rId109" w:history="1">
              <w:r w:rsidR="00F76B0E" w:rsidRPr="00CA63AD">
                <w:rPr>
                  <w:rStyle w:val="Hyperlink"/>
                  <w:szCs w:val="24"/>
                </w:rPr>
                <w:t>Ordne</w:t>
              </w:r>
            </w:hyperlink>
            <w:r w:rsidR="00F76B0E">
              <w:rPr>
                <w:szCs w:val="24"/>
              </w:rPr>
              <w:t xml:space="preserve"> die lateinischen</w:t>
            </w:r>
            <w:r w:rsidR="005C161A">
              <w:rPr>
                <w:szCs w:val="24"/>
              </w:rPr>
              <w:t xml:space="preserve"> Phrasen</w:t>
            </w:r>
            <w:r w:rsidR="00F76B0E">
              <w:rPr>
                <w:szCs w:val="24"/>
              </w:rPr>
              <w:t xml:space="preserve"> aus dem Text den entsprechenden Elementen im Bild zu. </w:t>
            </w:r>
          </w:p>
        </w:tc>
        <w:tc>
          <w:tcPr>
            <w:tcW w:w="1701" w:type="dxa"/>
          </w:tcPr>
          <w:p w14:paraId="08A8A431" w14:textId="77777777" w:rsidR="00F76B0E" w:rsidRPr="00F4481E" w:rsidRDefault="00F76B0E" w:rsidP="000E2235">
            <w:pPr>
              <w:rPr>
                <w:sz w:val="32"/>
                <w:szCs w:val="32"/>
              </w:rPr>
            </w:pPr>
          </w:p>
        </w:tc>
        <w:tc>
          <w:tcPr>
            <w:tcW w:w="1701" w:type="dxa"/>
          </w:tcPr>
          <w:p w14:paraId="48AF965C" w14:textId="77777777" w:rsidR="00F76B0E" w:rsidRPr="00F4481E" w:rsidRDefault="00F76B0E" w:rsidP="000E2235">
            <w:pPr>
              <w:rPr>
                <w:sz w:val="32"/>
                <w:szCs w:val="32"/>
              </w:rPr>
            </w:pPr>
          </w:p>
        </w:tc>
      </w:tr>
      <w:tr w:rsidR="00F76B0E" w14:paraId="13A0F3CD" w14:textId="77777777" w:rsidTr="00FD42DE">
        <w:tc>
          <w:tcPr>
            <w:tcW w:w="696" w:type="dxa"/>
          </w:tcPr>
          <w:p w14:paraId="068DCDA3" w14:textId="77777777" w:rsidR="00F76B0E" w:rsidRPr="00F4481E" w:rsidRDefault="00F76B0E" w:rsidP="000E2235">
            <w:pPr>
              <w:rPr>
                <w:sz w:val="32"/>
                <w:szCs w:val="32"/>
              </w:rPr>
            </w:pPr>
          </w:p>
        </w:tc>
        <w:tc>
          <w:tcPr>
            <w:tcW w:w="5536" w:type="dxa"/>
          </w:tcPr>
          <w:p w14:paraId="091687DD" w14:textId="12A1C59A" w:rsidR="00F76B0E" w:rsidRDefault="001909EF" w:rsidP="000E2235">
            <w:pPr>
              <w:rPr>
                <w:szCs w:val="24"/>
              </w:rPr>
            </w:pPr>
            <w:r>
              <w:rPr>
                <w:color w:val="A6A6A6" w:themeColor="background1" w:themeShade="A6"/>
                <w:szCs w:val="24"/>
              </w:rPr>
              <w:t>BONUSSTATION</w:t>
            </w:r>
            <w:r w:rsidR="00F76B0E" w:rsidRPr="00CC0A1E">
              <w:rPr>
                <w:color w:val="A6A6A6" w:themeColor="background1" w:themeShade="A6"/>
                <w:szCs w:val="24"/>
              </w:rPr>
              <w:t>:</w:t>
            </w:r>
            <w:r w:rsidR="00F76B0E">
              <w:t xml:space="preserve"> </w:t>
            </w:r>
            <w:hyperlink r:id="rId110" w:history="1">
              <w:r w:rsidR="00F76B0E" w:rsidRPr="00CA63AD">
                <w:rPr>
                  <w:rStyle w:val="Hyperlink"/>
                  <w:color w:val="A6A6A6" w:themeColor="background1" w:themeShade="A6"/>
                </w:rPr>
                <w:t>Erstelle</w:t>
              </w:r>
            </w:hyperlink>
            <w:r w:rsidR="00F76B0E" w:rsidRPr="00CA63AD">
              <w:rPr>
                <w:color w:val="A6A6A6" w:themeColor="background1" w:themeShade="A6"/>
                <w:u w:val="single"/>
              </w:rPr>
              <w:t xml:space="preserve"> </w:t>
            </w:r>
            <w:r w:rsidR="00F76B0E" w:rsidRPr="00CA63AD">
              <w:rPr>
                <w:color w:val="A6A6A6" w:themeColor="background1" w:themeShade="A6"/>
              </w:rPr>
              <w:t>eine kleine (Bilder)Geschichte zum lateinischen Text.</w:t>
            </w:r>
          </w:p>
        </w:tc>
        <w:tc>
          <w:tcPr>
            <w:tcW w:w="1701" w:type="dxa"/>
          </w:tcPr>
          <w:p w14:paraId="4066CBC1" w14:textId="77777777" w:rsidR="00F76B0E" w:rsidRPr="00F4481E" w:rsidRDefault="00F76B0E" w:rsidP="000E2235">
            <w:pPr>
              <w:rPr>
                <w:sz w:val="32"/>
                <w:szCs w:val="32"/>
              </w:rPr>
            </w:pPr>
          </w:p>
        </w:tc>
        <w:tc>
          <w:tcPr>
            <w:tcW w:w="1701" w:type="dxa"/>
          </w:tcPr>
          <w:p w14:paraId="42A373DE" w14:textId="77777777" w:rsidR="00F76B0E" w:rsidRPr="00F4481E" w:rsidRDefault="00F76B0E" w:rsidP="000E2235">
            <w:pPr>
              <w:rPr>
                <w:sz w:val="32"/>
                <w:szCs w:val="32"/>
              </w:rPr>
            </w:pPr>
          </w:p>
        </w:tc>
      </w:tr>
      <w:tr w:rsidR="00DD20E0" w14:paraId="33DDB9AC" w14:textId="77777777" w:rsidTr="00FD42DE">
        <w:tc>
          <w:tcPr>
            <w:tcW w:w="696" w:type="dxa"/>
          </w:tcPr>
          <w:p w14:paraId="0416FA2E" w14:textId="77777777" w:rsidR="00DD20E0" w:rsidRPr="00F4481E" w:rsidRDefault="00DD20E0" w:rsidP="000E2235">
            <w:pPr>
              <w:rPr>
                <w:sz w:val="32"/>
                <w:szCs w:val="32"/>
              </w:rPr>
            </w:pPr>
          </w:p>
        </w:tc>
        <w:tc>
          <w:tcPr>
            <w:tcW w:w="5536" w:type="dxa"/>
          </w:tcPr>
          <w:p w14:paraId="008875E1" w14:textId="345C7E9E" w:rsidR="00DD20E0" w:rsidRPr="00CC0A1E" w:rsidRDefault="00DD20E0" w:rsidP="000E2235">
            <w:pPr>
              <w:rPr>
                <w:color w:val="A6A6A6" w:themeColor="background1" w:themeShade="A6"/>
                <w:szCs w:val="24"/>
              </w:rPr>
            </w:pPr>
            <w:r w:rsidRPr="00DD20E0">
              <w:rPr>
                <w:szCs w:val="24"/>
              </w:rPr>
              <w:t>Dein</w:t>
            </w:r>
            <w:r>
              <w:rPr>
                <w:szCs w:val="24"/>
              </w:rPr>
              <w:t xml:space="preserve"> Reisebegleiter Livius bietet dir</w:t>
            </w:r>
            <w:r w:rsidR="004D57F7">
              <w:rPr>
                <w:szCs w:val="24"/>
              </w:rPr>
              <w:t xml:space="preserve"> </w:t>
            </w:r>
            <w:hyperlink r:id="rId111" w:history="1">
              <w:r w:rsidR="004D57F7" w:rsidRPr="004D57F7">
                <w:rPr>
                  <w:rStyle w:val="Hyperlink"/>
                  <w:szCs w:val="24"/>
                </w:rPr>
                <w:t>hier</w:t>
              </w:r>
            </w:hyperlink>
            <w:r>
              <w:rPr>
                <w:szCs w:val="24"/>
              </w:rPr>
              <w:t xml:space="preserve"> noch eine alternative</w:t>
            </w:r>
            <w:r w:rsidR="004D57F7">
              <w:rPr>
                <w:szCs w:val="24"/>
              </w:rPr>
              <w:t xml:space="preserve"> Erzählung der Stadtgründung Roms</w:t>
            </w:r>
            <w:r w:rsidR="005C161A">
              <w:rPr>
                <w:szCs w:val="24"/>
              </w:rPr>
              <w:t xml:space="preserve"> („Romulus iratus“ – Erstaunlich: War alles doch anders?“</w:t>
            </w:r>
            <w:r w:rsidR="00D92710">
              <w:rPr>
                <w:szCs w:val="24"/>
              </w:rPr>
              <w:t>)</w:t>
            </w:r>
            <w:r w:rsidR="004D57F7">
              <w:rPr>
                <w:szCs w:val="24"/>
              </w:rPr>
              <w:t>.</w:t>
            </w:r>
          </w:p>
        </w:tc>
        <w:tc>
          <w:tcPr>
            <w:tcW w:w="1701" w:type="dxa"/>
          </w:tcPr>
          <w:p w14:paraId="0E1EF0F0" w14:textId="77777777" w:rsidR="00DD20E0" w:rsidRPr="00F4481E" w:rsidRDefault="00DD20E0" w:rsidP="000E2235">
            <w:pPr>
              <w:rPr>
                <w:sz w:val="32"/>
                <w:szCs w:val="32"/>
              </w:rPr>
            </w:pPr>
          </w:p>
        </w:tc>
        <w:tc>
          <w:tcPr>
            <w:tcW w:w="1701" w:type="dxa"/>
          </w:tcPr>
          <w:p w14:paraId="540DE381" w14:textId="77777777" w:rsidR="00DD20E0" w:rsidRPr="00F4481E" w:rsidRDefault="00DD20E0" w:rsidP="000E2235">
            <w:pPr>
              <w:rPr>
                <w:sz w:val="32"/>
                <w:szCs w:val="32"/>
              </w:rPr>
            </w:pPr>
          </w:p>
        </w:tc>
      </w:tr>
      <w:tr w:rsidR="00DD20E0" w14:paraId="5AC29CF0" w14:textId="77777777" w:rsidTr="00FD42DE">
        <w:tc>
          <w:tcPr>
            <w:tcW w:w="696" w:type="dxa"/>
          </w:tcPr>
          <w:p w14:paraId="43CEDEFE" w14:textId="77777777" w:rsidR="00DD20E0" w:rsidRPr="00F4481E" w:rsidRDefault="00DD20E0" w:rsidP="000E2235">
            <w:pPr>
              <w:rPr>
                <w:sz w:val="32"/>
                <w:szCs w:val="32"/>
              </w:rPr>
            </w:pPr>
          </w:p>
        </w:tc>
        <w:tc>
          <w:tcPr>
            <w:tcW w:w="5536" w:type="dxa"/>
          </w:tcPr>
          <w:p w14:paraId="2FE5A0F4" w14:textId="242C0C99" w:rsidR="00DD20E0" w:rsidRPr="00685CE5" w:rsidRDefault="004D57F7" w:rsidP="000E2235">
            <w:pPr>
              <w:rPr>
                <w:szCs w:val="24"/>
              </w:rPr>
            </w:pPr>
            <w:r w:rsidRPr="00685CE5">
              <w:rPr>
                <w:szCs w:val="24"/>
              </w:rPr>
              <w:t>Lies dir den zweisprachig</w:t>
            </w:r>
            <w:r w:rsidR="006C67B9">
              <w:rPr>
                <w:szCs w:val="24"/>
              </w:rPr>
              <w:t>en</w:t>
            </w:r>
            <w:r w:rsidRPr="00685CE5">
              <w:rPr>
                <w:szCs w:val="24"/>
              </w:rPr>
              <w:t xml:space="preserve"> Text </w:t>
            </w:r>
            <w:r w:rsidRPr="009A338A">
              <w:rPr>
                <w:i/>
                <w:szCs w:val="24"/>
              </w:rPr>
              <w:t>Romulus iratus</w:t>
            </w:r>
            <w:r w:rsidRPr="00685CE5">
              <w:rPr>
                <w:szCs w:val="24"/>
              </w:rPr>
              <w:t xml:space="preserve"> </w:t>
            </w:r>
            <w:r w:rsidR="00685CE5" w:rsidRPr="00685CE5">
              <w:rPr>
                <w:szCs w:val="24"/>
              </w:rPr>
              <w:t>aufmerksam durch und</w:t>
            </w:r>
            <w:r w:rsidR="006C67B9">
              <w:rPr>
                <w:szCs w:val="24"/>
              </w:rPr>
              <w:t xml:space="preserve"> bearbeite anschließend </w:t>
            </w:r>
            <w:hyperlink r:id="rId112" w:history="1">
              <w:r w:rsidR="006C67B9" w:rsidRPr="006C67B9">
                <w:rPr>
                  <w:rStyle w:val="Hyperlink"/>
                  <w:szCs w:val="24"/>
                </w:rPr>
                <w:t>folgende Aufgaben</w:t>
              </w:r>
            </w:hyperlink>
            <w:r w:rsidR="006C67B9">
              <w:rPr>
                <w:szCs w:val="24"/>
              </w:rPr>
              <w:t>:</w:t>
            </w:r>
          </w:p>
          <w:p w14:paraId="07E98A1C" w14:textId="4C702B42" w:rsidR="00685CE5" w:rsidRDefault="006C67B9" w:rsidP="006C67B9">
            <w:pPr>
              <w:pStyle w:val="Listenabsatz"/>
              <w:numPr>
                <w:ilvl w:val="0"/>
                <w:numId w:val="10"/>
              </w:numPr>
              <w:rPr>
                <w:szCs w:val="24"/>
              </w:rPr>
            </w:pPr>
            <w:r>
              <w:rPr>
                <w:szCs w:val="24"/>
              </w:rPr>
              <w:t>S</w:t>
            </w:r>
            <w:r w:rsidR="00685CE5" w:rsidRPr="006C67B9">
              <w:rPr>
                <w:szCs w:val="24"/>
              </w:rPr>
              <w:t>telle</w:t>
            </w:r>
            <w:r w:rsidR="00685CE5" w:rsidRPr="00685CE5">
              <w:rPr>
                <w:szCs w:val="24"/>
              </w:rPr>
              <w:t xml:space="preserve"> die zentralen Handlungen der </w:t>
            </w:r>
            <w:r>
              <w:rPr>
                <w:szCs w:val="24"/>
              </w:rPr>
              <w:t>beiden Versionen in einer Tabelle gegenüber.</w:t>
            </w:r>
          </w:p>
          <w:p w14:paraId="526FC4A3" w14:textId="4CB9988C" w:rsidR="006C67B9" w:rsidRDefault="006C67B9" w:rsidP="006C67B9">
            <w:pPr>
              <w:pStyle w:val="Listenabsatz"/>
              <w:numPr>
                <w:ilvl w:val="0"/>
                <w:numId w:val="10"/>
              </w:numPr>
              <w:rPr>
                <w:szCs w:val="24"/>
              </w:rPr>
            </w:pPr>
            <w:r>
              <w:rPr>
                <w:szCs w:val="24"/>
              </w:rPr>
              <w:t>Stelle Vermutungen darüber auf, warum der Geschichtsschreiber Livius beide Versionen der Erzählung hintereinander gestellt hat.</w:t>
            </w:r>
          </w:p>
          <w:p w14:paraId="724D8D7D" w14:textId="2BF0DCFA" w:rsidR="006C67B9" w:rsidRPr="006C67B9" w:rsidRDefault="006C67B9" w:rsidP="006C67B9">
            <w:pPr>
              <w:rPr>
                <w:szCs w:val="24"/>
              </w:rPr>
            </w:pPr>
            <w:r>
              <w:rPr>
                <w:szCs w:val="24"/>
              </w:rPr>
              <w:t xml:space="preserve">Nutze für deine Ergebnisse die </w:t>
            </w:r>
            <w:hyperlink r:id="rId113" w:history="1">
              <w:r w:rsidRPr="006C67B9">
                <w:rPr>
                  <w:rStyle w:val="Hyperlink"/>
                  <w:szCs w:val="24"/>
                </w:rPr>
                <w:t xml:space="preserve">beschreibbare </w:t>
              </w:r>
              <w:r w:rsidR="004B7570">
                <w:rPr>
                  <w:rStyle w:val="Hyperlink"/>
                  <w:szCs w:val="24"/>
                </w:rPr>
                <w:t>PDF</w:t>
              </w:r>
              <w:r w:rsidRPr="006C67B9">
                <w:rPr>
                  <w:rStyle w:val="Hyperlink"/>
                  <w:szCs w:val="24"/>
                </w:rPr>
                <w:t>-Datei „Erstaunlich</w:t>
              </w:r>
              <w:r w:rsidR="00D92710">
                <w:rPr>
                  <w:rStyle w:val="Hyperlink"/>
                  <w:szCs w:val="24"/>
                </w:rPr>
                <w:t>: W</w:t>
              </w:r>
              <w:r w:rsidRPr="006C67B9">
                <w:rPr>
                  <w:rStyle w:val="Hyperlink"/>
                  <w:szCs w:val="24"/>
                </w:rPr>
                <w:t>ar alles doch anders?“</w:t>
              </w:r>
            </w:hyperlink>
            <w:r>
              <w:rPr>
                <w:szCs w:val="24"/>
              </w:rPr>
              <w:t>.</w:t>
            </w:r>
          </w:p>
        </w:tc>
        <w:tc>
          <w:tcPr>
            <w:tcW w:w="1701" w:type="dxa"/>
          </w:tcPr>
          <w:p w14:paraId="2439DEBC" w14:textId="77777777" w:rsidR="00DD20E0" w:rsidRPr="00F4481E" w:rsidRDefault="00DD20E0" w:rsidP="000E2235">
            <w:pPr>
              <w:rPr>
                <w:sz w:val="32"/>
                <w:szCs w:val="32"/>
              </w:rPr>
            </w:pPr>
          </w:p>
        </w:tc>
        <w:tc>
          <w:tcPr>
            <w:tcW w:w="1701" w:type="dxa"/>
          </w:tcPr>
          <w:p w14:paraId="5B22A28B" w14:textId="77777777" w:rsidR="00DD20E0" w:rsidRPr="00F4481E" w:rsidRDefault="00DD20E0" w:rsidP="000E2235">
            <w:pPr>
              <w:rPr>
                <w:sz w:val="32"/>
                <w:szCs w:val="32"/>
              </w:rPr>
            </w:pPr>
          </w:p>
        </w:tc>
      </w:tr>
      <w:tr w:rsidR="00F76B0E" w14:paraId="7B25A44C" w14:textId="77777777" w:rsidTr="00FD42DE">
        <w:tc>
          <w:tcPr>
            <w:tcW w:w="9634" w:type="dxa"/>
            <w:gridSpan w:val="4"/>
            <w:shd w:val="clear" w:color="auto" w:fill="FFCC99"/>
          </w:tcPr>
          <w:p w14:paraId="20B5C562" w14:textId="23C95721" w:rsidR="00F76B0E" w:rsidRDefault="00F76B0E" w:rsidP="000E2235">
            <w:pPr>
              <w:rPr>
                <w:szCs w:val="24"/>
              </w:rPr>
            </w:pPr>
            <w:r w:rsidRPr="00934FB6">
              <w:rPr>
                <w:szCs w:val="24"/>
              </w:rPr>
              <w:t>Vereinbarungen/ Fragen:</w:t>
            </w:r>
          </w:p>
          <w:p w14:paraId="78620622" w14:textId="77777777" w:rsidR="00F76B0E" w:rsidRDefault="00F76B0E" w:rsidP="00685CE5">
            <w:pPr>
              <w:jc w:val="center"/>
              <w:rPr>
                <w:sz w:val="32"/>
                <w:szCs w:val="32"/>
              </w:rPr>
            </w:pPr>
          </w:p>
          <w:p w14:paraId="639235C5" w14:textId="624B7A4C" w:rsidR="00F76B0E" w:rsidRPr="00F4481E" w:rsidRDefault="00685CE5" w:rsidP="00685CE5">
            <w:pPr>
              <w:tabs>
                <w:tab w:val="left" w:pos="2370"/>
              </w:tabs>
              <w:rPr>
                <w:sz w:val="32"/>
                <w:szCs w:val="32"/>
              </w:rPr>
            </w:pPr>
            <w:r>
              <w:rPr>
                <w:sz w:val="32"/>
                <w:szCs w:val="32"/>
              </w:rPr>
              <w:tab/>
            </w:r>
          </w:p>
        </w:tc>
      </w:tr>
    </w:tbl>
    <w:p w14:paraId="65748F2F" w14:textId="06FDBC33" w:rsidR="00594A2F" w:rsidRDefault="00A66F58" w:rsidP="00A66F58">
      <w:pPr>
        <w:rPr>
          <w:rFonts w:ascii="OpenDyslexic" w:hAnsi="OpenDyslexic"/>
          <w:sz w:val="32"/>
          <w:szCs w:val="32"/>
        </w:rPr>
      </w:pPr>
      <w:r>
        <w:rPr>
          <w:rFonts w:ascii="OpenDyslexic" w:hAnsi="OpenDyslexic"/>
          <w:sz w:val="32"/>
          <w:szCs w:val="32"/>
        </w:rPr>
        <w:t xml:space="preserve">  </w:t>
      </w:r>
    </w:p>
    <w:p w14:paraId="62B53991" w14:textId="57991F5B" w:rsidR="00A66F58" w:rsidRPr="00191349" w:rsidRDefault="00FD42DE" w:rsidP="00191349">
      <w:pPr>
        <w:jc w:val="center"/>
        <w:rPr>
          <w:rFonts w:ascii="OpenDyslexic" w:hAnsi="OpenDyslexic"/>
          <w:b/>
          <w:bCs/>
          <w:sz w:val="40"/>
          <w:szCs w:val="40"/>
        </w:rPr>
      </w:pPr>
      <w:r>
        <w:rPr>
          <w:b/>
          <w:bCs/>
          <w:sz w:val="40"/>
          <w:szCs w:val="40"/>
        </w:rPr>
        <w:lastRenderedPageBreak/>
        <w:t>n</w:t>
      </w:r>
      <w:r w:rsidR="00CA63AD">
        <w:rPr>
          <w:b/>
          <w:bCs/>
          <w:sz w:val="40"/>
          <w:szCs w:val="40"/>
        </w:rPr>
        <w:t>arratio</w:t>
      </w:r>
      <w:r w:rsidR="00666F05">
        <w:rPr>
          <w:b/>
          <w:bCs/>
          <w:sz w:val="40"/>
          <w:szCs w:val="40"/>
        </w:rPr>
        <w:t xml:space="preserve"> </w:t>
      </w:r>
      <w:r w:rsidR="007169C1">
        <w:rPr>
          <w:b/>
          <w:bCs/>
          <w:sz w:val="40"/>
          <w:szCs w:val="40"/>
        </w:rPr>
        <w:t>nostra</w:t>
      </w:r>
      <w:r w:rsidR="00F97491">
        <w:rPr>
          <w:b/>
          <w:bCs/>
          <w:sz w:val="40"/>
          <w:szCs w:val="40"/>
        </w:rPr>
        <w:t xml:space="preserve"> </w:t>
      </w:r>
      <w:r w:rsidR="00CA63AD">
        <w:rPr>
          <w:b/>
          <w:bCs/>
          <w:sz w:val="40"/>
          <w:szCs w:val="40"/>
        </w:rPr>
        <w:t>itineris –</w:t>
      </w:r>
      <w:r w:rsidR="00CA63AD" w:rsidRPr="00986E8C">
        <w:rPr>
          <w:b/>
          <w:bCs/>
          <w:sz w:val="40"/>
          <w:szCs w:val="40"/>
        </w:rPr>
        <w:t xml:space="preserve"> </w:t>
      </w:r>
      <w:r w:rsidR="0018124D">
        <w:rPr>
          <w:b/>
          <w:bCs/>
          <w:sz w:val="40"/>
          <w:szCs w:val="40"/>
        </w:rPr>
        <w:t>unsere</w:t>
      </w:r>
      <w:r w:rsidR="00CA63AD">
        <w:rPr>
          <w:b/>
          <w:bCs/>
          <w:sz w:val="40"/>
          <w:szCs w:val="40"/>
        </w:rPr>
        <w:t xml:space="preserve"> Erzählung über die Reise</w:t>
      </w:r>
      <w:r w:rsidR="005C161A">
        <w:rPr>
          <w:rStyle w:val="Funotenzeichen"/>
          <w:b/>
          <w:bCs/>
          <w:sz w:val="40"/>
          <w:szCs w:val="40"/>
        </w:rPr>
        <w:footnoteReference w:id="1"/>
      </w:r>
    </w:p>
    <w:p w14:paraId="1D08D3FD" w14:textId="5DCA9DA0" w:rsidR="00A66F58" w:rsidRPr="00CA63AD" w:rsidRDefault="00A66F58" w:rsidP="00A66F58">
      <w:pPr>
        <w:rPr>
          <w:rFonts w:ascii="OpenDyslexic" w:hAnsi="OpenDyslexic"/>
          <w:szCs w:val="24"/>
        </w:rPr>
      </w:pPr>
      <w:r w:rsidRPr="00CA63AD">
        <w:rPr>
          <w:rFonts w:ascii="OpenDyslexic" w:hAnsi="OpenDyslexic"/>
          <w:szCs w:val="24"/>
        </w:rPr>
        <w:t xml:space="preserve">6. </w:t>
      </w:r>
      <w:r w:rsidRPr="00CA63AD">
        <w:rPr>
          <w:rFonts w:ascii="OpenDyslexic" w:hAnsi="OpenDyslexic"/>
          <w:color w:val="A6A6A6" w:themeColor="background1" w:themeShade="A6"/>
          <w:szCs w:val="24"/>
        </w:rPr>
        <w:t>Reise-</w:t>
      </w:r>
      <w:r w:rsidRPr="00CA63AD">
        <w:rPr>
          <w:rFonts w:ascii="OpenDyslexic" w:hAnsi="OpenDyslexic"/>
          <w:szCs w:val="24"/>
        </w:rPr>
        <w:t xml:space="preserve">Woche </w:t>
      </w:r>
    </w:p>
    <w:p w14:paraId="3184C238" w14:textId="4B0CD117" w:rsidR="00A66F58" w:rsidRPr="00A66F58" w:rsidRDefault="00A66F58" w:rsidP="00A66F58">
      <w:pPr>
        <w:rPr>
          <w:color w:val="A6A6A6" w:themeColor="background1" w:themeShade="A6"/>
          <w:sz w:val="20"/>
          <w:szCs w:val="20"/>
        </w:rPr>
      </w:pPr>
      <w:r w:rsidRPr="00A66F58">
        <w:rPr>
          <w:color w:val="A6A6A6" w:themeColor="background1" w:themeShade="A6"/>
          <w:sz w:val="20"/>
          <w:szCs w:val="20"/>
        </w:rPr>
        <w:t>(</w:t>
      </w:r>
      <w:r>
        <w:rPr>
          <w:color w:val="A6A6A6" w:themeColor="background1" w:themeShade="A6"/>
          <w:sz w:val="20"/>
          <w:szCs w:val="20"/>
        </w:rPr>
        <w:t>Bi</w:t>
      </w:r>
      <w:r w:rsidRPr="00A66F58">
        <w:rPr>
          <w:color w:val="A6A6A6" w:themeColor="background1" w:themeShade="A6"/>
          <w:sz w:val="20"/>
          <w:szCs w:val="20"/>
        </w:rPr>
        <w:t xml:space="preserve">tte lege dieses Wochenziel erst </w:t>
      </w:r>
      <w:r>
        <w:rPr>
          <w:color w:val="A6A6A6" w:themeColor="background1" w:themeShade="A6"/>
          <w:sz w:val="20"/>
          <w:szCs w:val="20"/>
        </w:rPr>
        <w:t>zu Ende von</w:t>
      </w:r>
      <w:r w:rsidRPr="00A66F58">
        <w:rPr>
          <w:color w:val="A6A6A6" w:themeColor="background1" w:themeShade="A6"/>
          <w:sz w:val="20"/>
          <w:szCs w:val="20"/>
        </w:rPr>
        <w:t xml:space="preserve"> Woche </w:t>
      </w:r>
      <w:r>
        <w:rPr>
          <w:color w:val="A6A6A6" w:themeColor="background1" w:themeShade="A6"/>
          <w:sz w:val="20"/>
          <w:szCs w:val="20"/>
        </w:rPr>
        <w:t>5</w:t>
      </w:r>
      <w:r w:rsidRPr="00A66F58">
        <w:rPr>
          <w:color w:val="A6A6A6" w:themeColor="background1" w:themeShade="A6"/>
          <w:sz w:val="20"/>
          <w:szCs w:val="20"/>
        </w:rPr>
        <w:t xml:space="preserve"> fest</w:t>
      </w:r>
      <w:r>
        <w:rPr>
          <w:color w:val="A6A6A6" w:themeColor="background1" w:themeShade="A6"/>
          <w:sz w:val="20"/>
          <w:szCs w:val="20"/>
        </w:rPr>
        <w:t xml:space="preserve"> – dann kennst du schon viele Reisestationen und weißt wahrscheinlich </w:t>
      </w:r>
      <w:r w:rsidR="00D92710">
        <w:rPr>
          <w:color w:val="A6A6A6" w:themeColor="background1" w:themeShade="A6"/>
          <w:sz w:val="20"/>
          <w:szCs w:val="20"/>
        </w:rPr>
        <w:t>bereits</w:t>
      </w:r>
      <w:r>
        <w:rPr>
          <w:color w:val="A6A6A6" w:themeColor="background1" w:themeShade="A6"/>
          <w:sz w:val="20"/>
          <w:szCs w:val="20"/>
        </w:rPr>
        <w:t>, was dir besonders gut gefallen hat, warum diese Reise auch für andere Menschen toll sein kann</w:t>
      </w:r>
      <w:r w:rsidRPr="00A66F58">
        <w:rPr>
          <w:color w:val="A6A6A6" w:themeColor="background1" w:themeShade="A6"/>
          <w:sz w:val="20"/>
          <w:szCs w:val="20"/>
        </w:rPr>
        <w:t>!)</w:t>
      </w:r>
    </w:p>
    <w:tbl>
      <w:tblPr>
        <w:tblStyle w:val="Tabellenraster"/>
        <w:tblW w:w="9634" w:type="dxa"/>
        <w:tblLook w:val="04A0" w:firstRow="1" w:lastRow="0" w:firstColumn="1" w:lastColumn="0" w:noHBand="0" w:noVBand="1"/>
      </w:tblPr>
      <w:tblGrid>
        <w:gridCol w:w="643"/>
        <w:gridCol w:w="5589"/>
        <w:gridCol w:w="1701"/>
        <w:gridCol w:w="1701"/>
      </w:tblGrid>
      <w:tr w:rsidR="00A66F58" w14:paraId="00A8FBC6" w14:textId="77777777" w:rsidTr="00FD42DE">
        <w:tc>
          <w:tcPr>
            <w:tcW w:w="643" w:type="dxa"/>
          </w:tcPr>
          <w:p w14:paraId="4D1BBA5B" w14:textId="77777777" w:rsidR="00A66F58" w:rsidRPr="00F4481E" w:rsidRDefault="00A66F58" w:rsidP="00F401D5">
            <w:pPr>
              <w:rPr>
                <w:sz w:val="32"/>
                <w:szCs w:val="32"/>
              </w:rPr>
            </w:pPr>
          </w:p>
        </w:tc>
        <w:tc>
          <w:tcPr>
            <w:tcW w:w="5589" w:type="dxa"/>
          </w:tcPr>
          <w:p w14:paraId="3BC910FF" w14:textId="77777777" w:rsidR="00A66F58" w:rsidRPr="00F4481E" w:rsidRDefault="00A66F58" w:rsidP="00F401D5">
            <w:pPr>
              <w:rPr>
                <w:sz w:val="32"/>
                <w:szCs w:val="32"/>
              </w:rPr>
            </w:pPr>
          </w:p>
        </w:tc>
        <w:tc>
          <w:tcPr>
            <w:tcW w:w="1701" w:type="dxa"/>
          </w:tcPr>
          <w:p w14:paraId="2B9DDB9B" w14:textId="77777777" w:rsidR="00A66F58" w:rsidRPr="00F4481E" w:rsidRDefault="00A66F58" w:rsidP="00F401D5">
            <w:pPr>
              <w:rPr>
                <w:sz w:val="32"/>
                <w:szCs w:val="32"/>
              </w:rPr>
            </w:pPr>
            <w:r w:rsidRPr="00F4481E">
              <w:rPr>
                <w:sz w:val="32"/>
                <w:szCs w:val="32"/>
              </w:rPr>
              <w:t>Geplant für</w:t>
            </w:r>
          </w:p>
        </w:tc>
        <w:tc>
          <w:tcPr>
            <w:tcW w:w="1701" w:type="dxa"/>
          </w:tcPr>
          <w:p w14:paraId="61FEA266" w14:textId="77777777" w:rsidR="00A66F58" w:rsidRPr="00F4481E" w:rsidRDefault="00A66F58" w:rsidP="00F401D5">
            <w:pPr>
              <w:rPr>
                <w:sz w:val="32"/>
                <w:szCs w:val="32"/>
              </w:rPr>
            </w:pPr>
            <w:r w:rsidRPr="00F4481E">
              <w:rPr>
                <w:sz w:val="32"/>
                <w:szCs w:val="32"/>
              </w:rPr>
              <w:t>Erledigt am</w:t>
            </w:r>
          </w:p>
        </w:tc>
      </w:tr>
      <w:tr w:rsidR="00A66F58" w14:paraId="348A0893" w14:textId="77777777" w:rsidTr="00FD42DE">
        <w:tc>
          <w:tcPr>
            <w:tcW w:w="643" w:type="dxa"/>
          </w:tcPr>
          <w:p w14:paraId="6DCF90CD" w14:textId="64D61E0D" w:rsidR="00A66F58" w:rsidRPr="00F4481E" w:rsidRDefault="00A66F58" w:rsidP="00F401D5">
            <w:pPr>
              <w:rPr>
                <w:sz w:val="32"/>
                <w:szCs w:val="32"/>
              </w:rPr>
            </w:pPr>
            <w:r w:rsidRPr="00A66F58">
              <w:rPr>
                <w:noProof/>
                <w:sz w:val="32"/>
                <w:szCs w:val="32"/>
              </w:rPr>
              <w:drawing>
                <wp:inline distT="0" distB="0" distL="0" distR="0" wp14:anchorId="054BB843" wp14:editId="3754522C">
                  <wp:extent cx="271742" cy="253218"/>
                  <wp:effectExtent l="0" t="0" r="0" b="0"/>
                  <wp:docPr id="9" name="Grafik 10">
                    <a:extLst xmlns:a="http://schemas.openxmlformats.org/drawingml/2006/main">
                      <a:ext uri="{FF2B5EF4-FFF2-40B4-BE49-F238E27FC236}">
                        <a16:creationId xmlns:a16="http://schemas.microsoft.com/office/drawing/2014/main" id="{F2D97629-4509-4A05-9C3A-A1A2063B4D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0">
                            <a:extLst>
                              <a:ext uri="{FF2B5EF4-FFF2-40B4-BE49-F238E27FC236}">
                                <a16:creationId xmlns:a16="http://schemas.microsoft.com/office/drawing/2014/main" id="{F2D97629-4509-4A05-9C3A-A1A2063B4D0C}"/>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79908" cy="260827"/>
                          </a:xfrm>
                          <a:prstGeom prst="rect">
                            <a:avLst/>
                          </a:prstGeom>
                        </pic:spPr>
                      </pic:pic>
                    </a:graphicData>
                  </a:graphic>
                </wp:inline>
              </w:drawing>
            </w:r>
          </w:p>
        </w:tc>
        <w:tc>
          <w:tcPr>
            <w:tcW w:w="5589" w:type="dxa"/>
          </w:tcPr>
          <w:p w14:paraId="4EF2F951" w14:textId="125E1B3D" w:rsidR="00A66F58" w:rsidRPr="00A66F58" w:rsidRDefault="00A66F58" w:rsidP="00A66F58">
            <w:pPr>
              <w:spacing w:before="100" w:beforeAutospacing="1" w:after="100" w:afterAutospacing="1"/>
              <w:outlineLvl w:val="3"/>
              <w:rPr>
                <w:rFonts w:eastAsia="Times New Roman"/>
              </w:rPr>
            </w:pPr>
            <w:r>
              <w:rPr>
                <w:rFonts w:eastAsia="Times New Roman" w:cs="Times New Roman"/>
                <w:szCs w:val="24"/>
                <w:lang w:eastAsia="de-DE"/>
              </w:rPr>
              <w:t>Ich erzähle g</w:t>
            </w:r>
            <w:r w:rsidRPr="00A66F58">
              <w:rPr>
                <w:rFonts w:eastAsia="Times New Roman"/>
              </w:rPr>
              <w:t xml:space="preserve">emeinsam mit einigen anderen Reisenden über </w:t>
            </w:r>
            <w:r>
              <w:rPr>
                <w:rFonts w:eastAsia="Times New Roman"/>
              </w:rPr>
              <w:t>m</w:t>
            </w:r>
            <w:r w:rsidRPr="00A66F58">
              <w:rPr>
                <w:rFonts w:eastAsia="Times New Roman"/>
              </w:rPr>
              <w:t>eine Reise.</w:t>
            </w:r>
            <w:r>
              <w:rPr>
                <w:rFonts w:eastAsia="Times New Roman"/>
              </w:rPr>
              <w:t xml:space="preserve"> Wir wollen ein XXX erstellen.</w:t>
            </w:r>
          </w:p>
        </w:tc>
        <w:tc>
          <w:tcPr>
            <w:tcW w:w="1701" w:type="dxa"/>
          </w:tcPr>
          <w:p w14:paraId="5A536C92" w14:textId="77777777" w:rsidR="00A66F58" w:rsidRPr="00F4481E" w:rsidRDefault="00A66F58" w:rsidP="00F401D5">
            <w:pPr>
              <w:rPr>
                <w:sz w:val="32"/>
                <w:szCs w:val="32"/>
              </w:rPr>
            </w:pPr>
          </w:p>
        </w:tc>
        <w:tc>
          <w:tcPr>
            <w:tcW w:w="1701" w:type="dxa"/>
          </w:tcPr>
          <w:p w14:paraId="4D78F634" w14:textId="77777777" w:rsidR="00A66F58" w:rsidRPr="00F4481E" w:rsidRDefault="00A66F58" w:rsidP="00F401D5">
            <w:pPr>
              <w:rPr>
                <w:sz w:val="32"/>
                <w:szCs w:val="32"/>
              </w:rPr>
            </w:pPr>
          </w:p>
        </w:tc>
      </w:tr>
      <w:tr w:rsidR="00685CE5" w:rsidRPr="00F4481E" w14:paraId="67F814BC" w14:textId="77777777" w:rsidTr="00FD42DE">
        <w:tc>
          <w:tcPr>
            <w:tcW w:w="9634" w:type="dxa"/>
            <w:gridSpan w:val="4"/>
            <w:shd w:val="clear" w:color="auto" w:fill="FFCC99"/>
          </w:tcPr>
          <w:p w14:paraId="29A57408" w14:textId="77777777" w:rsidR="00685CE5" w:rsidRDefault="00685CE5" w:rsidP="000E2235">
            <w:pPr>
              <w:rPr>
                <w:szCs w:val="24"/>
              </w:rPr>
            </w:pPr>
            <w:r w:rsidRPr="00934FB6">
              <w:rPr>
                <w:szCs w:val="24"/>
              </w:rPr>
              <w:t>Vereinbarungen/ Fragen:</w:t>
            </w:r>
          </w:p>
          <w:p w14:paraId="4B611E50" w14:textId="77777777" w:rsidR="00685CE5" w:rsidRDefault="00685CE5" w:rsidP="000E2235">
            <w:pPr>
              <w:jc w:val="center"/>
              <w:rPr>
                <w:sz w:val="32"/>
                <w:szCs w:val="32"/>
              </w:rPr>
            </w:pPr>
          </w:p>
          <w:p w14:paraId="67D4C0DF" w14:textId="77777777" w:rsidR="00685CE5" w:rsidRPr="00F4481E" w:rsidRDefault="00685CE5" w:rsidP="000E2235">
            <w:pPr>
              <w:tabs>
                <w:tab w:val="left" w:pos="2370"/>
              </w:tabs>
              <w:rPr>
                <w:sz w:val="32"/>
                <w:szCs w:val="32"/>
              </w:rPr>
            </w:pPr>
            <w:r>
              <w:rPr>
                <w:sz w:val="32"/>
                <w:szCs w:val="32"/>
              </w:rPr>
              <w:tab/>
            </w:r>
          </w:p>
        </w:tc>
      </w:tr>
    </w:tbl>
    <w:p w14:paraId="7A6FFAE7" w14:textId="77777777" w:rsidR="00DE3F94" w:rsidRDefault="00DE3F94" w:rsidP="00A66F58">
      <w:pPr>
        <w:rPr>
          <w:rFonts w:ascii="OpenDyslexic" w:hAnsi="OpenDyslexic"/>
          <w:sz w:val="32"/>
          <w:szCs w:val="32"/>
        </w:rPr>
      </w:pPr>
    </w:p>
    <w:p w14:paraId="61A537B1" w14:textId="77777777" w:rsidR="00835AC1" w:rsidRPr="00835AC1" w:rsidRDefault="00835AC1" w:rsidP="00835AC1">
      <w:pPr>
        <w:rPr>
          <w:rFonts w:ascii="OpenDyslexic" w:hAnsi="OpenDyslexic"/>
          <w:sz w:val="32"/>
          <w:szCs w:val="32"/>
        </w:rPr>
      </w:pPr>
    </w:p>
    <w:p w14:paraId="1643CA55" w14:textId="296DA4D6" w:rsidR="00835AC1" w:rsidRPr="00835AC1" w:rsidRDefault="00835AC1" w:rsidP="00835AC1">
      <w:pPr>
        <w:tabs>
          <w:tab w:val="left" w:pos="4020"/>
        </w:tabs>
        <w:rPr>
          <w:lang w:eastAsia="de-DE"/>
        </w:rPr>
      </w:pPr>
    </w:p>
    <w:sectPr w:rsidR="00835AC1" w:rsidRPr="00835AC1" w:rsidSect="002C00C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09D87" w14:textId="77777777" w:rsidR="00815D37" w:rsidRDefault="00815D37" w:rsidP="005C161A">
      <w:pPr>
        <w:spacing w:before="0" w:after="0"/>
      </w:pPr>
      <w:r>
        <w:separator/>
      </w:r>
    </w:p>
  </w:endnote>
  <w:endnote w:type="continuationSeparator" w:id="0">
    <w:p w14:paraId="34EBB72A" w14:textId="77777777" w:rsidR="00815D37" w:rsidRDefault="00815D37" w:rsidP="005C16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Dyslexic">
    <w:panose1 w:val="00000500000000000000"/>
    <w:charset w:val="00"/>
    <w:family w:val="modern"/>
    <w:notTrueType/>
    <w:pitch w:val="variable"/>
    <w:sig w:usb0="20000207"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ED7A6" w14:textId="77777777" w:rsidR="00815D37" w:rsidRDefault="00815D37" w:rsidP="005C161A">
      <w:pPr>
        <w:spacing w:before="0" w:after="0"/>
      </w:pPr>
      <w:r>
        <w:separator/>
      </w:r>
    </w:p>
  </w:footnote>
  <w:footnote w:type="continuationSeparator" w:id="0">
    <w:p w14:paraId="62079DFB" w14:textId="77777777" w:rsidR="00815D37" w:rsidRDefault="00815D37" w:rsidP="005C161A">
      <w:pPr>
        <w:spacing w:before="0" w:after="0"/>
      </w:pPr>
      <w:r>
        <w:continuationSeparator/>
      </w:r>
    </w:p>
  </w:footnote>
  <w:footnote w:id="1">
    <w:p w14:paraId="791ABD8D" w14:textId="1D27AD0F" w:rsidR="005C161A" w:rsidRDefault="005C161A">
      <w:pPr>
        <w:pStyle w:val="Funotentext"/>
      </w:pPr>
      <w:r>
        <w:rPr>
          <w:rStyle w:val="Funotenzeichen"/>
        </w:rPr>
        <w:footnoteRef/>
      </w:r>
      <w:r>
        <w:t xml:space="preserve"> Dieser Teil findet als Gruppenreise statt – dein Lehrer/ deine Lehrerin hat diese zu Beginn der Lernaufgabe mit euch schon festgelegt.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pt;height:15pt;visibility:visible;mso-wrap-style:square" o:bullet="t">
        <v:imagedata r:id="rId1" o:title=""/>
      </v:shape>
    </w:pict>
  </w:numPicBullet>
  <w:abstractNum w:abstractNumId="0" w15:restartNumberingAfterBreak="0">
    <w:nsid w:val="01D20131"/>
    <w:multiLevelType w:val="hybridMultilevel"/>
    <w:tmpl w:val="77AEF24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6230F93"/>
    <w:multiLevelType w:val="hybridMultilevel"/>
    <w:tmpl w:val="7F0ED83A"/>
    <w:lvl w:ilvl="0" w:tplc="DB969CBE">
      <w:start w:val="1"/>
      <w:numFmt w:val="bullet"/>
      <w:lvlText w:val=""/>
      <w:lvlJc w:val="left"/>
      <w:pPr>
        <w:tabs>
          <w:tab w:val="num" w:pos="720"/>
        </w:tabs>
        <w:ind w:left="720" w:hanging="360"/>
      </w:pPr>
      <w:rPr>
        <w:rFonts w:ascii="Symbol" w:hAnsi="Symbol" w:hint="default"/>
      </w:rPr>
    </w:lvl>
    <w:lvl w:ilvl="1" w:tplc="97E6F82E" w:tentative="1">
      <w:start w:val="1"/>
      <w:numFmt w:val="bullet"/>
      <w:lvlText w:val=""/>
      <w:lvlJc w:val="left"/>
      <w:pPr>
        <w:tabs>
          <w:tab w:val="num" w:pos="1440"/>
        </w:tabs>
        <w:ind w:left="1440" w:hanging="360"/>
      </w:pPr>
      <w:rPr>
        <w:rFonts w:ascii="Symbol" w:hAnsi="Symbol" w:hint="default"/>
      </w:rPr>
    </w:lvl>
    <w:lvl w:ilvl="2" w:tplc="9956029A" w:tentative="1">
      <w:start w:val="1"/>
      <w:numFmt w:val="bullet"/>
      <w:lvlText w:val=""/>
      <w:lvlJc w:val="left"/>
      <w:pPr>
        <w:tabs>
          <w:tab w:val="num" w:pos="2160"/>
        </w:tabs>
        <w:ind w:left="2160" w:hanging="360"/>
      </w:pPr>
      <w:rPr>
        <w:rFonts w:ascii="Symbol" w:hAnsi="Symbol" w:hint="default"/>
      </w:rPr>
    </w:lvl>
    <w:lvl w:ilvl="3" w:tplc="4F50377E" w:tentative="1">
      <w:start w:val="1"/>
      <w:numFmt w:val="bullet"/>
      <w:lvlText w:val=""/>
      <w:lvlJc w:val="left"/>
      <w:pPr>
        <w:tabs>
          <w:tab w:val="num" w:pos="2880"/>
        </w:tabs>
        <w:ind w:left="2880" w:hanging="360"/>
      </w:pPr>
      <w:rPr>
        <w:rFonts w:ascii="Symbol" w:hAnsi="Symbol" w:hint="default"/>
      </w:rPr>
    </w:lvl>
    <w:lvl w:ilvl="4" w:tplc="6C962850" w:tentative="1">
      <w:start w:val="1"/>
      <w:numFmt w:val="bullet"/>
      <w:lvlText w:val=""/>
      <w:lvlJc w:val="left"/>
      <w:pPr>
        <w:tabs>
          <w:tab w:val="num" w:pos="3600"/>
        </w:tabs>
        <w:ind w:left="3600" w:hanging="360"/>
      </w:pPr>
      <w:rPr>
        <w:rFonts w:ascii="Symbol" w:hAnsi="Symbol" w:hint="default"/>
      </w:rPr>
    </w:lvl>
    <w:lvl w:ilvl="5" w:tplc="D638A9A8" w:tentative="1">
      <w:start w:val="1"/>
      <w:numFmt w:val="bullet"/>
      <w:lvlText w:val=""/>
      <w:lvlJc w:val="left"/>
      <w:pPr>
        <w:tabs>
          <w:tab w:val="num" w:pos="4320"/>
        </w:tabs>
        <w:ind w:left="4320" w:hanging="360"/>
      </w:pPr>
      <w:rPr>
        <w:rFonts w:ascii="Symbol" w:hAnsi="Symbol" w:hint="default"/>
      </w:rPr>
    </w:lvl>
    <w:lvl w:ilvl="6" w:tplc="17DA6A36" w:tentative="1">
      <w:start w:val="1"/>
      <w:numFmt w:val="bullet"/>
      <w:lvlText w:val=""/>
      <w:lvlJc w:val="left"/>
      <w:pPr>
        <w:tabs>
          <w:tab w:val="num" w:pos="5040"/>
        </w:tabs>
        <w:ind w:left="5040" w:hanging="360"/>
      </w:pPr>
      <w:rPr>
        <w:rFonts w:ascii="Symbol" w:hAnsi="Symbol" w:hint="default"/>
      </w:rPr>
    </w:lvl>
    <w:lvl w:ilvl="7" w:tplc="F7E49B3E" w:tentative="1">
      <w:start w:val="1"/>
      <w:numFmt w:val="bullet"/>
      <w:lvlText w:val=""/>
      <w:lvlJc w:val="left"/>
      <w:pPr>
        <w:tabs>
          <w:tab w:val="num" w:pos="5760"/>
        </w:tabs>
        <w:ind w:left="5760" w:hanging="360"/>
      </w:pPr>
      <w:rPr>
        <w:rFonts w:ascii="Symbol" w:hAnsi="Symbol" w:hint="default"/>
      </w:rPr>
    </w:lvl>
    <w:lvl w:ilvl="8" w:tplc="3D66DDC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D5C2FF5"/>
    <w:multiLevelType w:val="hybridMultilevel"/>
    <w:tmpl w:val="09F66E40"/>
    <w:lvl w:ilvl="0" w:tplc="D39C93BC">
      <w:start w:val="26"/>
      <w:numFmt w:val="bullet"/>
      <w:lvlText w:val="-"/>
      <w:lvlJc w:val="left"/>
      <w:pPr>
        <w:ind w:left="720" w:hanging="360"/>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9D3005"/>
    <w:multiLevelType w:val="hybridMultilevel"/>
    <w:tmpl w:val="9A38EFE6"/>
    <w:lvl w:ilvl="0" w:tplc="13CE1C9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43C7D0C"/>
    <w:multiLevelType w:val="hybridMultilevel"/>
    <w:tmpl w:val="89A62E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52723AF"/>
    <w:multiLevelType w:val="hybridMultilevel"/>
    <w:tmpl w:val="FFCCC4AC"/>
    <w:lvl w:ilvl="0" w:tplc="A8B47D8E">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561C43"/>
    <w:multiLevelType w:val="hybridMultilevel"/>
    <w:tmpl w:val="DC5079F2"/>
    <w:lvl w:ilvl="0" w:tplc="A5F4F602">
      <w:start w:val="1"/>
      <w:numFmt w:val="bullet"/>
      <w:lvlText w:val=""/>
      <w:lvlPicBulletId w:val="0"/>
      <w:lvlJc w:val="left"/>
      <w:pPr>
        <w:tabs>
          <w:tab w:val="num" w:pos="720"/>
        </w:tabs>
        <w:ind w:left="720" w:hanging="360"/>
      </w:pPr>
      <w:rPr>
        <w:rFonts w:ascii="Symbol" w:hAnsi="Symbol" w:hint="default"/>
      </w:rPr>
    </w:lvl>
    <w:lvl w:ilvl="1" w:tplc="2E8CFE7E" w:tentative="1">
      <w:start w:val="1"/>
      <w:numFmt w:val="bullet"/>
      <w:lvlText w:val=""/>
      <w:lvlJc w:val="left"/>
      <w:pPr>
        <w:tabs>
          <w:tab w:val="num" w:pos="1440"/>
        </w:tabs>
        <w:ind w:left="1440" w:hanging="360"/>
      </w:pPr>
      <w:rPr>
        <w:rFonts w:ascii="Symbol" w:hAnsi="Symbol" w:hint="default"/>
      </w:rPr>
    </w:lvl>
    <w:lvl w:ilvl="2" w:tplc="DB18C53C" w:tentative="1">
      <w:start w:val="1"/>
      <w:numFmt w:val="bullet"/>
      <w:lvlText w:val=""/>
      <w:lvlJc w:val="left"/>
      <w:pPr>
        <w:tabs>
          <w:tab w:val="num" w:pos="2160"/>
        </w:tabs>
        <w:ind w:left="2160" w:hanging="360"/>
      </w:pPr>
      <w:rPr>
        <w:rFonts w:ascii="Symbol" w:hAnsi="Symbol" w:hint="default"/>
      </w:rPr>
    </w:lvl>
    <w:lvl w:ilvl="3" w:tplc="0A9AEF80" w:tentative="1">
      <w:start w:val="1"/>
      <w:numFmt w:val="bullet"/>
      <w:lvlText w:val=""/>
      <w:lvlJc w:val="left"/>
      <w:pPr>
        <w:tabs>
          <w:tab w:val="num" w:pos="2880"/>
        </w:tabs>
        <w:ind w:left="2880" w:hanging="360"/>
      </w:pPr>
      <w:rPr>
        <w:rFonts w:ascii="Symbol" w:hAnsi="Symbol" w:hint="default"/>
      </w:rPr>
    </w:lvl>
    <w:lvl w:ilvl="4" w:tplc="BA6409EA" w:tentative="1">
      <w:start w:val="1"/>
      <w:numFmt w:val="bullet"/>
      <w:lvlText w:val=""/>
      <w:lvlJc w:val="left"/>
      <w:pPr>
        <w:tabs>
          <w:tab w:val="num" w:pos="3600"/>
        </w:tabs>
        <w:ind w:left="3600" w:hanging="360"/>
      </w:pPr>
      <w:rPr>
        <w:rFonts w:ascii="Symbol" w:hAnsi="Symbol" w:hint="default"/>
      </w:rPr>
    </w:lvl>
    <w:lvl w:ilvl="5" w:tplc="ABBE4C9E" w:tentative="1">
      <w:start w:val="1"/>
      <w:numFmt w:val="bullet"/>
      <w:lvlText w:val=""/>
      <w:lvlJc w:val="left"/>
      <w:pPr>
        <w:tabs>
          <w:tab w:val="num" w:pos="4320"/>
        </w:tabs>
        <w:ind w:left="4320" w:hanging="360"/>
      </w:pPr>
      <w:rPr>
        <w:rFonts w:ascii="Symbol" w:hAnsi="Symbol" w:hint="default"/>
      </w:rPr>
    </w:lvl>
    <w:lvl w:ilvl="6" w:tplc="AC8C20BE" w:tentative="1">
      <w:start w:val="1"/>
      <w:numFmt w:val="bullet"/>
      <w:lvlText w:val=""/>
      <w:lvlJc w:val="left"/>
      <w:pPr>
        <w:tabs>
          <w:tab w:val="num" w:pos="5040"/>
        </w:tabs>
        <w:ind w:left="5040" w:hanging="360"/>
      </w:pPr>
      <w:rPr>
        <w:rFonts w:ascii="Symbol" w:hAnsi="Symbol" w:hint="default"/>
      </w:rPr>
    </w:lvl>
    <w:lvl w:ilvl="7" w:tplc="9F3C350C" w:tentative="1">
      <w:start w:val="1"/>
      <w:numFmt w:val="bullet"/>
      <w:lvlText w:val=""/>
      <w:lvlJc w:val="left"/>
      <w:pPr>
        <w:tabs>
          <w:tab w:val="num" w:pos="5760"/>
        </w:tabs>
        <w:ind w:left="5760" w:hanging="360"/>
      </w:pPr>
      <w:rPr>
        <w:rFonts w:ascii="Symbol" w:hAnsi="Symbol" w:hint="default"/>
      </w:rPr>
    </w:lvl>
    <w:lvl w:ilvl="8" w:tplc="7BC0FBB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CB80793"/>
    <w:multiLevelType w:val="hybridMultilevel"/>
    <w:tmpl w:val="94BA44E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D0D2D02"/>
    <w:multiLevelType w:val="hybridMultilevel"/>
    <w:tmpl w:val="CAD00E6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2CE6389B"/>
    <w:multiLevelType w:val="multilevel"/>
    <w:tmpl w:val="C49C3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A208A"/>
    <w:multiLevelType w:val="hybridMultilevel"/>
    <w:tmpl w:val="E696B106"/>
    <w:lvl w:ilvl="0" w:tplc="CC125064">
      <w:start w:val="1"/>
      <w:numFmt w:val="bullet"/>
      <w:lvlText w:val=""/>
      <w:lvlJc w:val="left"/>
      <w:pPr>
        <w:tabs>
          <w:tab w:val="num" w:pos="720"/>
        </w:tabs>
        <w:ind w:left="720" w:hanging="360"/>
      </w:pPr>
      <w:rPr>
        <w:rFonts w:ascii="Symbol" w:hAnsi="Symbol" w:hint="default"/>
      </w:rPr>
    </w:lvl>
    <w:lvl w:ilvl="1" w:tplc="64CC662C" w:tentative="1">
      <w:start w:val="1"/>
      <w:numFmt w:val="bullet"/>
      <w:lvlText w:val=""/>
      <w:lvlJc w:val="left"/>
      <w:pPr>
        <w:tabs>
          <w:tab w:val="num" w:pos="1440"/>
        </w:tabs>
        <w:ind w:left="1440" w:hanging="360"/>
      </w:pPr>
      <w:rPr>
        <w:rFonts w:ascii="Symbol" w:hAnsi="Symbol" w:hint="default"/>
      </w:rPr>
    </w:lvl>
    <w:lvl w:ilvl="2" w:tplc="192032E2" w:tentative="1">
      <w:start w:val="1"/>
      <w:numFmt w:val="bullet"/>
      <w:lvlText w:val=""/>
      <w:lvlJc w:val="left"/>
      <w:pPr>
        <w:tabs>
          <w:tab w:val="num" w:pos="2160"/>
        </w:tabs>
        <w:ind w:left="2160" w:hanging="360"/>
      </w:pPr>
      <w:rPr>
        <w:rFonts w:ascii="Symbol" w:hAnsi="Symbol" w:hint="default"/>
      </w:rPr>
    </w:lvl>
    <w:lvl w:ilvl="3" w:tplc="8D103306" w:tentative="1">
      <w:start w:val="1"/>
      <w:numFmt w:val="bullet"/>
      <w:lvlText w:val=""/>
      <w:lvlJc w:val="left"/>
      <w:pPr>
        <w:tabs>
          <w:tab w:val="num" w:pos="2880"/>
        </w:tabs>
        <w:ind w:left="2880" w:hanging="360"/>
      </w:pPr>
      <w:rPr>
        <w:rFonts w:ascii="Symbol" w:hAnsi="Symbol" w:hint="default"/>
      </w:rPr>
    </w:lvl>
    <w:lvl w:ilvl="4" w:tplc="BA38967A" w:tentative="1">
      <w:start w:val="1"/>
      <w:numFmt w:val="bullet"/>
      <w:lvlText w:val=""/>
      <w:lvlJc w:val="left"/>
      <w:pPr>
        <w:tabs>
          <w:tab w:val="num" w:pos="3600"/>
        </w:tabs>
        <w:ind w:left="3600" w:hanging="360"/>
      </w:pPr>
      <w:rPr>
        <w:rFonts w:ascii="Symbol" w:hAnsi="Symbol" w:hint="default"/>
      </w:rPr>
    </w:lvl>
    <w:lvl w:ilvl="5" w:tplc="6C103930" w:tentative="1">
      <w:start w:val="1"/>
      <w:numFmt w:val="bullet"/>
      <w:lvlText w:val=""/>
      <w:lvlJc w:val="left"/>
      <w:pPr>
        <w:tabs>
          <w:tab w:val="num" w:pos="4320"/>
        </w:tabs>
        <w:ind w:left="4320" w:hanging="360"/>
      </w:pPr>
      <w:rPr>
        <w:rFonts w:ascii="Symbol" w:hAnsi="Symbol" w:hint="default"/>
      </w:rPr>
    </w:lvl>
    <w:lvl w:ilvl="6" w:tplc="3F2E2B24" w:tentative="1">
      <w:start w:val="1"/>
      <w:numFmt w:val="bullet"/>
      <w:lvlText w:val=""/>
      <w:lvlJc w:val="left"/>
      <w:pPr>
        <w:tabs>
          <w:tab w:val="num" w:pos="5040"/>
        </w:tabs>
        <w:ind w:left="5040" w:hanging="360"/>
      </w:pPr>
      <w:rPr>
        <w:rFonts w:ascii="Symbol" w:hAnsi="Symbol" w:hint="default"/>
      </w:rPr>
    </w:lvl>
    <w:lvl w:ilvl="7" w:tplc="7602A72E" w:tentative="1">
      <w:start w:val="1"/>
      <w:numFmt w:val="bullet"/>
      <w:lvlText w:val=""/>
      <w:lvlJc w:val="left"/>
      <w:pPr>
        <w:tabs>
          <w:tab w:val="num" w:pos="5760"/>
        </w:tabs>
        <w:ind w:left="5760" w:hanging="360"/>
      </w:pPr>
      <w:rPr>
        <w:rFonts w:ascii="Symbol" w:hAnsi="Symbol" w:hint="default"/>
      </w:rPr>
    </w:lvl>
    <w:lvl w:ilvl="8" w:tplc="2E00039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A1750E7"/>
    <w:multiLevelType w:val="hybridMultilevel"/>
    <w:tmpl w:val="08CA9B4C"/>
    <w:lvl w:ilvl="0" w:tplc="3D684EAE">
      <w:start w:val="1"/>
      <w:numFmt w:val="bullet"/>
      <w:lvlText w:val="-"/>
      <w:lvlJc w:val="left"/>
      <w:pPr>
        <w:ind w:left="360" w:hanging="360"/>
      </w:pPr>
      <w:rPr>
        <w:rFonts w:ascii="Arial" w:hAnsi="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C83393F"/>
    <w:multiLevelType w:val="hybridMultilevel"/>
    <w:tmpl w:val="C33A20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E643AF9"/>
    <w:multiLevelType w:val="hybridMultilevel"/>
    <w:tmpl w:val="57DAE286"/>
    <w:lvl w:ilvl="0" w:tplc="3D684EAE">
      <w:start w:val="1"/>
      <w:numFmt w:val="bullet"/>
      <w:lvlText w:val="-"/>
      <w:lvlJc w:val="left"/>
      <w:pPr>
        <w:ind w:left="360" w:hanging="360"/>
      </w:pPr>
      <w:rPr>
        <w:rFonts w:ascii="Arial" w:hAnsi="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8337F77"/>
    <w:multiLevelType w:val="hybridMultilevel"/>
    <w:tmpl w:val="BE7E9318"/>
    <w:lvl w:ilvl="0" w:tplc="96F6EEF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
  </w:num>
  <w:num w:numId="5">
    <w:abstractNumId w:val="4"/>
  </w:num>
  <w:num w:numId="6">
    <w:abstractNumId w:val="14"/>
  </w:num>
  <w:num w:numId="7">
    <w:abstractNumId w:val="9"/>
  </w:num>
  <w:num w:numId="8">
    <w:abstractNumId w:val="13"/>
  </w:num>
  <w:num w:numId="9">
    <w:abstractNumId w:val="14"/>
    <w:lvlOverride w:ilvl="0">
      <w:startOverride w:val="1"/>
    </w:lvlOverride>
  </w:num>
  <w:num w:numId="10">
    <w:abstractNumId w:val="5"/>
  </w:num>
  <w:num w:numId="11">
    <w:abstractNumId w:val="11"/>
  </w:num>
  <w:num w:numId="12">
    <w:abstractNumId w:val="7"/>
  </w:num>
  <w:num w:numId="13">
    <w:abstractNumId w:val="3"/>
  </w:num>
  <w:num w:numId="14">
    <w:abstractNumId w:val="10"/>
  </w:num>
  <w:num w:numId="15">
    <w:abstractNumId w:val="8"/>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BE3"/>
    <w:rsid w:val="00026340"/>
    <w:rsid w:val="00066859"/>
    <w:rsid w:val="000A0E45"/>
    <w:rsid w:val="000B29C0"/>
    <w:rsid w:val="000D20D1"/>
    <w:rsid w:val="000D5530"/>
    <w:rsid w:val="000E2616"/>
    <w:rsid w:val="00101B12"/>
    <w:rsid w:val="00105C07"/>
    <w:rsid w:val="0011088F"/>
    <w:rsid w:val="00112254"/>
    <w:rsid w:val="001224AE"/>
    <w:rsid w:val="001430D4"/>
    <w:rsid w:val="00146B01"/>
    <w:rsid w:val="001714C9"/>
    <w:rsid w:val="0018124D"/>
    <w:rsid w:val="00183E92"/>
    <w:rsid w:val="0018558A"/>
    <w:rsid w:val="001909EF"/>
    <w:rsid w:val="00191349"/>
    <w:rsid w:val="001B6E1D"/>
    <w:rsid w:val="001D5DD3"/>
    <w:rsid w:val="002126D3"/>
    <w:rsid w:val="0021539E"/>
    <w:rsid w:val="0023284D"/>
    <w:rsid w:val="00242531"/>
    <w:rsid w:val="00255900"/>
    <w:rsid w:val="00276412"/>
    <w:rsid w:val="00286BA4"/>
    <w:rsid w:val="002B29DF"/>
    <w:rsid w:val="002C00C8"/>
    <w:rsid w:val="002E61D8"/>
    <w:rsid w:val="002E771A"/>
    <w:rsid w:val="002E7E73"/>
    <w:rsid w:val="00310031"/>
    <w:rsid w:val="00347C2F"/>
    <w:rsid w:val="003506E0"/>
    <w:rsid w:val="0036498B"/>
    <w:rsid w:val="003664F0"/>
    <w:rsid w:val="003A2485"/>
    <w:rsid w:val="003B5508"/>
    <w:rsid w:val="003D5246"/>
    <w:rsid w:val="003F3466"/>
    <w:rsid w:val="00402AB5"/>
    <w:rsid w:val="00453F2D"/>
    <w:rsid w:val="00462303"/>
    <w:rsid w:val="004B7570"/>
    <w:rsid w:val="004C7670"/>
    <w:rsid w:val="004D57F7"/>
    <w:rsid w:val="00507274"/>
    <w:rsid w:val="00516521"/>
    <w:rsid w:val="005242FB"/>
    <w:rsid w:val="005267EA"/>
    <w:rsid w:val="0054232B"/>
    <w:rsid w:val="00594A2F"/>
    <w:rsid w:val="0059659A"/>
    <w:rsid w:val="005C161A"/>
    <w:rsid w:val="006208BE"/>
    <w:rsid w:val="0062443E"/>
    <w:rsid w:val="00631807"/>
    <w:rsid w:val="00632476"/>
    <w:rsid w:val="00655766"/>
    <w:rsid w:val="00660EBA"/>
    <w:rsid w:val="00666F05"/>
    <w:rsid w:val="0067130D"/>
    <w:rsid w:val="00675F33"/>
    <w:rsid w:val="00681033"/>
    <w:rsid w:val="00685CE5"/>
    <w:rsid w:val="006B1212"/>
    <w:rsid w:val="006C67B9"/>
    <w:rsid w:val="006D09DE"/>
    <w:rsid w:val="006D3574"/>
    <w:rsid w:val="0070571B"/>
    <w:rsid w:val="007169C1"/>
    <w:rsid w:val="007435C2"/>
    <w:rsid w:val="00781640"/>
    <w:rsid w:val="007947AB"/>
    <w:rsid w:val="007C0FBB"/>
    <w:rsid w:val="00812110"/>
    <w:rsid w:val="00815D37"/>
    <w:rsid w:val="0082318F"/>
    <w:rsid w:val="00826782"/>
    <w:rsid w:val="00835AC1"/>
    <w:rsid w:val="00853F4E"/>
    <w:rsid w:val="008549D5"/>
    <w:rsid w:val="008A0FE4"/>
    <w:rsid w:val="008C52C3"/>
    <w:rsid w:val="00934FB6"/>
    <w:rsid w:val="009638FC"/>
    <w:rsid w:val="00966456"/>
    <w:rsid w:val="00986E8C"/>
    <w:rsid w:val="009A338A"/>
    <w:rsid w:val="009A5DD4"/>
    <w:rsid w:val="009B020D"/>
    <w:rsid w:val="009C36AD"/>
    <w:rsid w:val="009C4BFE"/>
    <w:rsid w:val="009F5891"/>
    <w:rsid w:val="00A03FC0"/>
    <w:rsid w:val="00A16D79"/>
    <w:rsid w:val="00A6274C"/>
    <w:rsid w:val="00A66F58"/>
    <w:rsid w:val="00A859F2"/>
    <w:rsid w:val="00A9537F"/>
    <w:rsid w:val="00AB159A"/>
    <w:rsid w:val="00AB2D67"/>
    <w:rsid w:val="00AD3F19"/>
    <w:rsid w:val="00AD5861"/>
    <w:rsid w:val="00AE469B"/>
    <w:rsid w:val="00B167ED"/>
    <w:rsid w:val="00B22C26"/>
    <w:rsid w:val="00B24EFB"/>
    <w:rsid w:val="00B26070"/>
    <w:rsid w:val="00B41CC8"/>
    <w:rsid w:val="00B57F4F"/>
    <w:rsid w:val="00B72628"/>
    <w:rsid w:val="00B75E26"/>
    <w:rsid w:val="00B9076D"/>
    <w:rsid w:val="00BC4433"/>
    <w:rsid w:val="00BE4245"/>
    <w:rsid w:val="00BF3C51"/>
    <w:rsid w:val="00C058D7"/>
    <w:rsid w:val="00C10F15"/>
    <w:rsid w:val="00C154ED"/>
    <w:rsid w:val="00C31AA5"/>
    <w:rsid w:val="00C568A1"/>
    <w:rsid w:val="00C74D5D"/>
    <w:rsid w:val="00C74E0B"/>
    <w:rsid w:val="00C85FBC"/>
    <w:rsid w:val="00C9262B"/>
    <w:rsid w:val="00CA63AD"/>
    <w:rsid w:val="00CC0A1E"/>
    <w:rsid w:val="00CC40E5"/>
    <w:rsid w:val="00D0255A"/>
    <w:rsid w:val="00D1289B"/>
    <w:rsid w:val="00D2154C"/>
    <w:rsid w:val="00D224A1"/>
    <w:rsid w:val="00D321F0"/>
    <w:rsid w:val="00D402D9"/>
    <w:rsid w:val="00D71CD0"/>
    <w:rsid w:val="00D92710"/>
    <w:rsid w:val="00DB3C91"/>
    <w:rsid w:val="00DB6507"/>
    <w:rsid w:val="00DD20E0"/>
    <w:rsid w:val="00DE3F94"/>
    <w:rsid w:val="00DF5BE3"/>
    <w:rsid w:val="00E00CFD"/>
    <w:rsid w:val="00E03834"/>
    <w:rsid w:val="00E11AA1"/>
    <w:rsid w:val="00E15D7A"/>
    <w:rsid w:val="00E516EB"/>
    <w:rsid w:val="00E86ADC"/>
    <w:rsid w:val="00EA34C7"/>
    <w:rsid w:val="00ED66A3"/>
    <w:rsid w:val="00ED763C"/>
    <w:rsid w:val="00EE0607"/>
    <w:rsid w:val="00EF6680"/>
    <w:rsid w:val="00F116BB"/>
    <w:rsid w:val="00F25171"/>
    <w:rsid w:val="00F306E1"/>
    <w:rsid w:val="00F325A0"/>
    <w:rsid w:val="00F35368"/>
    <w:rsid w:val="00F37F8F"/>
    <w:rsid w:val="00F426C5"/>
    <w:rsid w:val="00F4481E"/>
    <w:rsid w:val="00F4663C"/>
    <w:rsid w:val="00F56D03"/>
    <w:rsid w:val="00F57D73"/>
    <w:rsid w:val="00F76B0E"/>
    <w:rsid w:val="00F848C3"/>
    <w:rsid w:val="00F97491"/>
    <w:rsid w:val="00FD42DE"/>
    <w:rsid w:val="00FF1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016F07"/>
  <w15:chartTrackingRefBased/>
  <w15:docId w15:val="{948F2D05-581C-4D4B-AFAA-BCF34489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1640"/>
    <w:pPr>
      <w:spacing w:before="60" w:after="60" w:line="240" w:lineRule="auto"/>
    </w:pPr>
    <w:rPr>
      <w:rFonts w:ascii="Arial Narrow" w:hAnsi="Arial Narrow"/>
      <w:sz w:val="24"/>
    </w:rPr>
  </w:style>
  <w:style w:type="paragraph" w:styleId="berschrift1">
    <w:name w:val="heading 1"/>
    <w:next w:val="Standard"/>
    <w:link w:val="berschrift1Zchn"/>
    <w:autoRedefine/>
    <w:uiPriority w:val="9"/>
    <w:qFormat/>
    <w:rsid w:val="00F37F8F"/>
    <w:pPr>
      <w:outlineLvl w:val="0"/>
    </w:pPr>
    <w:rPr>
      <w:rFonts w:ascii="Arial Narrow" w:eastAsia="Times New Roman" w:hAnsi="Arial Narrow"/>
      <w:b/>
      <w:bCs/>
      <w:sz w:val="32"/>
      <w:szCs w:val="27"/>
    </w:rPr>
  </w:style>
  <w:style w:type="paragraph" w:styleId="berschrift2">
    <w:name w:val="heading 2"/>
    <w:next w:val="Standard"/>
    <w:link w:val="berschrift2Zchn"/>
    <w:autoRedefine/>
    <w:uiPriority w:val="9"/>
    <w:semiHidden/>
    <w:unhideWhenUsed/>
    <w:qFormat/>
    <w:rsid w:val="00F37F8F"/>
    <w:pPr>
      <w:keepNext/>
      <w:keepLines/>
      <w:spacing w:before="280" w:after="240"/>
      <w:outlineLvl w:val="1"/>
    </w:pPr>
    <w:rPr>
      <w:rFonts w:ascii="Arial Narrow" w:eastAsiaTheme="majorEastAsia" w:hAnsi="Arial Narrow" w:cstheme="majorBidi"/>
      <w:b/>
      <w:sz w:val="28"/>
      <w:szCs w:val="26"/>
    </w:rPr>
  </w:style>
  <w:style w:type="paragraph" w:styleId="berschrift3">
    <w:name w:val="heading 3"/>
    <w:link w:val="berschrift3Zchn"/>
    <w:autoRedefine/>
    <w:uiPriority w:val="9"/>
    <w:qFormat/>
    <w:rsid w:val="009A338A"/>
    <w:pPr>
      <w:spacing w:before="120" w:after="60" w:line="240" w:lineRule="auto"/>
      <w:outlineLvl w:val="2"/>
    </w:pPr>
    <w:rPr>
      <w:rFonts w:ascii="OpenDyslexic" w:eastAsia="Times New Roman" w:hAnsi="OpenDyslexic" w:cs="Times New Roman"/>
      <w:sz w:val="24"/>
      <w:szCs w:val="24"/>
      <w:lang w:eastAsia="de-DE"/>
    </w:rPr>
  </w:style>
  <w:style w:type="paragraph" w:styleId="berschrift4">
    <w:name w:val="heading 4"/>
    <w:basedOn w:val="Standard"/>
    <w:link w:val="berschrift4Zchn"/>
    <w:uiPriority w:val="9"/>
    <w:qFormat/>
    <w:rsid w:val="00F4481E"/>
    <w:pPr>
      <w:spacing w:before="100" w:beforeAutospacing="1" w:after="100" w:afterAutospacing="1"/>
      <w:outlineLvl w:val="3"/>
    </w:pPr>
    <w:rPr>
      <w:rFonts w:ascii="Times New Roman" w:eastAsia="Times New Roman" w:hAnsi="Times New Roman" w:cs="Times New Roman"/>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7F8F"/>
    <w:rPr>
      <w:rFonts w:ascii="Arial Narrow" w:eastAsia="Times New Roman" w:hAnsi="Arial Narrow"/>
      <w:b/>
      <w:bCs/>
      <w:sz w:val="32"/>
      <w:szCs w:val="27"/>
    </w:rPr>
  </w:style>
  <w:style w:type="character" w:customStyle="1" w:styleId="berschrift2Zchn">
    <w:name w:val="Überschrift 2 Zchn"/>
    <w:basedOn w:val="Absatz-Standardschriftart"/>
    <w:link w:val="berschrift2"/>
    <w:uiPriority w:val="9"/>
    <w:rsid w:val="00F37F8F"/>
    <w:rPr>
      <w:rFonts w:ascii="Arial Narrow" w:eastAsiaTheme="majorEastAsia" w:hAnsi="Arial Narrow" w:cstheme="majorBidi"/>
      <w:b/>
      <w:sz w:val="28"/>
      <w:szCs w:val="26"/>
    </w:rPr>
  </w:style>
  <w:style w:type="character" w:customStyle="1" w:styleId="berschrift3Zchn">
    <w:name w:val="Überschrift 3 Zchn"/>
    <w:basedOn w:val="Absatz-Standardschriftart"/>
    <w:link w:val="berschrift3"/>
    <w:uiPriority w:val="9"/>
    <w:rsid w:val="009A338A"/>
    <w:rPr>
      <w:rFonts w:ascii="OpenDyslexic" w:eastAsia="Times New Roman" w:hAnsi="OpenDyslexic" w:cs="Times New Roman"/>
      <w:sz w:val="24"/>
      <w:szCs w:val="24"/>
      <w:lang w:eastAsia="de-DE"/>
    </w:rPr>
  </w:style>
  <w:style w:type="table" w:styleId="Tabellenraster">
    <w:name w:val="Table Grid"/>
    <w:basedOn w:val="NormaleTabelle"/>
    <w:uiPriority w:val="39"/>
    <w:rsid w:val="00B72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03834"/>
    <w:rPr>
      <w:sz w:val="16"/>
      <w:szCs w:val="16"/>
    </w:rPr>
  </w:style>
  <w:style w:type="paragraph" w:styleId="Kommentartext">
    <w:name w:val="annotation text"/>
    <w:basedOn w:val="Standard"/>
    <w:link w:val="KommentartextZchn"/>
    <w:uiPriority w:val="99"/>
    <w:semiHidden/>
    <w:unhideWhenUsed/>
    <w:rsid w:val="00E03834"/>
    <w:rPr>
      <w:sz w:val="20"/>
      <w:szCs w:val="20"/>
    </w:rPr>
  </w:style>
  <w:style w:type="character" w:customStyle="1" w:styleId="KommentartextZchn">
    <w:name w:val="Kommentartext Zchn"/>
    <w:basedOn w:val="Absatz-Standardschriftart"/>
    <w:link w:val="Kommentartext"/>
    <w:uiPriority w:val="99"/>
    <w:semiHidden/>
    <w:rsid w:val="00E03834"/>
    <w:rPr>
      <w:sz w:val="20"/>
      <w:szCs w:val="20"/>
    </w:rPr>
  </w:style>
  <w:style w:type="paragraph" w:styleId="Kommentarthema">
    <w:name w:val="annotation subject"/>
    <w:basedOn w:val="Kommentartext"/>
    <w:next w:val="Kommentartext"/>
    <w:link w:val="KommentarthemaZchn"/>
    <w:uiPriority w:val="99"/>
    <w:semiHidden/>
    <w:unhideWhenUsed/>
    <w:rsid w:val="00E03834"/>
    <w:rPr>
      <w:b/>
      <w:bCs/>
    </w:rPr>
  </w:style>
  <w:style w:type="character" w:customStyle="1" w:styleId="KommentarthemaZchn">
    <w:name w:val="Kommentarthema Zchn"/>
    <w:basedOn w:val="KommentartextZchn"/>
    <w:link w:val="Kommentarthema"/>
    <w:uiPriority w:val="99"/>
    <w:semiHidden/>
    <w:rsid w:val="00E03834"/>
    <w:rPr>
      <w:b/>
      <w:bCs/>
      <w:sz w:val="20"/>
      <w:szCs w:val="20"/>
    </w:rPr>
  </w:style>
  <w:style w:type="paragraph" w:styleId="Listenabsatz">
    <w:name w:val="List Paragraph"/>
    <w:basedOn w:val="Standard"/>
    <w:uiPriority w:val="34"/>
    <w:qFormat/>
    <w:rsid w:val="002C00C8"/>
    <w:pPr>
      <w:ind w:left="720"/>
      <w:contextualSpacing/>
    </w:pPr>
  </w:style>
  <w:style w:type="character" w:styleId="Hyperlink">
    <w:name w:val="Hyperlink"/>
    <w:basedOn w:val="Absatz-Standardschriftart"/>
    <w:uiPriority w:val="99"/>
    <w:unhideWhenUsed/>
    <w:rsid w:val="00F4481E"/>
    <w:rPr>
      <w:color w:val="0563C1" w:themeColor="hyperlink"/>
      <w:u w:val="single"/>
    </w:rPr>
  </w:style>
  <w:style w:type="character" w:styleId="NichtaufgelsteErwhnung">
    <w:name w:val="Unresolved Mention"/>
    <w:basedOn w:val="Absatz-Standardschriftart"/>
    <w:uiPriority w:val="99"/>
    <w:semiHidden/>
    <w:unhideWhenUsed/>
    <w:rsid w:val="00F4481E"/>
    <w:rPr>
      <w:color w:val="605E5C"/>
      <w:shd w:val="clear" w:color="auto" w:fill="E1DFDD"/>
    </w:rPr>
  </w:style>
  <w:style w:type="character" w:customStyle="1" w:styleId="berschrift4Zchn">
    <w:name w:val="Überschrift 4 Zchn"/>
    <w:basedOn w:val="Absatz-Standardschriftart"/>
    <w:link w:val="berschrift4"/>
    <w:uiPriority w:val="9"/>
    <w:rsid w:val="00F4481E"/>
    <w:rPr>
      <w:rFonts w:ascii="Times New Roman" w:eastAsia="Times New Roman" w:hAnsi="Times New Roman" w:cs="Times New Roman"/>
      <w:b/>
      <w:bCs/>
      <w:sz w:val="24"/>
      <w:szCs w:val="24"/>
      <w:lang w:eastAsia="de-DE"/>
    </w:rPr>
  </w:style>
  <w:style w:type="character" w:styleId="BesuchterLink">
    <w:name w:val="FollowedHyperlink"/>
    <w:basedOn w:val="Absatz-Standardschriftart"/>
    <w:uiPriority w:val="99"/>
    <w:semiHidden/>
    <w:unhideWhenUsed/>
    <w:rsid w:val="00F4481E"/>
    <w:rPr>
      <w:color w:val="954F72" w:themeColor="followedHyperlink"/>
      <w:u w:val="single"/>
    </w:rPr>
  </w:style>
  <w:style w:type="paragraph" w:styleId="StandardWeb">
    <w:name w:val="Normal (Web)"/>
    <w:basedOn w:val="Standard"/>
    <w:uiPriority w:val="99"/>
    <w:unhideWhenUsed/>
    <w:rsid w:val="00A66F58"/>
    <w:pPr>
      <w:spacing w:before="100" w:beforeAutospacing="1" w:after="100" w:afterAutospacing="1"/>
    </w:pPr>
    <w:rPr>
      <w:rFonts w:ascii="Times New Roman" w:eastAsia="Times New Roman" w:hAnsi="Times New Roman" w:cs="Times New Roman"/>
      <w:szCs w:val="24"/>
      <w:lang w:eastAsia="de-DE"/>
    </w:rPr>
  </w:style>
  <w:style w:type="character" w:styleId="Hervorhebung">
    <w:name w:val="Emphasis"/>
    <w:basedOn w:val="Absatz-Standardschriftart"/>
    <w:uiPriority w:val="20"/>
    <w:qFormat/>
    <w:rsid w:val="00A66F58"/>
    <w:rPr>
      <w:i/>
      <w:iCs/>
    </w:rPr>
  </w:style>
  <w:style w:type="character" w:styleId="Fett">
    <w:name w:val="Strong"/>
    <w:basedOn w:val="Absatz-Standardschriftart"/>
    <w:uiPriority w:val="22"/>
    <w:qFormat/>
    <w:rsid w:val="00F76B0E"/>
    <w:rPr>
      <w:b/>
      <w:bCs/>
    </w:rPr>
  </w:style>
  <w:style w:type="paragraph" w:styleId="Funotentext">
    <w:name w:val="footnote text"/>
    <w:basedOn w:val="Standard"/>
    <w:link w:val="FunotentextZchn"/>
    <w:uiPriority w:val="99"/>
    <w:semiHidden/>
    <w:unhideWhenUsed/>
    <w:rsid w:val="005C161A"/>
    <w:pPr>
      <w:spacing w:before="0" w:after="0"/>
    </w:pPr>
    <w:rPr>
      <w:sz w:val="20"/>
      <w:szCs w:val="20"/>
    </w:rPr>
  </w:style>
  <w:style w:type="character" w:customStyle="1" w:styleId="FunotentextZchn">
    <w:name w:val="Fußnotentext Zchn"/>
    <w:basedOn w:val="Absatz-Standardschriftart"/>
    <w:link w:val="Funotentext"/>
    <w:uiPriority w:val="99"/>
    <w:semiHidden/>
    <w:rsid w:val="005C161A"/>
    <w:rPr>
      <w:rFonts w:ascii="Arial Narrow" w:hAnsi="Arial Narrow"/>
      <w:sz w:val="20"/>
      <w:szCs w:val="20"/>
    </w:rPr>
  </w:style>
  <w:style w:type="character" w:styleId="Funotenzeichen">
    <w:name w:val="footnote reference"/>
    <w:basedOn w:val="Absatz-Standardschriftart"/>
    <w:uiPriority w:val="99"/>
    <w:semiHidden/>
    <w:unhideWhenUsed/>
    <w:rsid w:val="005C161A"/>
    <w:rPr>
      <w:vertAlign w:val="superscript"/>
    </w:rPr>
  </w:style>
  <w:style w:type="paragraph" w:styleId="Kopfzeile">
    <w:name w:val="header"/>
    <w:basedOn w:val="Standard"/>
    <w:link w:val="KopfzeileZchn"/>
    <w:uiPriority w:val="99"/>
    <w:unhideWhenUsed/>
    <w:rsid w:val="00101B12"/>
    <w:pPr>
      <w:tabs>
        <w:tab w:val="center" w:pos="4536"/>
        <w:tab w:val="right" w:pos="9072"/>
      </w:tabs>
      <w:spacing w:before="0" w:after="0"/>
    </w:pPr>
  </w:style>
  <w:style w:type="character" w:customStyle="1" w:styleId="KopfzeileZchn">
    <w:name w:val="Kopfzeile Zchn"/>
    <w:basedOn w:val="Absatz-Standardschriftart"/>
    <w:link w:val="Kopfzeile"/>
    <w:uiPriority w:val="99"/>
    <w:rsid w:val="00101B12"/>
    <w:rPr>
      <w:rFonts w:ascii="Arial Narrow" w:hAnsi="Arial Narrow"/>
      <w:sz w:val="24"/>
    </w:rPr>
  </w:style>
  <w:style w:type="paragraph" w:styleId="Fuzeile">
    <w:name w:val="footer"/>
    <w:basedOn w:val="Standard"/>
    <w:link w:val="FuzeileZchn"/>
    <w:uiPriority w:val="99"/>
    <w:unhideWhenUsed/>
    <w:rsid w:val="00101B12"/>
    <w:pPr>
      <w:tabs>
        <w:tab w:val="center" w:pos="4536"/>
        <w:tab w:val="right" w:pos="9072"/>
      </w:tabs>
      <w:spacing w:before="0" w:after="0"/>
    </w:pPr>
  </w:style>
  <w:style w:type="character" w:customStyle="1" w:styleId="FuzeileZchn">
    <w:name w:val="Fußzeile Zchn"/>
    <w:basedOn w:val="Absatz-Standardschriftart"/>
    <w:link w:val="Fuzeile"/>
    <w:uiPriority w:val="99"/>
    <w:rsid w:val="00101B12"/>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5045">
      <w:bodyDiv w:val="1"/>
      <w:marLeft w:val="0"/>
      <w:marRight w:val="0"/>
      <w:marTop w:val="0"/>
      <w:marBottom w:val="0"/>
      <w:divBdr>
        <w:top w:val="none" w:sz="0" w:space="0" w:color="auto"/>
        <w:left w:val="none" w:sz="0" w:space="0" w:color="auto"/>
        <w:bottom w:val="none" w:sz="0" w:space="0" w:color="auto"/>
        <w:right w:val="none" w:sz="0" w:space="0" w:color="auto"/>
      </w:divBdr>
    </w:div>
    <w:div w:id="220598786">
      <w:bodyDiv w:val="1"/>
      <w:marLeft w:val="0"/>
      <w:marRight w:val="0"/>
      <w:marTop w:val="0"/>
      <w:marBottom w:val="0"/>
      <w:divBdr>
        <w:top w:val="none" w:sz="0" w:space="0" w:color="auto"/>
        <w:left w:val="none" w:sz="0" w:space="0" w:color="auto"/>
        <w:bottom w:val="none" w:sz="0" w:space="0" w:color="auto"/>
        <w:right w:val="none" w:sz="0" w:space="0" w:color="auto"/>
      </w:divBdr>
    </w:div>
    <w:div w:id="242564639">
      <w:bodyDiv w:val="1"/>
      <w:marLeft w:val="0"/>
      <w:marRight w:val="0"/>
      <w:marTop w:val="0"/>
      <w:marBottom w:val="0"/>
      <w:divBdr>
        <w:top w:val="none" w:sz="0" w:space="0" w:color="auto"/>
        <w:left w:val="none" w:sz="0" w:space="0" w:color="auto"/>
        <w:bottom w:val="none" w:sz="0" w:space="0" w:color="auto"/>
        <w:right w:val="none" w:sz="0" w:space="0" w:color="auto"/>
      </w:divBdr>
      <w:divsChild>
        <w:div w:id="504709689">
          <w:marLeft w:val="274"/>
          <w:marRight w:val="0"/>
          <w:marTop w:val="0"/>
          <w:marBottom w:val="0"/>
          <w:divBdr>
            <w:top w:val="none" w:sz="0" w:space="0" w:color="auto"/>
            <w:left w:val="none" w:sz="0" w:space="0" w:color="auto"/>
            <w:bottom w:val="none" w:sz="0" w:space="0" w:color="auto"/>
            <w:right w:val="none" w:sz="0" w:space="0" w:color="auto"/>
          </w:divBdr>
        </w:div>
        <w:div w:id="970131761">
          <w:marLeft w:val="274"/>
          <w:marRight w:val="0"/>
          <w:marTop w:val="0"/>
          <w:marBottom w:val="0"/>
          <w:divBdr>
            <w:top w:val="none" w:sz="0" w:space="0" w:color="auto"/>
            <w:left w:val="none" w:sz="0" w:space="0" w:color="auto"/>
            <w:bottom w:val="none" w:sz="0" w:space="0" w:color="auto"/>
            <w:right w:val="none" w:sz="0" w:space="0" w:color="auto"/>
          </w:divBdr>
        </w:div>
        <w:div w:id="964849446">
          <w:marLeft w:val="274"/>
          <w:marRight w:val="0"/>
          <w:marTop w:val="0"/>
          <w:marBottom w:val="0"/>
          <w:divBdr>
            <w:top w:val="none" w:sz="0" w:space="0" w:color="auto"/>
            <w:left w:val="none" w:sz="0" w:space="0" w:color="auto"/>
            <w:bottom w:val="none" w:sz="0" w:space="0" w:color="auto"/>
            <w:right w:val="none" w:sz="0" w:space="0" w:color="auto"/>
          </w:divBdr>
        </w:div>
        <w:div w:id="2139448858">
          <w:marLeft w:val="274"/>
          <w:marRight w:val="0"/>
          <w:marTop w:val="0"/>
          <w:marBottom w:val="0"/>
          <w:divBdr>
            <w:top w:val="none" w:sz="0" w:space="0" w:color="auto"/>
            <w:left w:val="none" w:sz="0" w:space="0" w:color="auto"/>
            <w:bottom w:val="none" w:sz="0" w:space="0" w:color="auto"/>
            <w:right w:val="none" w:sz="0" w:space="0" w:color="auto"/>
          </w:divBdr>
        </w:div>
      </w:divsChild>
    </w:div>
    <w:div w:id="474224102">
      <w:bodyDiv w:val="1"/>
      <w:marLeft w:val="0"/>
      <w:marRight w:val="0"/>
      <w:marTop w:val="0"/>
      <w:marBottom w:val="0"/>
      <w:divBdr>
        <w:top w:val="none" w:sz="0" w:space="0" w:color="auto"/>
        <w:left w:val="none" w:sz="0" w:space="0" w:color="auto"/>
        <w:bottom w:val="none" w:sz="0" w:space="0" w:color="auto"/>
        <w:right w:val="none" w:sz="0" w:space="0" w:color="auto"/>
      </w:divBdr>
    </w:div>
    <w:div w:id="484014217">
      <w:bodyDiv w:val="1"/>
      <w:marLeft w:val="0"/>
      <w:marRight w:val="0"/>
      <w:marTop w:val="0"/>
      <w:marBottom w:val="0"/>
      <w:divBdr>
        <w:top w:val="none" w:sz="0" w:space="0" w:color="auto"/>
        <w:left w:val="none" w:sz="0" w:space="0" w:color="auto"/>
        <w:bottom w:val="none" w:sz="0" w:space="0" w:color="auto"/>
        <w:right w:val="none" w:sz="0" w:space="0" w:color="auto"/>
      </w:divBdr>
    </w:div>
    <w:div w:id="614290850">
      <w:bodyDiv w:val="1"/>
      <w:marLeft w:val="0"/>
      <w:marRight w:val="0"/>
      <w:marTop w:val="0"/>
      <w:marBottom w:val="0"/>
      <w:divBdr>
        <w:top w:val="none" w:sz="0" w:space="0" w:color="auto"/>
        <w:left w:val="none" w:sz="0" w:space="0" w:color="auto"/>
        <w:bottom w:val="none" w:sz="0" w:space="0" w:color="auto"/>
        <w:right w:val="none" w:sz="0" w:space="0" w:color="auto"/>
      </w:divBdr>
    </w:div>
    <w:div w:id="690911361">
      <w:bodyDiv w:val="1"/>
      <w:marLeft w:val="0"/>
      <w:marRight w:val="0"/>
      <w:marTop w:val="0"/>
      <w:marBottom w:val="0"/>
      <w:divBdr>
        <w:top w:val="none" w:sz="0" w:space="0" w:color="auto"/>
        <w:left w:val="none" w:sz="0" w:space="0" w:color="auto"/>
        <w:bottom w:val="none" w:sz="0" w:space="0" w:color="auto"/>
        <w:right w:val="none" w:sz="0" w:space="0" w:color="auto"/>
      </w:divBdr>
    </w:div>
    <w:div w:id="870142329">
      <w:bodyDiv w:val="1"/>
      <w:marLeft w:val="0"/>
      <w:marRight w:val="0"/>
      <w:marTop w:val="0"/>
      <w:marBottom w:val="0"/>
      <w:divBdr>
        <w:top w:val="none" w:sz="0" w:space="0" w:color="auto"/>
        <w:left w:val="none" w:sz="0" w:space="0" w:color="auto"/>
        <w:bottom w:val="none" w:sz="0" w:space="0" w:color="auto"/>
        <w:right w:val="none" w:sz="0" w:space="0" w:color="auto"/>
      </w:divBdr>
    </w:div>
    <w:div w:id="954143534">
      <w:bodyDiv w:val="1"/>
      <w:marLeft w:val="0"/>
      <w:marRight w:val="0"/>
      <w:marTop w:val="0"/>
      <w:marBottom w:val="0"/>
      <w:divBdr>
        <w:top w:val="none" w:sz="0" w:space="0" w:color="auto"/>
        <w:left w:val="none" w:sz="0" w:space="0" w:color="auto"/>
        <w:bottom w:val="none" w:sz="0" w:space="0" w:color="auto"/>
        <w:right w:val="none" w:sz="0" w:space="0" w:color="auto"/>
      </w:divBdr>
    </w:div>
    <w:div w:id="1004281298">
      <w:bodyDiv w:val="1"/>
      <w:marLeft w:val="0"/>
      <w:marRight w:val="0"/>
      <w:marTop w:val="0"/>
      <w:marBottom w:val="0"/>
      <w:divBdr>
        <w:top w:val="none" w:sz="0" w:space="0" w:color="auto"/>
        <w:left w:val="none" w:sz="0" w:space="0" w:color="auto"/>
        <w:bottom w:val="none" w:sz="0" w:space="0" w:color="auto"/>
        <w:right w:val="none" w:sz="0" w:space="0" w:color="auto"/>
      </w:divBdr>
    </w:div>
    <w:div w:id="1016154118">
      <w:bodyDiv w:val="1"/>
      <w:marLeft w:val="0"/>
      <w:marRight w:val="0"/>
      <w:marTop w:val="0"/>
      <w:marBottom w:val="0"/>
      <w:divBdr>
        <w:top w:val="none" w:sz="0" w:space="0" w:color="auto"/>
        <w:left w:val="none" w:sz="0" w:space="0" w:color="auto"/>
        <w:bottom w:val="none" w:sz="0" w:space="0" w:color="auto"/>
        <w:right w:val="none" w:sz="0" w:space="0" w:color="auto"/>
      </w:divBdr>
    </w:div>
    <w:div w:id="1218976951">
      <w:bodyDiv w:val="1"/>
      <w:marLeft w:val="0"/>
      <w:marRight w:val="0"/>
      <w:marTop w:val="0"/>
      <w:marBottom w:val="0"/>
      <w:divBdr>
        <w:top w:val="none" w:sz="0" w:space="0" w:color="auto"/>
        <w:left w:val="none" w:sz="0" w:space="0" w:color="auto"/>
        <w:bottom w:val="none" w:sz="0" w:space="0" w:color="auto"/>
        <w:right w:val="none" w:sz="0" w:space="0" w:color="auto"/>
      </w:divBdr>
    </w:div>
    <w:div w:id="1359938558">
      <w:bodyDiv w:val="1"/>
      <w:marLeft w:val="0"/>
      <w:marRight w:val="0"/>
      <w:marTop w:val="0"/>
      <w:marBottom w:val="0"/>
      <w:divBdr>
        <w:top w:val="none" w:sz="0" w:space="0" w:color="auto"/>
        <w:left w:val="none" w:sz="0" w:space="0" w:color="auto"/>
        <w:bottom w:val="none" w:sz="0" w:space="0" w:color="auto"/>
        <w:right w:val="none" w:sz="0" w:space="0" w:color="auto"/>
      </w:divBdr>
    </w:div>
    <w:div w:id="1420105712">
      <w:bodyDiv w:val="1"/>
      <w:marLeft w:val="0"/>
      <w:marRight w:val="0"/>
      <w:marTop w:val="0"/>
      <w:marBottom w:val="0"/>
      <w:divBdr>
        <w:top w:val="none" w:sz="0" w:space="0" w:color="auto"/>
        <w:left w:val="none" w:sz="0" w:space="0" w:color="auto"/>
        <w:bottom w:val="none" w:sz="0" w:space="0" w:color="auto"/>
        <w:right w:val="none" w:sz="0" w:space="0" w:color="auto"/>
      </w:divBdr>
    </w:div>
    <w:div w:id="1714189566">
      <w:bodyDiv w:val="1"/>
      <w:marLeft w:val="0"/>
      <w:marRight w:val="0"/>
      <w:marTop w:val="0"/>
      <w:marBottom w:val="0"/>
      <w:divBdr>
        <w:top w:val="none" w:sz="0" w:space="0" w:color="auto"/>
        <w:left w:val="none" w:sz="0" w:space="0" w:color="auto"/>
        <w:bottom w:val="none" w:sz="0" w:space="0" w:color="auto"/>
        <w:right w:val="none" w:sz="0" w:space="0" w:color="auto"/>
      </w:divBdr>
    </w:div>
    <w:div w:id="1725333350">
      <w:bodyDiv w:val="1"/>
      <w:marLeft w:val="0"/>
      <w:marRight w:val="0"/>
      <w:marTop w:val="0"/>
      <w:marBottom w:val="0"/>
      <w:divBdr>
        <w:top w:val="none" w:sz="0" w:space="0" w:color="auto"/>
        <w:left w:val="none" w:sz="0" w:space="0" w:color="auto"/>
        <w:bottom w:val="none" w:sz="0" w:space="0" w:color="auto"/>
        <w:right w:val="none" w:sz="0" w:space="0" w:color="auto"/>
      </w:divBdr>
    </w:div>
    <w:div w:id="1732003286">
      <w:bodyDiv w:val="1"/>
      <w:marLeft w:val="0"/>
      <w:marRight w:val="0"/>
      <w:marTop w:val="0"/>
      <w:marBottom w:val="0"/>
      <w:divBdr>
        <w:top w:val="none" w:sz="0" w:space="0" w:color="auto"/>
        <w:left w:val="none" w:sz="0" w:space="0" w:color="auto"/>
        <w:bottom w:val="none" w:sz="0" w:space="0" w:color="auto"/>
        <w:right w:val="none" w:sz="0" w:space="0" w:color="auto"/>
      </w:divBdr>
    </w:div>
    <w:div w:id="1795905021">
      <w:bodyDiv w:val="1"/>
      <w:marLeft w:val="0"/>
      <w:marRight w:val="0"/>
      <w:marTop w:val="0"/>
      <w:marBottom w:val="0"/>
      <w:divBdr>
        <w:top w:val="none" w:sz="0" w:space="0" w:color="auto"/>
        <w:left w:val="none" w:sz="0" w:space="0" w:color="auto"/>
        <w:bottom w:val="none" w:sz="0" w:space="0" w:color="auto"/>
        <w:right w:val="none" w:sz="0" w:space="0" w:color="auto"/>
      </w:divBdr>
    </w:div>
    <w:div w:id="1826508629">
      <w:bodyDiv w:val="1"/>
      <w:marLeft w:val="0"/>
      <w:marRight w:val="0"/>
      <w:marTop w:val="0"/>
      <w:marBottom w:val="0"/>
      <w:divBdr>
        <w:top w:val="none" w:sz="0" w:space="0" w:color="auto"/>
        <w:left w:val="none" w:sz="0" w:space="0" w:color="auto"/>
        <w:bottom w:val="none" w:sz="0" w:space="0" w:color="auto"/>
        <w:right w:val="none" w:sz="0" w:space="0" w:color="auto"/>
      </w:divBdr>
    </w:div>
    <w:div w:id="2071690354">
      <w:bodyDiv w:val="1"/>
      <w:marLeft w:val="0"/>
      <w:marRight w:val="0"/>
      <w:marTop w:val="0"/>
      <w:marBottom w:val="0"/>
      <w:divBdr>
        <w:top w:val="none" w:sz="0" w:space="0" w:color="auto"/>
        <w:left w:val="none" w:sz="0" w:space="0" w:color="auto"/>
        <w:bottom w:val="none" w:sz="0" w:space="0" w:color="auto"/>
        <w:right w:val="none" w:sz="0" w:space="0" w:color="auto"/>
      </w:divBdr>
      <w:divsChild>
        <w:div w:id="1811046003">
          <w:marLeft w:val="274"/>
          <w:marRight w:val="0"/>
          <w:marTop w:val="0"/>
          <w:marBottom w:val="0"/>
          <w:divBdr>
            <w:top w:val="none" w:sz="0" w:space="0" w:color="auto"/>
            <w:left w:val="none" w:sz="0" w:space="0" w:color="auto"/>
            <w:bottom w:val="none" w:sz="0" w:space="0" w:color="auto"/>
            <w:right w:val="none" w:sz="0" w:space="0" w:color="auto"/>
          </w:divBdr>
        </w:div>
        <w:div w:id="1206522098">
          <w:marLeft w:val="274"/>
          <w:marRight w:val="0"/>
          <w:marTop w:val="0"/>
          <w:marBottom w:val="0"/>
          <w:divBdr>
            <w:top w:val="none" w:sz="0" w:space="0" w:color="auto"/>
            <w:left w:val="none" w:sz="0" w:space="0" w:color="auto"/>
            <w:bottom w:val="none" w:sz="0" w:space="0" w:color="auto"/>
            <w:right w:val="none" w:sz="0" w:space="0" w:color="auto"/>
          </w:divBdr>
        </w:div>
        <w:div w:id="1167987122">
          <w:marLeft w:val="274"/>
          <w:marRight w:val="0"/>
          <w:marTop w:val="0"/>
          <w:marBottom w:val="0"/>
          <w:divBdr>
            <w:top w:val="none" w:sz="0" w:space="0" w:color="auto"/>
            <w:left w:val="none" w:sz="0" w:space="0" w:color="auto"/>
            <w:bottom w:val="none" w:sz="0" w:space="0" w:color="auto"/>
            <w:right w:val="none" w:sz="0" w:space="0" w:color="auto"/>
          </w:divBdr>
        </w:div>
        <w:div w:id="124625949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402001.logineonrw-lms.de/course/view.php?id=20&amp;section=5" TargetMode="External"/><Relationship Id="rId21" Type="http://schemas.openxmlformats.org/officeDocument/2006/relationships/hyperlink" Target="https://402001.logineonrw-lms.de/course/view.php?id=20&amp;section=1" TargetMode="External"/><Relationship Id="rId42" Type="http://schemas.openxmlformats.org/officeDocument/2006/relationships/hyperlink" Target="https://402001.logineonrw-lms.de/mod/page/view.php?id=2457&amp;inpopup=1" TargetMode="External"/><Relationship Id="rId47" Type="http://schemas.openxmlformats.org/officeDocument/2006/relationships/hyperlink" Target="https://402001.logineonrw-lms.de/mod/page/view.php?id=1593&amp;inpopup=1" TargetMode="External"/><Relationship Id="rId63" Type="http://schemas.openxmlformats.org/officeDocument/2006/relationships/hyperlink" Target="https://402001.logineonrw-lms.de/mod/quiz/view.php?id=1605" TargetMode="External"/><Relationship Id="rId68" Type="http://schemas.openxmlformats.org/officeDocument/2006/relationships/hyperlink" Target="https://402001.logineonrw-lms.de/mod/quiz/view.php?id=1647" TargetMode="External"/><Relationship Id="rId84" Type="http://schemas.openxmlformats.org/officeDocument/2006/relationships/hyperlink" Target="https://402001.logineonrw-lms.de/mod/assign/view.php?id=1596" TargetMode="External"/><Relationship Id="rId89" Type="http://schemas.openxmlformats.org/officeDocument/2006/relationships/hyperlink" Target="https://402001.logineonrw-lms.de/mod/assign/view.php?id=3023" TargetMode="External"/><Relationship Id="rId112" Type="http://schemas.openxmlformats.org/officeDocument/2006/relationships/hyperlink" Target="https://402001.logineonrw-lms.de/mod/assign/view.php?id=1629" TargetMode="External"/><Relationship Id="rId16" Type="http://schemas.openxmlformats.org/officeDocument/2006/relationships/hyperlink" Target="http://data.perseus.org/citations/urn:cts:latinLit:phi0914.phi0011.perseus-lat1:1" TargetMode="External"/><Relationship Id="rId107" Type="http://schemas.openxmlformats.org/officeDocument/2006/relationships/hyperlink" Target="https://402001.logineonrw-lms.de/mod/assign/view.php?id=1623" TargetMode="External"/><Relationship Id="rId11" Type="http://schemas.openxmlformats.org/officeDocument/2006/relationships/image" Target="media/image5.jpeg"/><Relationship Id="rId24" Type="http://schemas.openxmlformats.org/officeDocument/2006/relationships/hyperlink" Target="https://402001.logineonrw-lms.de/course/view.php?id=20&amp;section=4" TargetMode="External"/><Relationship Id="rId32" Type="http://schemas.openxmlformats.org/officeDocument/2006/relationships/image" Target="media/image15.png"/><Relationship Id="rId37" Type="http://schemas.openxmlformats.org/officeDocument/2006/relationships/image" Target="media/image20.svg"/><Relationship Id="rId40" Type="http://schemas.openxmlformats.org/officeDocument/2006/relationships/hyperlink" Target="https://402001.logineonrw-lms.de/mod/book/view.php?id=785" TargetMode="External"/><Relationship Id="rId45" Type="http://schemas.openxmlformats.org/officeDocument/2006/relationships/hyperlink" Target="https://402001.logineonrw-lms.de/mod/page/view.php?id=1593&amp;inpopup=1" TargetMode="External"/><Relationship Id="rId53" Type="http://schemas.openxmlformats.org/officeDocument/2006/relationships/hyperlink" Target="https://www.learningsnacks.de/share/155923/911742c2dd91488bfbbfb4d74bfd90371bb12c20" TargetMode="External"/><Relationship Id="rId58" Type="http://schemas.openxmlformats.org/officeDocument/2006/relationships/image" Target="media/image26.png"/><Relationship Id="rId66" Type="http://schemas.openxmlformats.org/officeDocument/2006/relationships/hyperlink" Target="https://402001.logineonrw-lms.de/mod/quiz/view.php?id=1646" TargetMode="External"/><Relationship Id="rId74" Type="http://schemas.openxmlformats.org/officeDocument/2006/relationships/hyperlink" Target="https://402001.logineonrw-lms.de/mod/page/view.php?id=877" TargetMode="External"/><Relationship Id="rId79" Type="http://schemas.openxmlformats.org/officeDocument/2006/relationships/hyperlink" Target="https://402001.logineonrw-lms.de/mod/assign/view.php?id=1597" TargetMode="External"/><Relationship Id="rId87" Type="http://schemas.openxmlformats.org/officeDocument/2006/relationships/hyperlink" Target="https://402001.logineonrw-lms.de/mod/h5pactivity/view.php?id=2576" TargetMode="External"/><Relationship Id="rId102" Type="http://schemas.openxmlformats.org/officeDocument/2006/relationships/hyperlink" Target="https://402001.logineonrw-lms.de/mod/quiz/view.php?id=2507" TargetMode="External"/><Relationship Id="rId110" Type="http://schemas.openxmlformats.org/officeDocument/2006/relationships/hyperlink" Target="https://402001.logineonrw-lms.de/mod/assign/view.php?id=1723" TargetMode="External"/><Relationship Id="rId115"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402001.logineonrw-lms.de/mod/quiz/view.php?id=1164" TargetMode="External"/><Relationship Id="rId82" Type="http://schemas.openxmlformats.org/officeDocument/2006/relationships/hyperlink" Target="https://www.menti.com/wkm9des6f6" TargetMode="External"/><Relationship Id="rId90" Type="http://schemas.openxmlformats.org/officeDocument/2006/relationships/hyperlink" Target="https://www.learningsnacks.de/share/194119/d0f66711f64e16a61fb4bb76a87a053c3a19ccff" TargetMode="External"/><Relationship Id="rId95" Type="http://schemas.openxmlformats.org/officeDocument/2006/relationships/hyperlink" Target="https://402001.logineonrw-lms.de/mod/quiz/view.php?id=2500" TargetMode="External"/><Relationship Id="rId19" Type="http://schemas.openxmlformats.org/officeDocument/2006/relationships/image" Target="media/image9.jpg"/><Relationship Id="rId14" Type="http://schemas.openxmlformats.org/officeDocument/2006/relationships/hyperlink" Target="https://www.perseus.tufts.edu/hopper/text?doc=Perseus:text:1999.02.0055" TargetMode="External"/><Relationship Id="rId22" Type="http://schemas.openxmlformats.org/officeDocument/2006/relationships/hyperlink" Target="https://402001.logineonrw-lms.de/course/view.php?id=20&amp;section=2" TargetMode="External"/><Relationship Id="rId27" Type="http://schemas.openxmlformats.org/officeDocument/2006/relationships/hyperlink" Target="https://402001.logineonrw-lms.de/mod/glossary/view.php?id=1929" TargetMode="External"/><Relationship Id="rId30" Type="http://schemas.openxmlformats.org/officeDocument/2006/relationships/image" Target="media/image13.png"/><Relationship Id="rId35" Type="http://schemas.openxmlformats.org/officeDocument/2006/relationships/image" Target="media/image18.svg"/><Relationship Id="rId43" Type="http://schemas.openxmlformats.org/officeDocument/2006/relationships/hyperlink" Target="https://segu-geschichte.de/augustus/" TargetMode="External"/><Relationship Id="rId48" Type="http://schemas.openxmlformats.org/officeDocument/2006/relationships/hyperlink" Target="https://402001.logineonrw-lms.de/mod/assign/view.php?id=1592" TargetMode="External"/><Relationship Id="rId56" Type="http://schemas.openxmlformats.org/officeDocument/2006/relationships/hyperlink" Target="https://402001.logineonrw-lms.de/mod/assign/view.php?id=1594" TargetMode="External"/><Relationship Id="rId64" Type="http://schemas.openxmlformats.org/officeDocument/2006/relationships/hyperlink" Target="https://402001.logineonrw-lms.de/mod/quiz/view.php?id=1079" TargetMode="External"/><Relationship Id="rId69" Type="http://schemas.openxmlformats.org/officeDocument/2006/relationships/hyperlink" Target="https://402001.logineonrw-lms.de/mod/h5pactivity/view.php?id=1708" TargetMode="External"/><Relationship Id="rId77" Type="http://schemas.openxmlformats.org/officeDocument/2006/relationships/hyperlink" Target="https://402001.logineonrw-lms.de/mod/assign/view.php?id=1253" TargetMode="External"/><Relationship Id="rId100" Type="http://schemas.openxmlformats.org/officeDocument/2006/relationships/hyperlink" Target="https://402001.logineonrw-lms.de/mod/quiz/view.php?id=2505" TargetMode="External"/><Relationship Id="rId105" Type="http://schemas.openxmlformats.org/officeDocument/2006/relationships/hyperlink" Target="https://402001.logineonrw-lms.de/mod/resource/view.php?id=3318" TargetMode="External"/><Relationship Id="rId113" Type="http://schemas.openxmlformats.org/officeDocument/2006/relationships/hyperlink" Target="https://402001.logineonrw-lms.de/pluginfile.php/2262/mod_assign/introattachment/0/Erstaunlich_war%20alles%20doch%20anders_beschreibbar.pdf?forcedownload=1" TargetMode="External"/><Relationship Id="rId8" Type="http://schemas.openxmlformats.org/officeDocument/2006/relationships/image" Target="media/image2.jpeg"/><Relationship Id="rId51" Type="http://schemas.openxmlformats.org/officeDocument/2006/relationships/hyperlink" Target="https://402001.logineonrw-lms.de/mod/assign/view.php?id=1595" TargetMode="External"/><Relationship Id="rId72" Type="http://schemas.openxmlformats.org/officeDocument/2006/relationships/hyperlink" Target="https://402001.logineonrw-lms.de/pluginfile.php/2219/mod_resource/content/5/Inhaltsangabe_Methodenblatt_210325.pdf" TargetMode="External"/><Relationship Id="rId80" Type="http://schemas.openxmlformats.org/officeDocument/2006/relationships/hyperlink" Target="https://www.mindmeister.com/de/1804501767?t=RChk3xEb0z" TargetMode="External"/><Relationship Id="rId85" Type="http://schemas.openxmlformats.org/officeDocument/2006/relationships/hyperlink" Target="https://402001.logineonrw-lms.de/mod/glossary/showentry.php?eid=25&amp;displayformat=dictionary" TargetMode="External"/><Relationship Id="rId93" Type="http://schemas.openxmlformats.org/officeDocument/2006/relationships/hyperlink" Target="https://402001.logineonrw-lms.de/mod/assign/view.php?id=3025" TargetMode="External"/><Relationship Id="rId98" Type="http://schemas.openxmlformats.org/officeDocument/2006/relationships/hyperlink" Target="https://402001.logineonrw-lms.de/mod/quiz/view.php?id=2503" TargetMode="External"/><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www.projekt-gutenberg.org/livius/roemisch/roemisch.html" TargetMode="External"/><Relationship Id="rId25" Type="http://schemas.openxmlformats.org/officeDocument/2006/relationships/image" Target="media/image11.jpeg"/><Relationship Id="rId33" Type="http://schemas.openxmlformats.org/officeDocument/2006/relationships/image" Target="media/image16.svg"/><Relationship Id="rId38" Type="http://schemas.openxmlformats.org/officeDocument/2006/relationships/image" Target="media/image21.png"/><Relationship Id="rId46" Type="http://schemas.openxmlformats.org/officeDocument/2006/relationships/hyperlink" Target="https://402001.logineonrw-lms.de/mod/page/view.php?id=883" TargetMode="External"/><Relationship Id="rId59" Type="http://schemas.openxmlformats.org/officeDocument/2006/relationships/hyperlink" Target="https://padlet.com/lingualatina_21/Stationen_der_Irrfahrt" TargetMode="External"/><Relationship Id="rId67" Type="http://schemas.openxmlformats.org/officeDocument/2006/relationships/hyperlink" Target="https://402001.logineonrw-lms.de/mod/quiz/view.php?id=1677" TargetMode="External"/><Relationship Id="rId103" Type="http://schemas.openxmlformats.org/officeDocument/2006/relationships/hyperlink" Target="https://402001.logineonrw-lms.de/mod/quiz/view.php?id=2509" TargetMode="External"/><Relationship Id="rId108" Type="http://schemas.openxmlformats.org/officeDocument/2006/relationships/hyperlink" Target="https://www.mindmeister.com/1986145669?t=OTGEIYbT9B" TargetMode="External"/><Relationship Id="rId20" Type="http://schemas.openxmlformats.org/officeDocument/2006/relationships/image" Target="media/image10.png"/><Relationship Id="rId41" Type="http://schemas.openxmlformats.org/officeDocument/2006/relationships/image" Target="media/image23.png"/><Relationship Id="rId54" Type="http://schemas.openxmlformats.org/officeDocument/2006/relationships/hyperlink" Target="https://www.learningsnacks.de/share/162138/e72c844883d3954660605d8963e98d83a70fcfc6" TargetMode="External"/><Relationship Id="rId62" Type="http://schemas.openxmlformats.org/officeDocument/2006/relationships/hyperlink" Target="https://402001.logineonrw-lms.de/mod/h5pactivity/view.php?id=1257" TargetMode="External"/><Relationship Id="rId70" Type="http://schemas.openxmlformats.org/officeDocument/2006/relationships/hyperlink" Target="https://402001.logineonrw-lms.de/mod/quiz/view.php?id=1648" TargetMode="External"/><Relationship Id="rId75" Type="http://schemas.openxmlformats.org/officeDocument/2006/relationships/image" Target="media/image28.jpeg"/><Relationship Id="rId83" Type="http://schemas.openxmlformats.org/officeDocument/2006/relationships/hyperlink" Target="https://402001.logineonrw-lms.de/mod/quiz/view.php?id=1884" TargetMode="External"/><Relationship Id="rId88" Type="http://schemas.openxmlformats.org/officeDocument/2006/relationships/hyperlink" Target="https://402001.logineonrw-lms.de/mod/assign/view.php?id=1592" TargetMode="External"/><Relationship Id="rId91" Type="http://schemas.openxmlformats.org/officeDocument/2006/relationships/hyperlink" Target="https://www.learningsnacks.de/share/208920/5772ebe07f9e6fd90fe39d5a1047d000e9152469" TargetMode="External"/><Relationship Id="rId96" Type="http://schemas.openxmlformats.org/officeDocument/2006/relationships/hyperlink" Target="https://402001.logineonrw-lms.de/mod/quiz/view.php?id=2501" TargetMode="External"/><Relationship Id="rId111" Type="http://schemas.openxmlformats.org/officeDocument/2006/relationships/hyperlink" Target="https://402001.logineonrw-lms.de/mod/page/view.php?id=1628&amp;inpopup=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projekt-gutenberg.org/vergil/aeneis/aene01.html" TargetMode="External"/><Relationship Id="rId23" Type="http://schemas.openxmlformats.org/officeDocument/2006/relationships/hyperlink" Target="https://402001.logineonrw-lms.de/course/view.php?id=20&amp;section=3" TargetMode="External"/><Relationship Id="rId28" Type="http://schemas.openxmlformats.org/officeDocument/2006/relationships/hyperlink" Target="https://402001.logineonrw-lms.de/mod/glossary/view.php?id=876" TargetMode="External"/><Relationship Id="rId36" Type="http://schemas.openxmlformats.org/officeDocument/2006/relationships/image" Target="media/image19.png"/><Relationship Id="rId49" Type="http://schemas.openxmlformats.org/officeDocument/2006/relationships/hyperlink" Target="https://402001.logineonrw-lms.de/mod/page/view.php?id=883" TargetMode="External"/><Relationship Id="rId57" Type="http://schemas.openxmlformats.org/officeDocument/2006/relationships/image" Target="media/image25.jpeg"/><Relationship Id="rId106" Type="http://schemas.openxmlformats.org/officeDocument/2006/relationships/hyperlink" Target="https://402001.logineonrw-lms.de/mod/h5pactivity/view.php?id=3698" TargetMode="External"/><Relationship Id="rId114" Type="http://schemas.openxmlformats.org/officeDocument/2006/relationships/fontTable" Target="fontTable.xml"/><Relationship Id="rId10" Type="http://schemas.openxmlformats.org/officeDocument/2006/relationships/image" Target="media/image4.jpeg"/><Relationship Id="rId31" Type="http://schemas.openxmlformats.org/officeDocument/2006/relationships/image" Target="media/image14.png"/><Relationship Id="rId44" Type="http://schemas.openxmlformats.org/officeDocument/2006/relationships/hyperlink" Target="https://402001.logineonrw-lms.de/mod/glossary/showentry.php?eid=25&amp;displayformat=dictionary" TargetMode="External"/><Relationship Id="rId52" Type="http://schemas.openxmlformats.org/officeDocument/2006/relationships/image" Target="media/image24.png"/><Relationship Id="rId60" Type="http://schemas.openxmlformats.org/officeDocument/2006/relationships/hyperlink" Target="https://402001.logineonrw-lms.de/mod/quiz/view.php?id=1278" TargetMode="External"/><Relationship Id="rId65" Type="http://schemas.openxmlformats.org/officeDocument/2006/relationships/hyperlink" Target="https://402001.logineonrw-lms.de/mod/quiz/view.php?id=1263" TargetMode="External"/><Relationship Id="rId73" Type="http://schemas.openxmlformats.org/officeDocument/2006/relationships/image" Target="media/image27.png"/><Relationship Id="rId78" Type="http://schemas.openxmlformats.org/officeDocument/2006/relationships/hyperlink" Target="https://402001.logineonrw-lms.de/mod/assign/view.php?id=1597" TargetMode="External"/><Relationship Id="rId81" Type="http://schemas.openxmlformats.org/officeDocument/2006/relationships/hyperlink" Target="https://www.menti.com/wkm9des6f6" TargetMode="External"/><Relationship Id="rId86" Type="http://schemas.openxmlformats.org/officeDocument/2006/relationships/hyperlink" Target="https://402001.logineonrw-lms.de/mod/h5pactivity/view.php?id=2576" TargetMode="External"/><Relationship Id="rId94" Type="http://schemas.openxmlformats.org/officeDocument/2006/relationships/hyperlink" Target="https://402001.logineonrw-lms.de/mod/resource/view.php?id=3318" TargetMode="External"/><Relationship Id="rId99" Type="http://schemas.openxmlformats.org/officeDocument/2006/relationships/hyperlink" Target="https://402001.logineonrw-lms.de/mod/quiz/view.php?id=2504" TargetMode="External"/><Relationship Id="rId101" Type="http://schemas.openxmlformats.org/officeDocument/2006/relationships/hyperlink" Target="https://402001.logineonrw-lms.de/mod/quiz/view.php?id=2506" TargetMode="External"/><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8.png"/><Relationship Id="rId39" Type="http://schemas.openxmlformats.org/officeDocument/2006/relationships/image" Target="media/image22.svg"/><Relationship Id="rId109" Type="http://schemas.openxmlformats.org/officeDocument/2006/relationships/hyperlink" Target="https://402001.logineonrw-lms.de/mod/quiz/view.php?id=1722" TargetMode="External"/><Relationship Id="rId34" Type="http://schemas.openxmlformats.org/officeDocument/2006/relationships/image" Target="media/image17.png"/><Relationship Id="rId50" Type="http://schemas.openxmlformats.org/officeDocument/2006/relationships/hyperlink" Target="https://402001.logineonrw-lms.de/mod/h5pactivity/view.php?id=885" TargetMode="External"/><Relationship Id="rId55" Type="http://schemas.openxmlformats.org/officeDocument/2006/relationships/hyperlink" Target="https://www.learningsnacks.de/share/176523/537f16d2d6e6aa5d108509e66d2b0f4bf72724c8" TargetMode="External"/><Relationship Id="rId76" Type="http://schemas.openxmlformats.org/officeDocument/2006/relationships/hyperlink" Target="https://402001.logineonrw-lms.de/mod/assign/view.php?id=1252" TargetMode="External"/><Relationship Id="rId97" Type="http://schemas.openxmlformats.org/officeDocument/2006/relationships/hyperlink" Target="https://402001.logineonrw-lms.de/mod/quiz/view.php?id=2502" TargetMode="External"/><Relationship Id="rId104" Type="http://schemas.openxmlformats.org/officeDocument/2006/relationships/hyperlink" Target="https://402001.logineonrw-lms.de/mod/quiz/view.php?id=2510" TargetMode="External"/><Relationship Id="rId7" Type="http://schemas.openxmlformats.org/officeDocument/2006/relationships/endnotes" Target="endnotes.xml"/><Relationship Id="rId71" Type="http://schemas.openxmlformats.org/officeDocument/2006/relationships/hyperlink" Target="https://padlet.com/lingualatina_21/Stationen_der_Irrfahrt" TargetMode="External"/><Relationship Id="rId92" Type="http://schemas.openxmlformats.org/officeDocument/2006/relationships/hyperlink" Target="https://www.learningsnacks.de/share/195787/0e029bf5feddc0c01e06cc5f46273b670389bac4" TargetMode="External"/><Relationship Id="rId2" Type="http://schemas.openxmlformats.org/officeDocument/2006/relationships/numbering" Target="numbering.xml"/><Relationship Id="rId29" Type="http://schemas.openxmlformats.org/officeDocument/2006/relationships/image" Target="media/image1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8B13B-5130-4ED0-8FD2-BDEBF0AE7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3344</Words>
  <Characters>21071</Characters>
  <Application>Microsoft Office Word</Application>
  <DocSecurity>0</DocSecurity>
  <Lines>175</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QUA-LiS NRW Latein</dc:creator>
  <cp:keywords/>
  <dc:description/>
  <cp:lastModifiedBy>Pia Leogrande</cp:lastModifiedBy>
  <cp:revision>10</cp:revision>
  <dcterms:created xsi:type="dcterms:W3CDTF">2021-10-04T13:19:00Z</dcterms:created>
  <dcterms:modified xsi:type="dcterms:W3CDTF">2021-11-06T18:38:00Z</dcterms:modified>
</cp:coreProperties>
</file>