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15020" w:type="dxa"/>
        <w:tblLook w:val="04A0" w:firstRow="1" w:lastRow="0" w:firstColumn="1" w:lastColumn="0" w:noHBand="0" w:noVBand="1"/>
      </w:tblPr>
      <w:tblGrid>
        <w:gridCol w:w="463"/>
        <w:gridCol w:w="6920"/>
        <w:gridCol w:w="7637"/>
      </w:tblGrid>
      <w:tr w:rsidR="009255AF" w14:paraId="23843FE7" w14:textId="77777777" w:rsidTr="00E253F5">
        <w:tc>
          <w:tcPr>
            <w:tcW w:w="15020" w:type="dxa"/>
            <w:gridSpan w:val="3"/>
            <w:tcBorders>
              <w:top w:val="nil"/>
              <w:left w:val="nil"/>
              <w:bottom w:val="nil"/>
              <w:right w:val="nil"/>
            </w:tcBorders>
          </w:tcPr>
          <w:p w14:paraId="07F3800E" w14:textId="70975027" w:rsidR="009255AF" w:rsidRPr="00923FC6" w:rsidRDefault="009255AF" w:rsidP="009255AF">
            <w:pPr>
              <w:jc w:val="both"/>
              <w:rPr>
                <w:b/>
                <w:bCs/>
                <w:i/>
                <w:iCs/>
              </w:rPr>
            </w:pPr>
            <w:r w:rsidRPr="00923FC6">
              <w:rPr>
                <w:i/>
                <w:iCs/>
              </w:rPr>
              <w:t xml:space="preserve">Bello civili confecto Cicero in curia, in qua Caesar dictator et senatores aderant, </w:t>
            </w:r>
            <w:r w:rsidR="00D91032" w:rsidRPr="00923FC6">
              <w:rPr>
                <w:i/>
                <w:iCs/>
              </w:rPr>
              <w:t xml:space="preserve">orationem </w:t>
            </w:r>
            <w:r w:rsidRPr="00923FC6">
              <w:rPr>
                <w:i/>
                <w:iCs/>
              </w:rPr>
              <w:t xml:space="preserve">habuit. In hac oratione </w:t>
            </w:r>
            <w:r w:rsidR="00444B12" w:rsidRPr="00923FC6">
              <w:rPr>
                <w:i/>
                <w:iCs/>
              </w:rPr>
              <w:t xml:space="preserve">facta M. </w:t>
            </w:r>
            <w:r w:rsidRPr="00923FC6">
              <w:rPr>
                <w:i/>
                <w:iCs/>
              </w:rPr>
              <w:t>Marcelli atque sociorum aliorum Cn. Pompei defendit et clementiam Caesaris laudavit. Praeterea neminem Caesare peritiorem rerum militar</w:t>
            </w:r>
            <w:r w:rsidR="00444B12" w:rsidRPr="00923FC6">
              <w:rPr>
                <w:i/>
                <w:iCs/>
              </w:rPr>
              <w:t>i</w:t>
            </w:r>
            <w:r w:rsidRPr="00923FC6">
              <w:rPr>
                <w:i/>
                <w:iCs/>
              </w:rPr>
              <w:t>um esse affirmavit,</w:t>
            </w:r>
            <w:r w:rsidR="0091133D" w:rsidRPr="00923FC6">
              <w:rPr>
                <w:i/>
                <w:iCs/>
              </w:rPr>
              <w:t xml:space="preserve"> </w:t>
            </w:r>
            <w:r w:rsidR="00B57A6E">
              <w:rPr>
                <w:i/>
                <w:iCs/>
              </w:rPr>
              <w:t>itaque</w:t>
            </w:r>
            <w:r w:rsidR="0091133D" w:rsidRPr="00923FC6">
              <w:rPr>
                <w:i/>
                <w:iCs/>
              </w:rPr>
              <w:t xml:space="preserve"> addidit Caesari</w:t>
            </w:r>
            <w:r w:rsidR="00E12420" w:rsidRPr="00923FC6">
              <w:rPr>
                <w:i/>
                <w:iCs/>
              </w:rPr>
              <w:t xml:space="preserve"> </w:t>
            </w:r>
            <w:r w:rsidRPr="00923FC6">
              <w:rPr>
                <w:i/>
                <w:iCs/>
              </w:rPr>
              <w:t>virtutes eius in re publica regend</w:t>
            </w:r>
            <w:r w:rsidR="0091133D" w:rsidRPr="00923FC6">
              <w:rPr>
                <w:i/>
                <w:iCs/>
              </w:rPr>
              <w:t>a</w:t>
            </w:r>
            <w:r w:rsidRPr="00923FC6">
              <w:rPr>
                <w:i/>
                <w:iCs/>
              </w:rPr>
              <w:t xml:space="preserve"> demonstrand</w:t>
            </w:r>
            <w:r w:rsidR="00E12420" w:rsidRPr="00923FC6">
              <w:rPr>
                <w:i/>
                <w:iCs/>
              </w:rPr>
              <w:t>as</w:t>
            </w:r>
            <w:r w:rsidRPr="00923FC6">
              <w:rPr>
                <w:i/>
                <w:iCs/>
              </w:rPr>
              <w:t xml:space="preserve"> esse.</w:t>
            </w:r>
            <w:r w:rsidR="00474DC1" w:rsidRPr="00923FC6">
              <w:rPr>
                <w:i/>
                <w:iCs/>
              </w:rPr>
              <w:t xml:space="preserve"> Cicero suum fatum</w:t>
            </w:r>
            <w:r w:rsidR="00A801D8">
              <w:rPr>
                <w:i/>
                <w:iCs/>
              </w:rPr>
              <w:t xml:space="preserve"> in bello civili et suos labores pacis</w:t>
            </w:r>
            <w:r w:rsidR="00474DC1" w:rsidRPr="00923FC6">
              <w:rPr>
                <w:i/>
                <w:iCs/>
              </w:rPr>
              <w:t xml:space="preserve"> cum M</w:t>
            </w:r>
            <w:r w:rsidR="00C129BE">
              <w:rPr>
                <w:i/>
                <w:iCs/>
              </w:rPr>
              <w:t>arc</w:t>
            </w:r>
            <w:r w:rsidR="00474DC1" w:rsidRPr="00923FC6">
              <w:rPr>
                <w:i/>
                <w:iCs/>
              </w:rPr>
              <w:t>elli fato</w:t>
            </w:r>
            <w:r w:rsidR="00A801D8">
              <w:rPr>
                <w:i/>
                <w:iCs/>
              </w:rPr>
              <w:t xml:space="preserve"> laboribusque</w:t>
            </w:r>
            <w:r w:rsidR="00474DC1" w:rsidRPr="00923FC6">
              <w:rPr>
                <w:i/>
                <w:iCs/>
              </w:rPr>
              <w:t xml:space="preserve"> comparavit et se testem Marcello fecit:</w:t>
            </w:r>
          </w:p>
        </w:tc>
      </w:tr>
      <w:tr w:rsidR="00661301" w14:paraId="23ABFB28" w14:textId="77777777" w:rsidTr="008F0BAA">
        <w:tc>
          <w:tcPr>
            <w:tcW w:w="435" w:type="dxa"/>
            <w:vMerge w:val="restart"/>
            <w:tcBorders>
              <w:top w:val="nil"/>
              <w:left w:val="nil"/>
              <w:bottom w:val="nil"/>
              <w:right w:val="nil"/>
            </w:tcBorders>
          </w:tcPr>
          <w:p w14:paraId="381BD8CF" w14:textId="77777777" w:rsidR="004F3124" w:rsidRDefault="004F3124" w:rsidP="00661301">
            <w:pPr>
              <w:spacing w:after="0" w:line="360" w:lineRule="auto"/>
            </w:pPr>
            <w:bookmarkStart w:id="0" w:name="_Toc95305117"/>
          </w:p>
          <w:p w14:paraId="3DB9E9C7" w14:textId="77777777" w:rsidR="004F3124" w:rsidRPr="004F3124" w:rsidRDefault="004F3124" w:rsidP="004F3124">
            <w:pPr>
              <w:spacing w:before="180" w:after="0" w:line="360" w:lineRule="auto"/>
              <w:rPr>
                <w:sz w:val="27"/>
                <w:szCs w:val="27"/>
              </w:rPr>
            </w:pPr>
            <w:r w:rsidRPr="004F3124">
              <w:rPr>
                <w:sz w:val="27"/>
                <w:szCs w:val="27"/>
              </w:rPr>
              <w:t>1</w:t>
            </w:r>
          </w:p>
          <w:p w14:paraId="6F8CBD0A" w14:textId="42728089" w:rsidR="00661301" w:rsidRPr="004F3124" w:rsidRDefault="00661301" w:rsidP="004F3124">
            <w:pPr>
              <w:spacing w:before="0" w:after="0" w:line="360" w:lineRule="auto"/>
              <w:rPr>
                <w:sz w:val="27"/>
                <w:szCs w:val="27"/>
              </w:rPr>
            </w:pPr>
            <w:r w:rsidRPr="004F3124">
              <w:rPr>
                <w:sz w:val="27"/>
                <w:szCs w:val="27"/>
              </w:rPr>
              <w:t>2</w:t>
            </w:r>
          </w:p>
          <w:p w14:paraId="2C6957EB" w14:textId="77777777" w:rsidR="00661301" w:rsidRPr="004F3124" w:rsidRDefault="00661301" w:rsidP="004F3124">
            <w:pPr>
              <w:spacing w:before="0" w:after="0" w:line="360" w:lineRule="auto"/>
              <w:rPr>
                <w:sz w:val="27"/>
                <w:szCs w:val="27"/>
              </w:rPr>
            </w:pPr>
            <w:r w:rsidRPr="004F3124">
              <w:rPr>
                <w:sz w:val="27"/>
                <w:szCs w:val="27"/>
              </w:rPr>
              <w:t>3</w:t>
            </w:r>
          </w:p>
          <w:p w14:paraId="332CA603" w14:textId="77777777" w:rsidR="00661301" w:rsidRPr="004F3124" w:rsidRDefault="00661301" w:rsidP="004F3124">
            <w:pPr>
              <w:spacing w:before="0" w:after="0" w:line="360" w:lineRule="auto"/>
              <w:rPr>
                <w:sz w:val="27"/>
                <w:szCs w:val="27"/>
              </w:rPr>
            </w:pPr>
            <w:r w:rsidRPr="004F3124">
              <w:rPr>
                <w:sz w:val="27"/>
                <w:szCs w:val="27"/>
              </w:rPr>
              <w:t>4</w:t>
            </w:r>
          </w:p>
          <w:p w14:paraId="57F53A6E" w14:textId="7D94AB99" w:rsidR="00661301" w:rsidRDefault="00661301" w:rsidP="00661301">
            <w:pPr>
              <w:spacing w:after="0" w:line="360" w:lineRule="auto"/>
            </w:pPr>
          </w:p>
          <w:p w14:paraId="5ACD202E" w14:textId="77777777" w:rsidR="00180F6D" w:rsidRPr="00661301" w:rsidRDefault="00180F6D" w:rsidP="00661301">
            <w:pPr>
              <w:spacing w:after="0" w:line="360" w:lineRule="auto"/>
            </w:pPr>
          </w:p>
          <w:p w14:paraId="59BB0650" w14:textId="3A35A366" w:rsidR="00661301" w:rsidRPr="004F3124" w:rsidRDefault="004F3124" w:rsidP="004F3124">
            <w:pPr>
              <w:spacing w:before="300" w:after="0" w:line="360" w:lineRule="auto"/>
              <w:rPr>
                <w:sz w:val="27"/>
                <w:szCs w:val="27"/>
              </w:rPr>
            </w:pPr>
            <w:r>
              <w:rPr>
                <w:sz w:val="27"/>
                <w:szCs w:val="27"/>
              </w:rPr>
              <w:t>5</w:t>
            </w:r>
          </w:p>
          <w:p w14:paraId="6DFCF06D" w14:textId="77777777" w:rsidR="004F3124" w:rsidRDefault="004F3124" w:rsidP="004F3124">
            <w:pPr>
              <w:spacing w:before="0" w:after="0" w:line="360" w:lineRule="auto"/>
              <w:rPr>
                <w:sz w:val="27"/>
                <w:szCs w:val="27"/>
              </w:rPr>
            </w:pPr>
            <w:r>
              <w:rPr>
                <w:sz w:val="27"/>
                <w:szCs w:val="27"/>
              </w:rPr>
              <w:t>6</w:t>
            </w:r>
          </w:p>
          <w:p w14:paraId="67EB9EA0" w14:textId="083B8228" w:rsidR="00661301" w:rsidRPr="004F3124" w:rsidRDefault="00661301" w:rsidP="004F3124">
            <w:pPr>
              <w:spacing w:before="0" w:after="0" w:line="360" w:lineRule="auto"/>
              <w:rPr>
                <w:sz w:val="27"/>
                <w:szCs w:val="27"/>
              </w:rPr>
            </w:pPr>
            <w:r w:rsidRPr="004F3124">
              <w:rPr>
                <w:sz w:val="27"/>
                <w:szCs w:val="27"/>
              </w:rPr>
              <w:t>7</w:t>
            </w:r>
          </w:p>
          <w:p w14:paraId="520E9816" w14:textId="77777777" w:rsidR="00661301" w:rsidRPr="004F3124" w:rsidRDefault="00661301" w:rsidP="004F3124">
            <w:pPr>
              <w:spacing w:before="0" w:after="0" w:line="360" w:lineRule="auto"/>
              <w:rPr>
                <w:sz w:val="27"/>
                <w:szCs w:val="27"/>
              </w:rPr>
            </w:pPr>
            <w:r w:rsidRPr="004F3124">
              <w:rPr>
                <w:sz w:val="27"/>
                <w:szCs w:val="27"/>
              </w:rPr>
              <w:t>8</w:t>
            </w:r>
          </w:p>
          <w:p w14:paraId="2AC2E769" w14:textId="77777777" w:rsidR="00661301" w:rsidRPr="004F3124" w:rsidRDefault="00661301" w:rsidP="004F3124">
            <w:pPr>
              <w:spacing w:before="0" w:after="0" w:line="360" w:lineRule="auto"/>
              <w:rPr>
                <w:sz w:val="27"/>
                <w:szCs w:val="27"/>
              </w:rPr>
            </w:pPr>
            <w:r w:rsidRPr="004F3124">
              <w:rPr>
                <w:sz w:val="27"/>
                <w:szCs w:val="27"/>
              </w:rPr>
              <w:t>9</w:t>
            </w:r>
          </w:p>
          <w:p w14:paraId="44E54900" w14:textId="77777777" w:rsidR="00661301" w:rsidRPr="004F3124" w:rsidRDefault="00661301" w:rsidP="004F3124">
            <w:pPr>
              <w:spacing w:before="0" w:after="0" w:line="360" w:lineRule="auto"/>
              <w:rPr>
                <w:sz w:val="27"/>
                <w:szCs w:val="27"/>
              </w:rPr>
            </w:pPr>
            <w:r w:rsidRPr="004F3124">
              <w:rPr>
                <w:sz w:val="27"/>
                <w:szCs w:val="27"/>
              </w:rPr>
              <w:t>10</w:t>
            </w:r>
          </w:p>
          <w:p w14:paraId="4585DEDE" w14:textId="0BB31DCD" w:rsidR="00661301" w:rsidRDefault="00661301" w:rsidP="004F3124">
            <w:pPr>
              <w:spacing w:before="0" w:after="0" w:line="360" w:lineRule="auto"/>
              <w:rPr>
                <w:sz w:val="27"/>
                <w:szCs w:val="27"/>
              </w:rPr>
            </w:pPr>
            <w:r w:rsidRPr="004F3124">
              <w:rPr>
                <w:sz w:val="27"/>
                <w:szCs w:val="27"/>
              </w:rPr>
              <w:t>11</w:t>
            </w:r>
          </w:p>
          <w:p w14:paraId="0599FA51" w14:textId="086E7510" w:rsidR="00661301" w:rsidRPr="00661301" w:rsidRDefault="00661301" w:rsidP="00661301">
            <w:pPr>
              <w:spacing w:after="0" w:line="360" w:lineRule="auto"/>
            </w:pPr>
          </w:p>
        </w:tc>
        <w:tc>
          <w:tcPr>
            <w:tcW w:w="6931" w:type="dxa"/>
            <w:tcBorders>
              <w:top w:val="nil"/>
              <w:left w:val="nil"/>
              <w:bottom w:val="nil"/>
              <w:right w:val="nil"/>
            </w:tcBorders>
          </w:tcPr>
          <w:p w14:paraId="318BFFF5" w14:textId="4B881999" w:rsidR="00661301" w:rsidRPr="005409FC" w:rsidRDefault="00661301" w:rsidP="00661301">
            <w:pPr>
              <w:spacing w:after="0" w:line="360" w:lineRule="auto"/>
              <w:rPr>
                <w:i/>
                <w:iCs/>
                <w:color w:val="808080" w:themeColor="background1" w:themeShade="80"/>
                <w:sz w:val="22"/>
              </w:rPr>
            </w:pPr>
            <w:r w:rsidRPr="00EC6F84">
              <w:rPr>
                <w:b/>
                <w:bCs/>
                <w:sz w:val="27"/>
                <w:szCs w:val="27"/>
              </w:rPr>
              <w:t>Cicero ipse testis M. Marcello</w:t>
            </w:r>
            <w:r>
              <w:rPr>
                <w:b/>
                <w:bCs/>
                <w:sz w:val="27"/>
                <w:szCs w:val="27"/>
              </w:rPr>
              <w:t xml:space="preserve"> </w:t>
            </w:r>
            <w:r w:rsidR="00E12420">
              <w:rPr>
                <w:b/>
                <w:bCs/>
                <w:sz w:val="27"/>
                <w:szCs w:val="27"/>
              </w:rPr>
              <w:t xml:space="preserve">fit. </w:t>
            </w:r>
          </w:p>
          <w:p w14:paraId="3F7DBD80" w14:textId="7E198157" w:rsidR="00661301" w:rsidRDefault="00661301" w:rsidP="00661301">
            <w:pPr>
              <w:spacing w:before="120" w:after="0" w:line="360" w:lineRule="auto"/>
              <w:jc w:val="both"/>
              <w:rPr>
                <w:rFonts w:eastAsia="Times New Roman" w:cs="Times New Roman"/>
                <w:sz w:val="27"/>
                <w:szCs w:val="27"/>
                <w:lang w:eastAsia="de-DE"/>
              </w:rPr>
            </w:pPr>
            <w:r w:rsidRPr="00EC6F84">
              <w:rPr>
                <w:rFonts w:eastAsia="Times New Roman" w:cs="Times New Roman"/>
                <w:sz w:val="27"/>
                <w:szCs w:val="27"/>
                <w:lang w:eastAsia="de-DE"/>
              </w:rPr>
              <w:t xml:space="preserve">Atque huius quidem rei M. Marcello sum testis. Nostri enim sensus ut in pace semper sic tum etiam in bello congruebant. Quotiens ego eum et quanto cum dolore vidi – cum insolentiam certorum hominum tum etiam ipsius victoriae ferocitatem extimescentem! </w:t>
            </w:r>
          </w:p>
          <w:p w14:paraId="7F24BAE1" w14:textId="1EE12CBB" w:rsidR="00F8204E" w:rsidRPr="00A54086" w:rsidRDefault="00F8204E" w:rsidP="00661301">
            <w:pPr>
              <w:spacing w:before="120" w:after="0" w:line="360" w:lineRule="auto"/>
              <w:jc w:val="both"/>
              <w:rPr>
                <w:rFonts w:eastAsia="Times New Roman" w:cs="Times New Roman"/>
                <w:sz w:val="27"/>
                <w:szCs w:val="27"/>
                <w:lang w:eastAsia="de-DE"/>
              </w:rPr>
            </w:pPr>
          </w:p>
        </w:tc>
        <w:tc>
          <w:tcPr>
            <w:tcW w:w="7654" w:type="dxa"/>
            <w:vMerge w:val="restart"/>
            <w:tcBorders>
              <w:top w:val="nil"/>
              <w:left w:val="nil"/>
              <w:bottom w:val="nil"/>
              <w:right w:val="nil"/>
            </w:tcBorders>
          </w:tcPr>
          <w:p w14:paraId="4BDCF167" w14:textId="77777777" w:rsidR="00661301" w:rsidRDefault="00661301" w:rsidP="00A54086">
            <w:pPr>
              <w:spacing w:after="0" w:line="360" w:lineRule="auto"/>
              <w:rPr>
                <w:b/>
                <w:bCs/>
              </w:rPr>
            </w:pPr>
          </w:p>
          <w:p w14:paraId="247FADF3" w14:textId="5140FC12" w:rsidR="00661301" w:rsidRDefault="00661301" w:rsidP="00661301">
            <w:pPr>
              <w:pBdr>
                <w:top w:val="single" w:sz="12" w:space="1" w:color="auto"/>
                <w:bottom w:val="single" w:sz="12" w:space="1" w:color="auto"/>
              </w:pBdr>
              <w:spacing w:before="0" w:after="0" w:line="360" w:lineRule="auto"/>
              <w:rPr>
                <w:b/>
                <w:bCs/>
              </w:rPr>
            </w:pPr>
          </w:p>
          <w:p w14:paraId="2B42EFC8" w14:textId="77777777" w:rsidR="00661301" w:rsidRDefault="00661301" w:rsidP="00661301">
            <w:pPr>
              <w:spacing w:before="0" w:after="0" w:line="360" w:lineRule="auto"/>
              <w:rPr>
                <w:b/>
                <w:bCs/>
              </w:rPr>
            </w:pPr>
          </w:p>
          <w:p w14:paraId="41F58773" w14:textId="77777777" w:rsidR="00661301" w:rsidRDefault="00661301" w:rsidP="00661301">
            <w:pPr>
              <w:pBdr>
                <w:top w:val="single" w:sz="12" w:space="1" w:color="auto"/>
                <w:bottom w:val="single" w:sz="12" w:space="1" w:color="auto"/>
              </w:pBdr>
              <w:spacing w:before="0" w:after="0" w:line="360" w:lineRule="auto"/>
              <w:rPr>
                <w:b/>
                <w:bCs/>
              </w:rPr>
            </w:pPr>
          </w:p>
          <w:p w14:paraId="141B13AA" w14:textId="77777777" w:rsidR="00661301" w:rsidRDefault="00661301" w:rsidP="00661301">
            <w:pPr>
              <w:spacing w:before="0" w:after="0" w:line="360" w:lineRule="auto"/>
              <w:rPr>
                <w:b/>
                <w:bCs/>
              </w:rPr>
            </w:pPr>
          </w:p>
          <w:p w14:paraId="6DCE0C5D" w14:textId="77777777" w:rsidR="00661301" w:rsidRDefault="00661301" w:rsidP="00661301">
            <w:pPr>
              <w:pBdr>
                <w:top w:val="single" w:sz="12" w:space="1" w:color="auto"/>
                <w:bottom w:val="single" w:sz="12" w:space="1" w:color="auto"/>
              </w:pBdr>
              <w:spacing w:before="0" w:after="0" w:line="360" w:lineRule="auto"/>
              <w:rPr>
                <w:b/>
                <w:bCs/>
              </w:rPr>
            </w:pPr>
          </w:p>
          <w:p w14:paraId="14BD410D" w14:textId="77777777" w:rsidR="00661301" w:rsidRDefault="00661301" w:rsidP="00661301">
            <w:pPr>
              <w:spacing w:before="0" w:after="0" w:line="360" w:lineRule="auto"/>
              <w:rPr>
                <w:b/>
                <w:bCs/>
              </w:rPr>
            </w:pPr>
          </w:p>
          <w:p w14:paraId="3B754D8A" w14:textId="77777777" w:rsidR="00661301" w:rsidRDefault="00661301" w:rsidP="008F0BAA">
            <w:pPr>
              <w:pBdr>
                <w:top w:val="single" w:sz="12" w:space="1" w:color="auto"/>
                <w:bottom w:val="single" w:sz="12" w:space="1" w:color="auto"/>
              </w:pBdr>
              <w:spacing w:before="0" w:after="0" w:line="360" w:lineRule="auto"/>
              <w:rPr>
                <w:b/>
                <w:bCs/>
              </w:rPr>
            </w:pPr>
          </w:p>
          <w:p w14:paraId="1E2C7B5B" w14:textId="77777777" w:rsidR="00661301" w:rsidRDefault="00661301" w:rsidP="00661301">
            <w:pPr>
              <w:spacing w:before="0" w:after="0" w:line="360" w:lineRule="auto"/>
              <w:rPr>
                <w:b/>
                <w:bCs/>
              </w:rPr>
            </w:pPr>
          </w:p>
          <w:p w14:paraId="2B850BD4" w14:textId="77777777" w:rsidR="00661301" w:rsidRDefault="00661301" w:rsidP="00661301">
            <w:pPr>
              <w:pBdr>
                <w:top w:val="single" w:sz="12" w:space="1" w:color="auto"/>
                <w:bottom w:val="single" w:sz="12" w:space="1" w:color="auto"/>
              </w:pBdr>
              <w:spacing w:before="0" w:after="0" w:line="360" w:lineRule="auto"/>
              <w:rPr>
                <w:b/>
                <w:bCs/>
              </w:rPr>
            </w:pPr>
          </w:p>
          <w:p w14:paraId="2A239F94" w14:textId="77777777" w:rsidR="00661301" w:rsidRDefault="00661301" w:rsidP="00661301">
            <w:pPr>
              <w:spacing w:before="0" w:after="0" w:line="360" w:lineRule="auto"/>
              <w:rPr>
                <w:b/>
                <w:bCs/>
              </w:rPr>
            </w:pPr>
          </w:p>
          <w:p w14:paraId="33ADC942" w14:textId="77777777" w:rsidR="00661301" w:rsidRDefault="00661301" w:rsidP="00661301">
            <w:pPr>
              <w:pBdr>
                <w:top w:val="single" w:sz="12" w:space="1" w:color="auto"/>
                <w:bottom w:val="single" w:sz="12" w:space="1" w:color="auto"/>
              </w:pBdr>
              <w:spacing w:before="0" w:after="0" w:line="360" w:lineRule="auto"/>
              <w:rPr>
                <w:b/>
                <w:bCs/>
              </w:rPr>
            </w:pPr>
          </w:p>
          <w:p w14:paraId="0C22D9FF" w14:textId="77777777" w:rsidR="00180F6D" w:rsidRDefault="00180F6D" w:rsidP="00180F6D">
            <w:pPr>
              <w:spacing w:before="0" w:after="0" w:line="360" w:lineRule="auto"/>
              <w:rPr>
                <w:b/>
                <w:bCs/>
              </w:rPr>
            </w:pPr>
          </w:p>
          <w:p w14:paraId="3011BB5E" w14:textId="77777777" w:rsidR="00180F6D" w:rsidRDefault="00180F6D" w:rsidP="00180F6D">
            <w:pPr>
              <w:pBdr>
                <w:top w:val="single" w:sz="12" w:space="1" w:color="auto"/>
                <w:bottom w:val="single" w:sz="12" w:space="1" w:color="auto"/>
              </w:pBdr>
              <w:spacing w:before="0" w:after="0" w:line="360" w:lineRule="auto"/>
              <w:rPr>
                <w:b/>
                <w:bCs/>
              </w:rPr>
            </w:pPr>
          </w:p>
          <w:p w14:paraId="334DD3AD" w14:textId="77777777" w:rsidR="00180F6D" w:rsidRDefault="00180F6D" w:rsidP="00180F6D">
            <w:pPr>
              <w:spacing w:before="0" w:after="0" w:line="360" w:lineRule="auto"/>
              <w:rPr>
                <w:b/>
                <w:bCs/>
              </w:rPr>
            </w:pPr>
          </w:p>
          <w:p w14:paraId="4BBE551C" w14:textId="77777777" w:rsidR="00180F6D" w:rsidRDefault="00180F6D" w:rsidP="00180F6D">
            <w:pPr>
              <w:pBdr>
                <w:top w:val="single" w:sz="12" w:space="1" w:color="auto"/>
                <w:bottom w:val="single" w:sz="12" w:space="1" w:color="auto"/>
              </w:pBdr>
              <w:spacing w:before="0" w:after="0" w:line="360" w:lineRule="auto"/>
              <w:rPr>
                <w:b/>
                <w:bCs/>
              </w:rPr>
            </w:pPr>
          </w:p>
          <w:p w14:paraId="3F22588D" w14:textId="6E6C60BC" w:rsidR="00661301" w:rsidRDefault="00661301" w:rsidP="00A54086">
            <w:pPr>
              <w:spacing w:after="0" w:line="360" w:lineRule="auto"/>
              <w:rPr>
                <w:b/>
                <w:bCs/>
              </w:rPr>
            </w:pPr>
          </w:p>
        </w:tc>
      </w:tr>
      <w:tr w:rsidR="00661301" w14:paraId="245C0A9D" w14:textId="77777777" w:rsidTr="009255AF">
        <w:trPr>
          <w:trHeight w:val="3889"/>
        </w:trPr>
        <w:tc>
          <w:tcPr>
            <w:tcW w:w="435" w:type="dxa"/>
            <w:vMerge/>
            <w:tcBorders>
              <w:top w:val="single" w:sz="4" w:space="0" w:color="auto"/>
              <w:left w:val="nil"/>
              <w:bottom w:val="nil"/>
              <w:right w:val="nil"/>
            </w:tcBorders>
          </w:tcPr>
          <w:p w14:paraId="17CEF085" w14:textId="77777777" w:rsidR="00661301" w:rsidRDefault="00661301" w:rsidP="00661301">
            <w:pPr>
              <w:spacing w:after="0" w:line="360" w:lineRule="auto"/>
              <w:rPr>
                <w:b/>
                <w:bCs/>
              </w:rPr>
            </w:pPr>
          </w:p>
        </w:tc>
        <w:tc>
          <w:tcPr>
            <w:tcW w:w="6931" w:type="dxa"/>
            <w:tcBorders>
              <w:top w:val="nil"/>
              <w:left w:val="nil"/>
              <w:bottom w:val="nil"/>
              <w:right w:val="nil"/>
            </w:tcBorders>
          </w:tcPr>
          <w:p w14:paraId="27A113CD" w14:textId="3F4AD6BA" w:rsidR="00661301" w:rsidRPr="00EC6F84" w:rsidRDefault="00661301" w:rsidP="00661301">
            <w:pPr>
              <w:spacing w:after="0" w:line="360" w:lineRule="auto"/>
              <w:rPr>
                <w:b/>
                <w:bCs/>
                <w:sz w:val="27"/>
                <w:szCs w:val="27"/>
              </w:rPr>
            </w:pPr>
            <w:r w:rsidRPr="00EC6F84">
              <w:rPr>
                <w:b/>
                <w:bCs/>
                <w:sz w:val="27"/>
                <w:szCs w:val="27"/>
              </w:rPr>
              <w:t>Victoria Caesaris –</w:t>
            </w:r>
            <w:r w:rsidR="00A9531A">
              <w:rPr>
                <w:b/>
                <w:bCs/>
                <w:sz w:val="27"/>
                <w:szCs w:val="27"/>
              </w:rPr>
              <w:t xml:space="preserve"> </w:t>
            </w:r>
            <w:r w:rsidRPr="00EC6F84">
              <w:rPr>
                <w:b/>
                <w:bCs/>
                <w:i/>
                <w:iCs/>
                <w:sz w:val="27"/>
                <w:szCs w:val="27"/>
              </w:rPr>
              <w:t>res publica</w:t>
            </w:r>
            <w:r w:rsidRPr="00EC6F84">
              <w:rPr>
                <w:b/>
                <w:bCs/>
                <w:sz w:val="27"/>
                <w:szCs w:val="27"/>
              </w:rPr>
              <w:t xml:space="preserve"> fortunata!</w:t>
            </w:r>
            <w:r w:rsidR="00E50292">
              <w:rPr>
                <w:b/>
                <w:bCs/>
                <w:sz w:val="27"/>
                <w:szCs w:val="27"/>
              </w:rPr>
              <w:t xml:space="preserve"> </w:t>
            </w:r>
          </w:p>
          <w:p w14:paraId="78EDE0A0" w14:textId="5179DA2F" w:rsidR="00661301" w:rsidRDefault="00661301" w:rsidP="00661301">
            <w:pPr>
              <w:spacing w:before="120" w:after="0" w:line="360" w:lineRule="auto"/>
              <w:jc w:val="both"/>
              <w:rPr>
                <w:b/>
                <w:bCs/>
              </w:rPr>
            </w:pPr>
            <w:r w:rsidRPr="00EC6F84">
              <w:rPr>
                <w:rFonts w:eastAsia="Times New Roman" w:cs="Times New Roman"/>
                <w:sz w:val="27"/>
                <w:szCs w:val="27"/>
                <w:lang w:eastAsia="de-DE"/>
              </w:rPr>
              <w:t>Quo gratior tua liberalitas, C. Caesar, nobis, qui illa vidimus, debet esse. Non enim iam causae sunt inter se, sed victoriae comparandae. Vidimus tuam victoriam proeliorum exitu terminatam. Gladium vagina vacuum in urbe non vidimus. Quos amisimus cives, eos vis Martis perculit, non ira victoriae, ut dubitare debeat nemo</w:t>
            </w:r>
            <w:r w:rsidR="00826AB6">
              <w:rPr>
                <w:rFonts w:eastAsia="Times New Roman" w:cs="Times New Roman"/>
                <w:sz w:val="27"/>
                <w:szCs w:val="27"/>
                <w:lang w:eastAsia="de-DE"/>
              </w:rPr>
              <w:t>,</w:t>
            </w:r>
            <w:r w:rsidRPr="00EC6F84">
              <w:rPr>
                <w:rFonts w:eastAsia="Times New Roman" w:cs="Times New Roman"/>
                <w:sz w:val="27"/>
                <w:szCs w:val="27"/>
                <w:lang w:eastAsia="de-DE"/>
              </w:rPr>
              <w:t xml:space="preserve"> quin multos, si posset, C. Caesar ab inferis excitaret, quoniam ex eadem acie conservat, quos potest. </w:t>
            </w:r>
          </w:p>
        </w:tc>
        <w:tc>
          <w:tcPr>
            <w:tcW w:w="7654" w:type="dxa"/>
            <w:vMerge/>
            <w:tcBorders>
              <w:top w:val="nil"/>
              <w:left w:val="nil"/>
              <w:bottom w:val="nil"/>
              <w:right w:val="nil"/>
            </w:tcBorders>
          </w:tcPr>
          <w:p w14:paraId="58CF50CF" w14:textId="77777777" w:rsidR="00661301" w:rsidRDefault="00661301" w:rsidP="00A54086">
            <w:pPr>
              <w:spacing w:after="0" w:line="360" w:lineRule="auto"/>
              <w:rPr>
                <w:b/>
                <w:bCs/>
              </w:rPr>
            </w:pPr>
          </w:p>
        </w:tc>
      </w:tr>
      <w:tr w:rsidR="009255AF" w14:paraId="08CF9DBE" w14:textId="77777777" w:rsidTr="009255AF">
        <w:trPr>
          <w:trHeight w:val="737"/>
        </w:trPr>
        <w:tc>
          <w:tcPr>
            <w:tcW w:w="15020" w:type="dxa"/>
            <w:gridSpan w:val="3"/>
            <w:tcBorders>
              <w:top w:val="nil"/>
              <w:left w:val="nil"/>
              <w:bottom w:val="nil"/>
              <w:right w:val="nil"/>
            </w:tcBorders>
          </w:tcPr>
          <w:p w14:paraId="069B2463" w14:textId="25DF3084" w:rsidR="009255AF" w:rsidRPr="009255AF" w:rsidRDefault="009255AF" w:rsidP="009255AF">
            <w:pPr>
              <w:jc w:val="both"/>
              <w:rPr>
                <w:i/>
                <w:iCs/>
                <w:color w:val="808080" w:themeColor="background1" w:themeShade="80"/>
                <w:szCs w:val="24"/>
                <w:lang w:eastAsia="de-DE"/>
              </w:rPr>
            </w:pPr>
            <w:r w:rsidRPr="009255AF">
              <w:rPr>
                <w:i/>
                <w:iCs/>
                <w:szCs w:val="24"/>
                <w:lang w:eastAsia="de-DE"/>
              </w:rPr>
              <w:t>Nunc Cicero breviter dicit, quid</w:t>
            </w:r>
            <w:r w:rsidR="00621935">
              <w:rPr>
                <w:i/>
                <w:iCs/>
                <w:szCs w:val="24"/>
                <w:lang w:eastAsia="de-DE"/>
              </w:rPr>
              <w:t xml:space="preserve"> fieri posset</w:t>
            </w:r>
            <w:r w:rsidRPr="009255AF">
              <w:rPr>
                <w:i/>
                <w:iCs/>
                <w:szCs w:val="24"/>
                <w:lang w:eastAsia="de-DE"/>
              </w:rPr>
              <w:t xml:space="preserve">, si altera pars (i.e. pars, cui ipse fidem dederat) in bello civili vicisset: Altera pars sine clementia et sine sapientia rem publicam administraret. Etiam dei rem publicam ad Caesarem </w:t>
            </w:r>
            <w:r w:rsidR="000C4336">
              <w:rPr>
                <w:i/>
                <w:iCs/>
                <w:szCs w:val="24"/>
                <w:lang w:eastAsia="de-DE"/>
              </w:rPr>
              <w:t>deferrent</w:t>
            </w:r>
            <w:r w:rsidRPr="009255AF">
              <w:rPr>
                <w:i/>
                <w:iCs/>
                <w:szCs w:val="24"/>
                <w:lang w:eastAsia="de-DE"/>
              </w:rPr>
              <w:t>.</w:t>
            </w:r>
          </w:p>
        </w:tc>
      </w:tr>
      <w:bookmarkEnd w:id="0"/>
    </w:tbl>
    <w:p w14:paraId="2089F19D" w14:textId="77777777" w:rsidR="008F0BAA" w:rsidRDefault="008F0BAA" w:rsidP="000258E4">
      <w:pPr>
        <w:spacing w:before="0" w:after="0" w:line="360" w:lineRule="auto"/>
        <w:jc w:val="both"/>
        <w:rPr>
          <w:rFonts w:eastAsia="Times New Roman" w:cs="Times New Roman"/>
          <w:b/>
          <w:bCs/>
          <w:sz w:val="22"/>
          <w:lang w:eastAsia="de-DE"/>
        </w:rPr>
        <w:sectPr w:rsidR="008F0BAA" w:rsidSect="009255AF">
          <w:headerReference w:type="even" r:id="rId6"/>
          <w:headerReference w:type="default" r:id="rId7"/>
          <w:footerReference w:type="even" r:id="rId8"/>
          <w:footerReference w:type="default" r:id="rId9"/>
          <w:headerReference w:type="first" r:id="rId10"/>
          <w:footerReference w:type="first" r:id="rId11"/>
          <w:pgSz w:w="16838" w:h="11906" w:orient="landscape"/>
          <w:pgMar w:top="1134" w:right="1418" w:bottom="851" w:left="1134" w:header="709" w:footer="709" w:gutter="0"/>
          <w:cols w:space="708"/>
          <w:docGrid w:linePitch="360"/>
        </w:sectPr>
      </w:pPr>
    </w:p>
    <w:tbl>
      <w:tblPr>
        <w:tblStyle w:val="Tabellenraster"/>
        <w:tblW w:w="15011" w:type="dxa"/>
        <w:tblLook w:val="04A0" w:firstRow="1" w:lastRow="0" w:firstColumn="1" w:lastColumn="0" w:noHBand="0" w:noVBand="1"/>
      </w:tblPr>
      <w:tblGrid>
        <w:gridCol w:w="463"/>
        <w:gridCol w:w="6916"/>
        <w:gridCol w:w="7632"/>
      </w:tblGrid>
      <w:tr w:rsidR="007B6B43" w14:paraId="381B2C09" w14:textId="77777777" w:rsidTr="006B0BB8">
        <w:trPr>
          <w:trHeight w:val="8518"/>
        </w:trPr>
        <w:tc>
          <w:tcPr>
            <w:tcW w:w="463" w:type="dxa"/>
            <w:tcBorders>
              <w:top w:val="nil"/>
              <w:left w:val="nil"/>
              <w:bottom w:val="nil"/>
              <w:right w:val="nil"/>
            </w:tcBorders>
          </w:tcPr>
          <w:p w14:paraId="491E3E09" w14:textId="760FE59A" w:rsidR="007B6B43" w:rsidRPr="007B6B43" w:rsidRDefault="007B6B43" w:rsidP="007B6B43">
            <w:pPr>
              <w:spacing w:before="240" w:after="0" w:line="360" w:lineRule="auto"/>
              <w:rPr>
                <w:sz w:val="27"/>
                <w:szCs w:val="27"/>
              </w:rPr>
            </w:pPr>
            <w:bookmarkStart w:id="1" w:name="_Toc95305120"/>
          </w:p>
          <w:p w14:paraId="283EB01E" w14:textId="1B137B98" w:rsidR="007B6B43" w:rsidRPr="007B6B43" w:rsidRDefault="004F3124" w:rsidP="00A43244">
            <w:pPr>
              <w:spacing w:before="120" w:after="0" w:line="360" w:lineRule="auto"/>
              <w:rPr>
                <w:sz w:val="27"/>
                <w:szCs w:val="27"/>
              </w:rPr>
            </w:pPr>
            <w:r>
              <w:rPr>
                <w:sz w:val="27"/>
                <w:szCs w:val="27"/>
              </w:rPr>
              <w:t>12</w:t>
            </w:r>
          </w:p>
          <w:p w14:paraId="07F7485E" w14:textId="23A90A31" w:rsidR="007B6B43" w:rsidRPr="007B6B43" w:rsidRDefault="004F3124" w:rsidP="007B6B43">
            <w:pPr>
              <w:spacing w:before="0" w:after="0" w:line="360" w:lineRule="auto"/>
              <w:rPr>
                <w:sz w:val="27"/>
                <w:szCs w:val="27"/>
              </w:rPr>
            </w:pPr>
            <w:r>
              <w:rPr>
                <w:sz w:val="27"/>
                <w:szCs w:val="27"/>
              </w:rPr>
              <w:t>13</w:t>
            </w:r>
          </w:p>
          <w:p w14:paraId="31078155" w14:textId="20B0EB44" w:rsidR="004F3124" w:rsidRDefault="004F3124" w:rsidP="007B6B43">
            <w:pPr>
              <w:spacing w:before="0" w:after="0" w:line="360" w:lineRule="auto"/>
              <w:rPr>
                <w:sz w:val="27"/>
                <w:szCs w:val="27"/>
              </w:rPr>
            </w:pPr>
            <w:r>
              <w:rPr>
                <w:sz w:val="27"/>
                <w:szCs w:val="27"/>
              </w:rPr>
              <w:t>14</w:t>
            </w:r>
          </w:p>
          <w:p w14:paraId="117FBA16" w14:textId="5C72C440" w:rsidR="004F3124" w:rsidRDefault="004F3124" w:rsidP="007B6B43">
            <w:pPr>
              <w:spacing w:before="0" w:after="0" w:line="360" w:lineRule="auto"/>
              <w:rPr>
                <w:sz w:val="27"/>
                <w:szCs w:val="27"/>
              </w:rPr>
            </w:pPr>
            <w:r>
              <w:rPr>
                <w:sz w:val="27"/>
                <w:szCs w:val="27"/>
              </w:rPr>
              <w:t>15</w:t>
            </w:r>
          </w:p>
          <w:p w14:paraId="39DFB2BA" w14:textId="68876F08" w:rsidR="004F3124" w:rsidRDefault="004F3124" w:rsidP="007B6B43">
            <w:pPr>
              <w:spacing w:before="0" w:after="0" w:line="360" w:lineRule="auto"/>
              <w:rPr>
                <w:sz w:val="27"/>
                <w:szCs w:val="27"/>
              </w:rPr>
            </w:pPr>
            <w:r>
              <w:rPr>
                <w:sz w:val="27"/>
                <w:szCs w:val="27"/>
              </w:rPr>
              <w:t>16</w:t>
            </w:r>
          </w:p>
          <w:p w14:paraId="349FECFB" w14:textId="7CB6F270" w:rsidR="007B6B43" w:rsidRPr="007B6B43" w:rsidRDefault="004F3124" w:rsidP="007B6B43">
            <w:pPr>
              <w:spacing w:before="0" w:after="0" w:line="360" w:lineRule="auto"/>
              <w:rPr>
                <w:sz w:val="27"/>
                <w:szCs w:val="27"/>
              </w:rPr>
            </w:pPr>
            <w:r>
              <w:rPr>
                <w:sz w:val="27"/>
                <w:szCs w:val="27"/>
              </w:rPr>
              <w:t>17</w:t>
            </w:r>
          </w:p>
          <w:p w14:paraId="765320D0" w14:textId="516B4E2E" w:rsidR="007B6B43" w:rsidRPr="007B6B43" w:rsidRDefault="004F3124" w:rsidP="007B6B43">
            <w:pPr>
              <w:spacing w:before="0" w:after="0" w:line="360" w:lineRule="auto"/>
              <w:rPr>
                <w:sz w:val="27"/>
                <w:szCs w:val="27"/>
              </w:rPr>
            </w:pPr>
            <w:r>
              <w:rPr>
                <w:sz w:val="27"/>
                <w:szCs w:val="27"/>
              </w:rPr>
              <w:t>18</w:t>
            </w:r>
          </w:p>
          <w:p w14:paraId="2C76873B" w14:textId="33FA4045" w:rsidR="007B6B43" w:rsidRPr="007B6B43" w:rsidRDefault="004F3124" w:rsidP="007B6B43">
            <w:pPr>
              <w:spacing w:before="0" w:after="0" w:line="360" w:lineRule="auto"/>
              <w:rPr>
                <w:sz w:val="27"/>
                <w:szCs w:val="27"/>
              </w:rPr>
            </w:pPr>
            <w:r>
              <w:rPr>
                <w:sz w:val="27"/>
                <w:szCs w:val="27"/>
              </w:rPr>
              <w:t>19</w:t>
            </w:r>
          </w:p>
          <w:p w14:paraId="5A2EA964" w14:textId="07075F19" w:rsidR="007B6B43" w:rsidRPr="007B6B43" w:rsidRDefault="004F3124" w:rsidP="007B6B43">
            <w:pPr>
              <w:spacing w:before="0" w:after="0" w:line="360" w:lineRule="auto"/>
              <w:rPr>
                <w:sz w:val="27"/>
                <w:szCs w:val="27"/>
              </w:rPr>
            </w:pPr>
            <w:r>
              <w:rPr>
                <w:sz w:val="27"/>
                <w:szCs w:val="27"/>
              </w:rPr>
              <w:t>20</w:t>
            </w:r>
          </w:p>
          <w:p w14:paraId="4B253BB1" w14:textId="7540446A" w:rsidR="007B6B43" w:rsidRPr="007B6B43" w:rsidRDefault="004F3124" w:rsidP="007B6B43">
            <w:pPr>
              <w:spacing w:before="0" w:after="0" w:line="360" w:lineRule="auto"/>
              <w:rPr>
                <w:sz w:val="27"/>
                <w:szCs w:val="27"/>
              </w:rPr>
            </w:pPr>
            <w:r>
              <w:rPr>
                <w:sz w:val="27"/>
                <w:szCs w:val="27"/>
              </w:rPr>
              <w:t>21</w:t>
            </w:r>
          </w:p>
          <w:p w14:paraId="6E6FD163" w14:textId="45D0B6EC" w:rsidR="007B6B43" w:rsidRPr="007B6B43" w:rsidRDefault="004F3124" w:rsidP="007B6B43">
            <w:pPr>
              <w:spacing w:before="0" w:after="0" w:line="360" w:lineRule="auto"/>
              <w:rPr>
                <w:sz w:val="27"/>
                <w:szCs w:val="27"/>
              </w:rPr>
            </w:pPr>
            <w:r>
              <w:rPr>
                <w:sz w:val="27"/>
                <w:szCs w:val="27"/>
              </w:rPr>
              <w:t>22</w:t>
            </w:r>
          </w:p>
          <w:p w14:paraId="52C0A5DF" w14:textId="69A61E08" w:rsidR="007B6B43" w:rsidRPr="007B6B43" w:rsidRDefault="004F3124" w:rsidP="007B6B43">
            <w:pPr>
              <w:spacing w:before="0" w:after="0" w:line="360" w:lineRule="auto"/>
              <w:rPr>
                <w:sz w:val="27"/>
                <w:szCs w:val="27"/>
              </w:rPr>
            </w:pPr>
            <w:r>
              <w:rPr>
                <w:sz w:val="27"/>
                <w:szCs w:val="27"/>
              </w:rPr>
              <w:t>23</w:t>
            </w:r>
          </w:p>
          <w:p w14:paraId="43A82CDC" w14:textId="3478C197" w:rsidR="007B6B43" w:rsidRPr="007B6B43" w:rsidRDefault="004F3124" w:rsidP="007B6B43">
            <w:pPr>
              <w:spacing w:before="0" w:after="0" w:line="360" w:lineRule="auto"/>
              <w:rPr>
                <w:sz w:val="27"/>
                <w:szCs w:val="27"/>
              </w:rPr>
            </w:pPr>
            <w:r>
              <w:rPr>
                <w:sz w:val="27"/>
                <w:szCs w:val="27"/>
              </w:rPr>
              <w:t>24</w:t>
            </w:r>
          </w:p>
          <w:p w14:paraId="25CDCD63" w14:textId="4D1359C5" w:rsidR="007B6B43" w:rsidRPr="007B6B43" w:rsidRDefault="004F3124" w:rsidP="007B6B43">
            <w:pPr>
              <w:spacing w:before="0" w:after="0" w:line="360" w:lineRule="auto"/>
              <w:rPr>
                <w:sz w:val="27"/>
                <w:szCs w:val="27"/>
              </w:rPr>
            </w:pPr>
            <w:r>
              <w:rPr>
                <w:sz w:val="27"/>
                <w:szCs w:val="27"/>
              </w:rPr>
              <w:t>25</w:t>
            </w:r>
          </w:p>
          <w:p w14:paraId="4572D24F" w14:textId="602BF239" w:rsidR="007B6B43" w:rsidRPr="00BA209D" w:rsidRDefault="004F3124" w:rsidP="00BA209D">
            <w:pPr>
              <w:spacing w:before="0" w:after="0" w:line="360" w:lineRule="auto"/>
              <w:rPr>
                <w:sz w:val="27"/>
                <w:szCs w:val="27"/>
                <w:lang w:eastAsia="de-DE"/>
              </w:rPr>
            </w:pPr>
            <w:r>
              <w:rPr>
                <w:sz w:val="27"/>
                <w:szCs w:val="27"/>
                <w:lang w:eastAsia="de-DE"/>
              </w:rPr>
              <w:t>26</w:t>
            </w:r>
          </w:p>
        </w:tc>
        <w:tc>
          <w:tcPr>
            <w:tcW w:w="6916" w:type="dxa"/>
            <w:tcBorders>
              <w:top w:val="nil"/>
              <w:left w:val="nil"/>
              <w:bottom w:val="nil"/>
              <w:right w:val="nil"/>
            </w:tcBorders>
          </w:tcPr>
          <w:p w14:paraId="402F55EA" w14:textId="4C7E5AA2" w:rsidR="007B6B43" w:rsidRPr="00EC6F84" w:rsidRDefault="007B6B43" w:rsidP="00A43244">
            <w:pPr>
              <w:spacing w:before="240" w:after="240"/>
              <w:rPr>
                <w:b/>
                <w:bCs/>
                <w:sz w:val="27"/>
                <w:szCs w:val="27"/>
                <w:lang w:eastAsia="de-DE"/>
              </w:rPr>
            </w:pPr>
            <w:r w:rsidRPr="00EC6F84">
              <w:rPr>
                <w:b/>
                <w:bCs/>
                <w:sz w:val="27"/>
                <w:szCs w:val="27"/>
                <w:lang w:eastAsia="de-DE"/>
              </w:rPr>
              <w:t>Laus Caesaris</w:t>
            </w:r>
            <w:r>
              <w:rPr>
                <w:b/>
                <w:bCs/>
                <w:sz w:val="27"/>
                <w:szCs w:val="27"/>
                <w:lang w:eastAsia="de-DE"/>
              </w:rPr>
              <w:t xml:space="preserve"> – c</w:t>
            </w:r>
            <w:r w:rsidRPr="00EC6F84">
              <w:rPr>
                <w:b/>
                <w:bCs/>
                <w:sz w:val="27"/>
                <w:szCs w:val="27"/>
                <w:lang w:eastAsia="de-DE"/>
              </w:rPr>
              <w:t>lementiam a Caesare petimus</w:t>
            </w:r>
            <w:r w:rsidR="00E50292">
              <w:rPr>
                <w:b/>
                <w:bCs/>
                <w:sz w:val="27"/>
                <w:szCs w:val="27"/>
                <w:lang w:eastAsia="de-DE"/>
              </w:rPr>
              <w:t xml:space="preserve"> </w:t>
            </w:r>
          </w:p>
          <w:p w14:paraId="283FCE43" w14:textId="72FE5FB7" w:rsidR="007B6B43" w:rsidRPr="00A54086" w:rsidRDefault="007B6B43" w:rsidP="00E50682">
            <w:pPr>
              <w:spacing w:before="120" w:after="0" w:line="360" w:lineRule="auto"/>
              <w:contextualSpacing/>
              <w:jc w:val="both"/>
              <w:rPr>
                <w:rFonts w:eastAsia="Times New Roman" w:cs="Times New Roman"/>
                <w:sz w:val="27"/>
                <w:szCs w:val="27"/>
                <w:lang w:eastAsia="de-DE"/>
              </w:rPr>
            </w:pPr>
            <w:r w:rsidRPr="00EC6F84">
              <w:rPr>
                <w:rFonts w:eastAsia="Times New Roman" w:cs="Times New Roman"/>
                <w:sz w:val="27"/>
                <w:szCs w:val="27"/>
                <w:lang w:eastAsia="de-DE"/>
              </w:rPr>
              <w:t>Qua re gaude tuo isto tam excellenti bono! Et fruere cum fortuna et gloria tum etiam natura et moribus tuis! Ex quo quidem maximus est fructus iucunditasque sapienti. Cetera cum tua recordabere, etsi persaepe virtuti, tamen plerumque felicitati tuae gratulabere. De</w:t>
            </w:r>
            <w:r w:rsidR="00ED27DE">
              <w:rPr>
                <w:rFonts w:eastAsia="Times New Roman" w:cs="Times New Roman"/>
                <w:sz w:val="27"/>
                <w:szCs w:val="27"/>
                <w:lang w:eastAsia="de-DE"/>
              </w:rPr>
              <w:t> </w:t>
            </w:r>
            <w:r w:rsidRPr="00EC6F84">
              <w:rPr>
                <w:rFonts w:eastAsia="Times New Roman" w:cs="Times New Roman"/>
                <w:sz w:val="27"/>
                <w:szCs w:val="27"/>
                <w:lang w:eastAsia="de-DE"/>
              </w:rPr>
              <w:t>nobis</w:t>
            </w:r>
            <w:r w:rsidR="00ED27DE">
              <w:rPr>
                <w:rFonts w:eastAsia="Times New Roman" w:cs="Times New Roman"/>
                <w:sz w:val="27"/>
                <w:szCs w:val="27"/>
                <w:lang w:eastAsia="de-DE"/>
              </w:rPr>
              <w:t xml:space="preserve"> – </w:t>
            </w:r>
            <w:r w:rsidRPr="00EC6F84">
              <w:rPr>
                <w:rFonts w:eastAsia="Times New Roman" w:cs="Times New Roman"/>
                <w:sz w:val="27"/>
                <w:szCs w:val="27"/>
                <w:lang w:eastAsia="de-DE"/>
              </w:rPr>
              <w:t>quos in re publica tecum simul esse voluisti</w:t>
            </w:r>
            <w:r w:rsidR="00ED27DE">
              <w:rPr>
                <w:rFonts w:eastAsia="Times New Roman" w:cs="Times New Roman"/>
                <w:sz w:val="27"/>
                <w:szCs w:val="27"/>
                <w:lang w:eastAsia="de-DE"/>
              </w:rPr>
              <w:t xml:space="preserve"> – </w:t>
            </w:r>
            <w:r w:rsidRPr="00EC6F84">
              <w:rPr>
                <w:rFonts w:eastAsia="Times New Roman" w:cs="Times New Roman"/>
                <w:sz w:val="27"/>
                <w:szCs w:val="27"/>
                <w:lang w:eastAsia="de-DE"/>
              </w:rPr>
              <w:t>quotiens cogitabis, totiens de maximis tuis beneficiis, totiens de incredibili liberalitate, totiens de singulari sapientia cogitabis. Quae non modo summa bona</w:t>
            </w:r>
            <w:r w:rsidR="00980FB9">
              <w:rPr>
                <w:rFonts w:eastAsia="Times New Roman" w:cs="Times New Roman"/>
                <w:sz w:val="27"/>
                <w:szCs w:val="27"/>
                <w:lang w:eastAsia="de-DE"/>
              </w:rPr>
              <w:t>,</w:t>
            </w:r>
            <w:r w:rsidRPr="00EC6F84">
              <w:rPr>
                <w:rFonts w:eastAsia="Times New Roman" w:cs="Times New Roman"/>
                <w:sz w:val="27"/>
                <w:szCs w:val="27"/>
                <w:lang w:eastAsia="de-DE"/>
              </w:rPr>
              <w:t xml:space="preserve"> sed nimirum audebo vel sola dicere. Tantus est enim splendor in laude vera, tanta in magnitudine animi et consili dignitas</w:t>
            </w:r>
            <w:r w:rsidR="00811AD3">
              <w:rPr>
                <w:rFonts w:eastAsia="Times New Roman" w:cs="Times New Roman"/>
                <w:sz w:val="27"/>
                <w:szCs w:val="27"/>
                <w:lang w:eastAsia="de-DE"/>
              </w:rPr>
              <w:t>,</w:t>
            </w:r>
            <w:r w:rsidRPr="00EC6F84">
              <w:rPr>
                <w:rFonts w:eastAsia="Times New Roman" w:cs="Times New Roman"/>
                <w:sz w:val="27"/>
                <w:szCs w:val="27"/>
                <w:lang w:eastAsia="de-DE"/>
              </w:rPr>
              <w:t xml:space="preserve"> ut haec a virtute donata, cetera a fortuna commodata esse videantur. Noli igitur in conservandis viris bonis defatigari</w:t>
            </w:r>
            <w:r w:rsidR="00D6527D">
              <w:rPr>
                <w:rFonts w:eastAsia="Times New Roman" w:cs="Times New Roman"/>
                <w:sz w:val="27"/>
                <w:szCs w:val="27"/>
                <w:lang w:eastAsia="de-DE"/>
              </w:rPr>
              <w:t xml:space="preserve">, </w:t>
            </w:r>
            <w:r w:rsidRPr="00EC6F84">
              <w:rPr>
                <w:rFonts w:eastAsia="Times New Roman" w:cs="Times New Roman"/>
                <w:sz w:val="27"/>
                <w:szCs w:val="27"/>
                <w:lang w:eastAsia="de-DE"/>
              </w:rPr>
              <w:t>non cupiditate praesertim aliqua aut pravitate lapsis, sed opinione officii stulta fortasse certe non improba, et specie quadam rei publicae! Non enim tua ulla culpa est, si te aliqui timuerunt, contraque summa laus, quod minime timendum fuisse senserunt.</w:t>
            </w:r>
            <w:r>
              <w:rPr>
                <w:rFonts w:eastAsia="Times New Roman" w:cs="Times New Roman"/>
                <w:sz w:val="27"/>
                <w:szCs w:val="27"/>
                <w:lang w:eastAsia="de-DE"/>
              </w:rPr>
              <w:t xml:space="preserve"> </w:t>
            </w:r>
          </w:p>
        </w:tc>
        <w:tc>
          <w:tcPr>
            <w:tcW w:w="7632" w:type="dxa"/>
            <w:tcBorders>
              <w:top w:val="nil"/>
              <w:left w:val="nil"/>
              <w:bottom w:val="nil"/>
              <w:right w:val="nil"/>
            </w:tcBorders>
          </w:tcPr>
          <w:p w14:paraId="32D8A6EC" w14:textId="77777777" w:rsidR="007B6B43" w:rsidRDefault="007B6B43" w:rsidP="00E50682">
            <w:pPr>
              <w:spacing w:after="0" w:line="360" w:lineRule="auto"/>
              <w:rPr>
                <w:b/>
                <w:bCs/>
              </w:rPr>
            </w:pPr>
          </w:p>
          <w:p w14:paraId="3C88899F" w14:textId="77777777" w:rsidR="007B6B43" w:rsidRDefault="007B6B43" w:rsidP="00E50682">
            <w:pPr>
              <w:pBdr>
                <w:top w:val="single" w:sz="12" w:space="1" w:color="auto"/>
                <w:bottom w:val="single" w:sz="12" w:space="1" w:color="auto"/>
              </w:pBdr>
              <w:spacing w:before="0" w:after="0" w:line="360" w:lineRule="auto"/>
              <w:rPr>
                <w:b/>
                <w:bCs/>
              </w:rPr>
            </w:pPr>
          </w:p>
          <w:p w14:paraId="5D146317" w14:textId="77777777" w:rsidR="007B6B43" w:rsidRDefault="007B6B43" w:rsidP="00E50682">
            <w:pPr>
              <w:spacing w:before="0" w:after="0" w:line="360" w:lineRule="auto"/>
              <w:rPr>
                <w:b/>
                <w:bCs/>
              </w:rPr>
            </w:pPr>
          </w:p>
          <w:p w14:paraId="722A4A63" w14:textId="77777777" w:rsidR="007B6B43" w:rsidRDefault="007B6B43" w:rsidP="00E50682">
            <w:pPr>
              <w:pBdr>
                <w:top w:val="single" w:sz="12" w:space="1" w:color="auto"/>
                <w:bottom w:val="single" w:sz="12" w:space="1" w:color="auto"/>
              </w:pBdr>
              <w:spacing w:before="0" w:after="0" w:line="360" w:lineRule="auto"/>
              <w:rPr>
                <w:b/>
                <w:bCs/>
              </w:rPr>
            </w:pPr>
          </w:p>
          <w:p w14:paraId="5B749A6B" w14:textId="77777777" w:rsidR="007B6B43" w:rsidRDefault="007B6B43" w:rsidP="00E50682">
            <w:pPr>
              <w:spacing w:before="0" w:after="0" w:line="360" w:lineRule="auto"/>
              <w:rPr>
                <w:b/>
                <w:bCs/>
              </w:rPr>
            </w:pPr>
          </w:p>
          <w:p w14:paraId="2354EECA" w14:textId="77777777" w:rsidR="007B6B43" w:rsidRDefault="007B6B43" w:rsidP="00E50682">
            <w:pPr>
              <w:pBdr>
                <w:top w:val="single" w:sz="12" w:space="1" w:color="auto"/>
                <w:bottom w:val="single" w:sz="12" w:space="1" w:color="auto"/>
              </w:pBdr>
              <w:spacing w:before="0" w:after="0" w:line="360" w:lineRule="auto"/>
              <w:rPr>
                <w:b/>
                <w:bCs/>
              </w:rPr>
            </w:pPr>
          </w:p>
          <w:p w14:paraId="0C596EC9" w14:textId="77777777" w:rsidR="007B6B43" w:rsidRDefault="007B6B43" w:rsidP="00E50682">
            <w:pPr>
              <w:spacing w:before="0" w:after="0" w:line="360" w:lineRule="auto"/>
              <w:rPr>
                <w:b/>
                <w:bCs/>
              </w:rPr>
            </w:pPr>
          </w:p>
          <w:p w14:paraId="5DFBDFB9" w14:textId="77777777" w:rsidR="007B6B43" w:rsidRDefault="007B6B43" w:rsidP="00E50682">
            <w:pPr>
              <w:pBdr>
                <w:top w:val="single" w:sz="12" w:space="1" w:color="auto"/>
                <w:bottom w:val="single" w:sz="12" w:space="1" w:color="auto"/>
              </w:pBdr>
              <w:spacing w:before="0" w:after="0" w:line="360" w:lineRule="auto"/>
              <w:rPr>
                <w:b/>
                <w:bCs/>
              </w:rPr>
            </w:pPr>
          </w:p>
          <w:p w14:paraId="22C299B8" w14:textId="77777777" w:rsidR="007B6B43" w:rsidRDefault="007B6B43" w:rsidP="00E50682">
            <w:pPr>
              <w:spacing w:before="0" w:after="0" w:line="360" w:lineRule="auto"/>
              <w:rPr>
                <w:b/>
                <w:bCs/>
              </w:rPr>
            </w:pPr>
          </w:p>
          <w:p w14:paraId="1E8FF5B2" w14:textId="77777777" w:rsidR="007B6B43" w:rsidRDefault="007B6B43" w:rsidP="00E50682">
            <w:pPr>
              <w:pBdr>
                <w:top w:val="single" w:sz="12" w:space="1" w:color="auto"/>
                <w:bottom w:val="single" w:sz="12" w:space="1" w:color="auto"/>
              </w:pBdr>
              <w:spacing w:before="0" w:after="0" w:line="360" w:lineRule="auto"/>
              <w:rPr>
                <w:b/>
                <w:bCs/>
              </w:rPr>
            </w:pPr>
          </w:p>
          <w:p w14:paraId="13D17CF1" w14:textId="77777777" w:rsidR="007B6B43" w:rsidRDefault="007B6B43" w:rsidP="00E50682">
            <w:pPr>
              <w:spacing w:before="0" w:after="0" w:line="360" w:lineRule="auto"/>
              <w:rPr>
                <w:b/>
                <w:bCs/>
              </w:rPr>
            </w:pPr>
          </w:p>
          <w:p w14:paraId="66B2E3C5" w14:textId="77777777" w:rsidR="007B6B43" w:rsidRDefault="007B6B43" w:rsidP="00E50682">
            <w:pPr>
              <w:pBdr>
                <w:top w:val="single" w:sz="12" w:space="1" w:color="auto"/>
                <w:bottom w:val="single" w:sz="12" w:space="1" w:color="auto"/>
              </w:pBdr>
              <w:spacing w:before="0" w:after="0" w:line="360" w:lineRule="auto"/>
              <w:rPr>
                <w:b/>
                <w:bCs/>
              </w:rPr>
            </w:pPr>
          </w:p>
          <w:p w14:paraId="77D8DB93" w14:textId="77777777" w:rsidR="007B6B43" w:rsidRDefault="007B6B43" w:rsidP="00E50682">
            <w:pPr>
              <w:spacing w:before="0" w:after="0" w:line="360" w:lineRule="auto"/>
              <w:rPr>
                <w:b/>
                <w:bCs/>
              </w:rPr>
            </w:pPr>
          </w:p>
          <w:p w14:paraId="556C7C87" w14:textId="77777777" w:rsidR="007B6B43" w:rsidRDefault="007B6B43" w:rsidP="00E50682">
            <w:pPr>
              <w:pBdr>
                <w:top w:val="single" w:sz="12" w:space="1" w:color="auto"/>
                <w:bottom w:val="single" w:sz="12" w:space="1" w:color="auto"/>
              </w:pBdr>
              <w:spacing w:before="0" w:after="0" w:line="360" w:lineRule="auto"/>
              <w:rPr>
                <w:b/>
                <w:bCs/>
              </w:rPr>
            </w:pPr>
          </w:p>
          <w:p w14:paraId="3DF23710" w14:textId="77777777" w:rsidR="007B6B43" w:rsidRDefault="007B6B43" w:rsidP="00E50682">
            <w:pPr>
              <w:spacing w:before="0" w:after="0" w:line="360" w:lineRule="auto"/>
              <w:rPr>
                <w:b/>
                <w:bCs/>
              </w:rPr>
            </w:pPr>
          </w:p>
          <w:p w14:paraId="6D0BCB01" w14:textId="77777777" w:rsidR="003E53B6" w:rsidRDefault="003E53B6" w:rsidP="003E53B6">
            <w:pPr>
              <w:pBdr>
                <w:top w:val="single" w:sz="12" w:space="1" w:color="auto"/>
                <w:bottom w:val="single" w:sz="12" w:space="1" w:color="auto"/>
              </w:pBdr>
              <w:spacing w:before="0" w:after="0" w:line="360" w:lineRule="auto"/>
              <w:rPr>
                <w:b/>
                <w:bCs/>
              </w:rPr>
            </w:pPr>
          </w:p>
          <w:p w14:paraId="7877D17B" w14:textId="77777777" w:rsidR="003E53B6" w:rsidRDefault="003E53B6" w:rsidP="003E53B6">
            <w:pPr>
              <w:spacing w:before="0" w:after="0" w:line="360" w:lineRule="auto"/>
              <w:rPr>
                <w:b/>
                <w:bCs/>
              </w:rPr>
            </w:pPr>
          </w:p>
          <w:p w14:paraId="27AC6015" w14:textId="77777777" w:rsidR="003E53B6" w:rsidRDefault="003E53B6" w:rsidP="003E53B6">
            <w:pPr>
              <w:pBdr>
                <w:top w:val="single" w:sz="12" w:space="1" w:color="auto"/>
                <w:bottom w:val="single" w:sz="12" w:space="1" w:color="auto"/>
              </w:pBdr>
              <w:spacing w:before="0" w:after="0" w:line="360" w:lineRule="auto"/>
              <w:rPr>
                <w:b/>
                <w:bCs/>
              </w:rPr>
            </w:pPr>
          </w:p>
          <w:p w14:paraId="2F3FA7F5" w14:textId="77777777" w:rsidR="007B6B43" w:rsidRDefault="007B6B43" w:rsidP="00E50682">
            <w:pPr>
              <w:spacing w:after="0" w:line="360" w:lineRule="auto"/>
              <w:rPr>
                <w:b/>
                <w:bCs/>
              </w:rPr>
            </w:pPr>
          </w:p>
        </w:tc>
      </w:tr>
    </w:tbl>
    <w:p w14:paraId="31E68126" w14:textId="3BB4D94F" w:rsidR="009255AF" w:rsidRDefault="009255AF" w:rsidP="00E66754">
      <w:pPr>
        <w:spacing w:before="0" w:after="120"/>
        <w:rPr>
          <w:b/>
          <w:bCs/>
          <w:sz w:val="27"/>
          <w:szCs w:val="27"/>
          <w:lang w:eastAsia="de-DE"/>
        </w:rPr>
        <w:sectPr w:rsidR="009255AF" w:rsidSect="003E53B6">
          <w:pgSz w:w="16838" w:h="11906" w:orient="landscape"/>
          <w:pgMar w:top="1134" w:right="1418" w:bottom="567" w:left="1134" w:header="709" w:footer="709" w:gutter="0"/>
          <w:cols w:space="708"/>
          <w:docGrid w:linePitch="360"/>
        </w:sectPr>
      </w:pPr>
    </w:p>
    <w:bookmarkEnd w:id="1"/>
    <w:p w14:paraId="6861843E" w14:textId="20D81708" w:rsidR="006B0BB8" w:rsidRPr="008F0BAA" w:rsidRDefault="007B6B43" w:rsidP="006B0BB8">
      <w:pPr>
        <w:spacing w:before="0" w:after="0" w:line="360" w:lineRule="auto"/>
        <w:ind w:hanging="851"/>
        <w:jc w:val="both"/>
        <w:rPr>
          <w:rFonts w:eastAsia="Times New Roman" w:cs="Times New Roman"/>
          <w:b/>
          <w:bCs/>
          <w:sz w:val="36"/>
          <w:szCs w:val="36"/>
          <w:lang w:eastAsia="de-DE"/>
        </w:rPr>
      </w:pPr>
      <w:r>
        <w:rPr>
          <w:rFonts w:eastAsia="Times New Roman" w:cs="Times New Roman"/>
          <w:b/>
          <w:bCs/>
          <w:sz w:val="36"/>
          <w:szCs w:val="36"/>
          <w:lang w:eastAsia="de-DE"/>
        </w:rPr>
        <w:t>auxilia</w:t>
      </w:r>
      <w:r w:rsidRPr="008F0BAA">
        <w:rPr>
          <w:rFonts w:eastAsia="Times New Roman" w:cs="Times New Roman"/>
          <w:b/>
          <w:bCs/>
          <w:sz w:val="36"/>
          <w:szCs w:val="36"/>
          <w:lang w:eastAsia="de-DE"/>
        </w:rPr>
        <w:t>:</w:t>
      </w:r>
    </w:p>
    <w:tbl>
      <w:tblPr>
        <w:tblStyle w:val="Tabellenraster"/>
        <w:tblW w:w="1091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3686"/>
        <w:gridCol w:w="5859"/>
        <w:gridCol w:w="236"/>
      </w:tblGrid>
      <w:tr w:rsidR="006B0BB8" w:rsidRPr="00180F6D" w14:paraId="5BEE724A" w14:textId="77777777" w:rsidTr="00B57A6E">
        <w:trPr>
          <w:gridAfter w:val="1"/>
          <w:wAfter w:w="236" w:type="dxa"/>
        </w:trPr>
        <w:tc>
          <w:tcPr>
            <w:tcW w:w="1135" w:type="dxa"/>
          </w:tcPr>
          <w:p w14:paraId="001B1AC4" w14:textId="77777777" w:rsidR="006B0BB8" w:rsidRPr="00180F6D" w:rsidRDefault="006B0BB8" w:rsidP="00C61DBC">
            <w:pPr>
              <w:spacing w:before="120" w:after="120"/>
              <w:rPr>
                <w:szCs w:val="24"/>
              </w:rPr>
            </w:pPr>
            <w:r w:rsidRPr="00180F6D">
              <w:rPr>
                <w:szCs w:val="24"/>
              </w:rPr>
              <w:t xml:space="preserve">Z. 1 </w:t>
            </w:r>
          </w:p>
        </w:tc>
        <w:tc>
          <w:tcPr>
            <w:tcW w:w="3686" w:type="dxa"/>
          </w:tcPr>
          <w:p w14:paraId="2ADE7552" w14:textId="77777777" w:rsidR="006B0BB8" w:rsidRPr="00180F6D" w:rsidRDefault="006B0BB8" w:rsidP="00C61DBC">
            <w:pPr>
              <w:spacing w:before="120" w:after="120"/>
              <w:rPr>
                <w:szCs w:val="24"/>
              </w:rPr>
            </w:pPr>
            <w:r w:rsidRPr="00180F6D">
              <w:rPr>
                <w:szCs w:val="24"/>
              </w:rPr>
              <w:t>testis, testis m.</w:t>
            </w:r>
          </w:p>
        </w:tc>
        <w:tc>
          <w:tcPr>
            <w:tcW w:w="5859" w:type="dxa"/>
          </w:tcPr>
          <w:p w14:paraId="33479366" w14:textId="77EACB72" w:rsidR="006B0BB8" w:rsidRPr="00180F6D" w:rsidRDefault="006B0BB8" w:rsidP="00C61DBC">
            <w:pPr>
              <w:spacing w:before="120" w:after="120"/>
              <w:rPr>
                <w:i/>
                <w:iCs/>
                <w:szCs w:val="24"/>
              </w:rPr>
            </w:pPr>
            <w:r w:rsidRPr="00180F6D">
              <w:rPr>
                <w:i/>
                <w:iCs/>
                <w:szCs w:val="24"/>
              </w:rPr>
              <w:t xml:space="preserve">Aliquis, qui testimonium pro aliquo </w:t>
            </w:r>
            <w:r>
              <w:rPr>
                <w:i/>
                <w:iCs/>
                <w:szCs w:val="24"/>
              </w:rPr>
              <w:t>dat</w:t>
            </w:r>
            <w:r w:rsidRPr="00180F6D">
              <w:rPr>
                <w:i/>
                <w:iCs/>
                <w:szCs w:val="24"/>
              </w:rPr>
              <w:t xml:space="preserve">. </w:t>
            </w:r>
          </w:p>
        </w:tc>
      </w:tr>
      <w:tr w:rsidR="006B0BB8" w:rsidRPr="00180F6D" w14:paraId="26C5046C" w14:textId="77777777" w:rsidTr="00B57A6E">
        <w:trPr>
          <w:gridAfter w:val="1"/>
          <w:wAfter w:w="236" w:type="dxa"/>
        </w:trPr>
        <w:tc>
          <w:tcPr>
            <w:tcW w:w="1135" w:type="dxa"/>
          </w:tcPr>
          <w:p w14:paraId="65A37099" w14:textId="77777777" w:rsidR="006B0BB8" w:rsidRPr="00180F6D" w:rsidRDefault="006B0BB8" w:rsidP="00C61DBC">
            <w:pPr>
              <w:spacing w:before="120" w:after="120"/>
              <w:rPr>
                <w:szCs w:val="24"/>
              </w:rPr>
            </w:pPr>
          </w:p>
        </w:tc>
        <w:tc>
          <w:tcPr>
            <w:tcW w:w="3686" w:type="dxa"/>
          </w:tcPr>
          <w:p w14:paraId="4A23971E" w14:textId="77777777" w:rsidR="006B0BB8" w:rsidRPr="00180F6D" w:rsidRDefault="006B0BB8" w:rsidP="00C61DBC">
            <w:pPr>
              <w:spacing w:before="120" w:after="120"/>
              <w:rPr>
                <w:szCs w:val="24"/>
              </w:rPr>
            </w:pPr>
            <w:r>
              <w:rPr>
                <w:szCs w:val="24"/>
              </w:rPr>
              <w:t>huius rei</w:t>
            </w:r>
          </w:p>
        </w:tc>
        <w:tc>
          <w:tcPr>
            <w:tcW w:w="5859" w:type="dxa"/>
          </w:tcPr>
          <w:p w14:paraId="52692533" w14:textId="72217646" w:rsidR="006B0BB8" w:rsidRPr="00180F6D" w:rsidRDefault="006B0BB8" w:rsidP="00C61DBC">
            <w:pPr>
              <w:spacing w:before="120" w:after="120"/>
              <w:rPr>
                <w:i/>
                <w:iCs/>
                <w:szCs w:val="24"/>
              </w:rPr>
            </w:pPr>
            <w:r w:rsidRPr="00F56B43">
              <w:rPr>
                <w:b/>
                <w:bCs/>
                <w:i/>
                <w:iCs/>
                <w:szCs w:val="24"/>
              </w:rPr>
              <w:t>Confer:</w:t>
            </w:r>
            <w:r>
              <w:rPr>
                <w:i/>
                <w:iCs/>
                <w:szCs w:val="24"/>
              </w:rPr>
              <w:t xml:space="preserve"> praefatio </w:t>
            </w:r>
          </w:p>
        </w:tc>
      </w:tr>
      <w:tr w:rsidR="006B0BB8" w:rsidRPr="00180F6D" w14:paraId="34BCB2DF" w14:textId="77777777" w:rsidTr="00B57A6E">
        <w:trPr>
          <w:gridAfter w:val="1"/>
          <w:wAfter w:w="236" w:type="dxa"/>
        </w:trPr>
        <w:tc>
          <w:tcPr>
            <w:tcW w:w="1135" w:type="dxa"/>
          </w:tcPr>
          <w:p w14:paraId="6F47767A" w14:textId="77777777" w:rsidR="006B0BB8" w:rsidRPr="00180F6D" w:rsidRDefault="006B0BB8" w:rsidP="00C61DBC">
            <w:pPr>
              <w:spacing w:before="120" w:after="120"/>
              <w:rPr>
                <w:szCs w:val="24"/>
              </w:rPr>
            </w:pPr>
          </w:p>
        </w:tc>
        <w:tc>
          <w:tcPr>
            <w:tcW w:w="3686" w:type="dxa"/>
          </w:tcPr>
          <w:p w14:paraId="23991EF5" w14:textId="77777777" w:rsidR="006B0BB8" w:rsidRPr="00180F6D" w:rsidRDefault="006B0BB8" w:rsidP="00C61DBC">
            <w:pPr>
              <w:spacing w:before="120" w:after="120"/>
              <w:rPr>
                <w:szCs w:val="24"/>
              </w:rPr>
            </w:pPr>
            <w:r w:rsidRPr="00180F6D">
              <w:rPr>
                <w:szCs w:val="24"/>
              </w:rPr>
              <w:t>sensus, -us m.</w:t>
            </w:r>
          </w:p>
        </w:tc>
        <w:tc>
          <w:tcPr>
            <w:tcW w:w="5859" w:type="dxa"/>
          </w:tcPr>
          <w:p w14:paraId="44456190" w14:textId="462F8F2C" w:rsidR="006B0BB8" w:rsidRPr="00180F6D" w:rsidRDefault="006B0BB8" w:rsidP="00C61DBC">
            <w:pPr>
              <w:spacing w:before="120" w:after="120"/>
              <w:rPr>
                <w:szCs w:val="24"/>
              </w:rPr>
            </w:pPr>
            <w:r w:rsidRPr="00180F6D">
              <w:rPr>
                <w:i/>
                <w:iCs/>
                <w:szCs w:val="24"/>
              </w:rPr>
              <w:t xml:space="preserve">hic: </w:t>
            </w:r>
            <w:r w:rsidRPr="00180F6D">
              <w:rPr>
                <w:szCs w:val="24"/>
              </w:rPr>
              <w:t>= opinio, opi</w:t>
            </w:r>
            <w:r w:rsidR="00B57A6E">
              <w:rPr>
                <w:szCs w:val="24"/>
              </w:rPr>
              <w:t>ni</w:t>
            </w:r>
            <w:r w:rsidRPr="00180F6D">
              <w:rPr>
                <w:szCs w:val="24"/>
              </w:rPr>
              <w:t>onis f.</w:t>
            </w:r>
          </w:p>
        </w:tc>
      </w:tr>
      <w:tr w:rsidR="006B0BB8" w:rsidRPr="00180F6D" w14:paraId="624F618B" w14:textId="77777777" w:rsidTr="00B57A6E">
        <w:trPr>
          <w:gridAfter w:val="1"/>
          <w:wAfter w:w="236" w:type="dxa"/>
        </w:trPr>
        <w:tc>
          <w:tcPr>
            <w:tcW w:w="1135" w:type="dxa"/>
          </w:tcPr>
          <w:p w14:paraId="4626DB85" w14:textId="77777777" w:rsidR="006B0BB8" w:rsidRPr="00180F6D" w:rsidRDefault="006B0BB8" w:rsidP="00C61DBC">
            <w:pPr>
              <w:spacing w:before="120" w:after="120"/>
              <w:rPr>
                <w:szCs w:val="24"/>
              </w:rPr>
            </w:pPr>
            <w:r w:rsidRPr="00180F6D">
              <w:rPr>
                <w:szCs w:val="24"/>
              </w:rPr>
              <w:t xml:space="preserve">Z. </w:t>
            </w:r>
            <w:r>
              <w:rPr>
                <w:szCs w:val="24"/>
              </w:rPr>
              <w:t>2</w:t>
            </w:r>
          </w:p>
        </w:tc>
        <w:tc>
          <w:tcPr>
            <w:tcW w:w="3686" w:type="dxa"/>
          </w:tcPr>
          <w:p w14:paraId="5BC0543B" w14:textId="77777777" w:rsidR="006B0BB8" w:rsidRPr="00180F6D" w:rsidRDefault="006B0BB8" w:rsidP="00C61DBC">
            <w:pPr>
              <w:spacing w:before="120" w:after="120"/>
              <w:rPr>
                <w:szCs w:val="24"/>
              </w:rPr>
            </w:pPr>
            <w:r w:rsidRPr="00180F6D">
              <w:rPr>
                <w:szCs w:val="24"/>
              </w:rPr>
              <w:t>congruere, congruo, congrui</w:t>
            </w:r>
          </w:p>
        </w:tc>
        <w:tc>
          <w:tcPr>
            <w:tcW w:w="5859" w:type="dxa"/>
          </w:tcPr>
          <w:p w14:paraId="7C6C503E" w14:textId="29E86575" w:rsidR="006B0BB8" w:rsidRPr="00180F6D" w:rsidRDefault="006B0BB8" w:rsidP="00C61DBC">
            <w:pPr>
              <w:spacing w:before="120" w:after="120"/>
              <w:rPr>
                <w:szCs w:val="24"/>
              </w:rPr>
            </w:pPr>
            <w:r w:rsidRPr="00180F6D">
              <w:rPr>
                <w:i/>
                <w:iCs/>
                <w:szCs w:val="24"/>
              </w:rPr>
              <w:t>hic</w:t>
            </w:r>
            <w:r w:rsidRPr="00180F6D">
              <w:rPr>
                <w:szCs w:val="24"/>
              </w:rPr>
              <w:t>: = consentire</w:t>
            </w:r>
          </w:p>
        </w:tc>
      </w:tr>
      <w:tr w:rsidR="006B0BB8" w:rsidRPr="00180F6D" w14:paraId="557B026C" w14:textId="77777777" w:rsidTr="00B57A6E">
        <w:trPr>
          <w:gridAfter w:val="1"/>
          <w:wAfter w:w="236" w:type="dxa"/>
        </w:trPr>
        <w:tc>
          <w:tcPr>
            <w:tcW w:w="1135" w:type="dxa"/>
          </w:tcPr>
          <w:p w14:paraId="1A5DF7A0" w14:textId="77777777" w:rsidR="006B0BB8" w:rsidRDefault="006B0BB8" w:rsidP="00C61DBC">
            <w:pPr>
              <w:spacing w:before="120" w:after="120"/>
              <w:rPr>
                <w:szCs w:val="24"/>
              </w:rPr>
            </w:pPr>
            <w:r w:rsidRPr="00180F6D">
              <w:rPr>
                <w:szCs w:val="24"/>
              </w:rPr>
              <w:t xml:space="preserve">Z. </w:t>
            </w:r>
            <w:r>
              <w:rPr>
                <w:szCs w:val="24"/>
              </w:rPr>
              <w:t>3 u.</w:t>
            </w:r>
          </w:p>
          <w:p w14:paraId="21F17EB5" w14:textId="77777777" w:rsidR="006B0BB8" w:rsidRPr="00180F6D" w:rsidRDefault="006B0BB8" w:rsidP="00C61DBC">
            <w:pPr>
              <w:spacing w:before="120" w:after="120"/>
              <w:rPr>
                <w:szCs w:val="24"/>
              </w:rPr>
            </w:pPr>
            <w:r>
              <w:rPr>
                <w:szCs w:val="24"/>
              </w:rPr>
              <w:t>Z. 12/13</w:t>
            </w:r>
          </w:p>
        </w:tc>
        <w:tc>
          <w:tcPr>
            <w:tcW w:w="3686" w:type="dxa"/>
          </w:tcPr>
          <w:p w14:paraId="4896A777" w14:textId="77777777" w:rsidR="006B0BB8" w:rsidRPr="00E50292" w:rsidRDefault="006B0BB8" w:rsidP="00C61DBC">
            <w:pPr>
              <w:spacing w:before="120" w:after="120"/>
              <w:rPr>
                <w:szCs w:val="24"/>
              </w:rPr>
            </w:pPr>
            <w:r w:rsidRPr="00180F6D">
              <w:rPr>
                <w:szCs w:val="24"/>
              </w:rPr>
              <w:t>… cum …. tum …</w:t>
            </w:r>
          </w:p>
        </w:tc>
        <w:tc>
          <w:tcPr>
            <w:tcW w:w="5859" w:type="dxa"/>
          </w:tcPr>
          <w:p w14:paraId="56A36588" w14:textId="77777777" w:rsidR="006B0BB8" w:rsidRPr="00E50292" w:rsidRDefault="006B0BB8" w:rsidP="00C61DBC">
            <w:pPr>
              <w:spacing w:before="120" w:after="120"/>
              <w:rPr>
                <w:i/>
                <w:iCs/>
                <w:szCs w:val="24"/>
              </w:rPr>
            </w:pPr>
            <w:r w:rsidRPr="00180F6D">
              <w:rPr>
                <w:szCs w:val="24"/>
              </w:rPr>
              <w:t>… et … et …</w:t>
            </w:r>
          </w:p>
        </w:tc>
      </w:tr>
      <w:tr w:rsidR="006B0BB8" w:rsidRPr="00180F6D" w14:paraId="18186C3A" w14:textId="77777777" w:rsidTr="00B57A6E">
        <w:trPr>
          <w:gridAfter w:val="1"/>
          <w:wAfter w:w="236" w:type="dxa"/>
        </w:trPr>
        <w:tc>
          <w:tcPr>
            <w:tcW w:w="1135" w:type="dxa"/>
          </w:tcPr>
          <w:p w14:paraId="6B18D847" w14:textId="77777777" w:rsidR="006B0BB8" w:rsidRPr="00180F6D" w:rsidRDefault="006B0BB8" w:rsidP="00C61DBC">
            <w:pPr>
              <w:spacing w:before="120" w:after="120"/>
              <w:rPr>
                <w:szCs w:val="24"/>
              </w:rPr>
            </w:pPr>
            <w:r w:rsidRPr="00180F6D">
              <w:rPr>
                <w:szCs w:val="24"/>
              </w:rPr>
              <w:t xml:space="preserve">Z. </w:t>
            </w:r>
            <w:r>
              <w:rPr>
                <w:szCs w:val="24"/>
              </w:rPr>
              <w:t>3</w:t>
            </w:r>
          </w:p>
        </w:tc>
        <w:tc>
          <w:tcPr>
            <w:tcW w:w="3686" w:type="dxa"/>
          </w:tcPr>
          <w:p w14:paraId="332DFCFA" w14:textId="77777777" w:rsidR="006B0BB8" w:rsidRPr="00E50292" w:rsidRDefault="006B0BB8" w:rsidP="00C61DBC">
            <w:pPr>
              <w:spacing w:before="120" w:after="120"/>
              <w:rPr>
                <w:szCs w:val="24"/>
              </w:rPr>
            </w:pPr>
            <w:r w:rsidRPr="00E50292">
              <w:rPr>
                <w:szCs w:val="24"/>
              </w:rPr>
              <w:t>insolentia, - ae f.</w:t>
            </w:r>
          </w:p>
        </w:tc>
        <w:tc>
          <w:tcPr>
            <w:tcW w:w="5859" w:type="dxa"/>
          </w:tcPr>
          <w:p w14:paraId="064ECCEE" w14:textId="77777777" w:rsidR="006B0BB8" w:rsidRPr="00E50292" w:rsidRDefault="006B0BB8" w:rsidP="00C61DBC">
            <w:pPr>
              <w:spacing w:before="120" w:after="120"/>
              <w:rPr>
                <w:szCs w:val="24"/>
              </w:rPr>
            </w:pPr>
            <w:r w:rsidRPr="00E50292">
              <w:rPr>
                <w:i/>
                <w:iCs/>
                <w:szCs w:val="24"/>
              </w:rPr>
              <w:t>hic: i.e.</w:t>
            </w:r>
            <w:r w:rsidRPr="00E50292">
              <w:rPr>
                <w:szCs w:val="24"/>
              </w:rPr>
              <w:t xml:space="preserve"> mores impudentes, mores impudici</w:t>
            </w:r>
          </w:p>
        </w:tc>
      </w:tr>
      <w:tr w:rsidR="006B0BB8" w:rsidRPr="00180F6D" w14:paraId="0156D800" w14:textId="77777777" w:rsidTr="00B57A6E">
        <w:trPr>
          <w:gridAfter w:val="1"/>
          <w:wAfter w:w="236" w:type="dxa"/>
        </w:trPr>
        <w:tc>
          <w:tcPr>
            <w:tcW w:w="1135" w:type="dxa"/>
          </w:tcPr>
          <w:p w14:paraId="12241819" w14:textId="77777777" w:rsidR="006B0BB8" w:rsidRPr="00180F6D" w:rsidRDefault="006B0BB8" w:rsidP="00C61DBC">
            <w:pPr>
              <w:spacing w:before="120" w:after="120"/>
              <w:rPr>
                <w:szCs w:val="24"/>
              </w:rPr>
            </w:pPr>
            <w:r w:rsidRPr="00180F6D">
              <w:rPr>
                <w:szCs w:val="24"/>
              </w:rPr>
              <w:t xml:space="preserve">Z. </w:t>
            </w:r>
            <w:r>
              <w:rPr>
                <w:szCs w:val="24"/>
              </w:rPr>
              <w:t>4</w:t>
            </w:r>
          </w:p>
        </w:tc>
        <w:tc>
          <w:tcPr>
            <w:tcW w:w="3686" w:type="dxa"/>
          </w:tcPr>
          <w:p w14:paraId="0DBD34D4" w14:textId="77777777" w:rsidR="006B0BB8" w:rsidRPr="00180F6D" w:rsidRDefault="006B0BB8" w:rsidP="00C61DBC">
            <w:pPr>
              <w:spacing w:before="120" w:after="120"/>
              <w:rPr>
                <w:szCs w:val="24"/>
              </w:rPr>
            </w:pPr>
            <w:r w:rsidRPr="00180F6D">
              <w:rPr>
                <w:szCs w:val="24"/>
              </w:rPr>
              <w:t>ferocitas, ferocitatis f.</w:t>
            </w:r>
          </w:p>
        </w:tc>
        <w:tc>
          <w:tcPr>
            <w:tcW w:w="5859" w:type="dxa"/>
          </w:tcPr>
          <w:p w14:paraId="2EA04FE8" w14:textId="77777777" w:rsidR="006B0BB8" w:rsidRPr="00180F6D" w:rsidRDefault="006B0BB8" w:rsidP="00C61DBC">
            <w:pPr>
              <w:spacing w:before="120" w:after="0"/>
              <w:rPr>
                <w:b/>
                <w:bCs/>
                <w:szCs w:val="24"/>
              </w:rPr>
            </w:pPr>
            <w:r w:rsidRPr="00180F6D">
              <w:rPr>
                <w:b/>
                <w:bCs/>
                <w:i/>
                <w:iCs/>
                <w:szCs w:val="24"/>
              </w:rPr>
              <w:t>Compara</w:t>
            </w:r>
            <w:r>
              <w:rPr>
                <w:b/>
                <w:bCs/>
                <w:i/>
                <w:iCs/>
                <w:szCs w:val="24"/>
              </w:rPr>
              <w:t>:</w:t>
            </w:r>
            <w:r w:rsidRPr="00180F6D">
              <w:rPr>
                <w:b/>
                <w:bCs/>
                <w:i/>
                <w:iCs/>
                <w:szCs w:val="24"/>
              </w:rPr>
              <w:t xml:space="preserve"> </w:t>
            </w:r>
          </w:p>
          <w:p w14:paraId="5726352C" w14:textId="77777777" w:rsidR="006B0BB8" w:rsidRPr="00180F6D" w:rsidRDefault="006B0BB8" w:rsidP="00C61DBC">
            <w:pPr>
              <w:spacing w:before="0" w:after="0"/>
              <w:ind w:left="708" w:hanging="393"/>
              <w:rPr>
                <w:szCs w:val="24"/>
              </w:rPr>
            </w:pPr>
            <w:r w:rsidRPr="00180F6D">
              <w:rPr>
                <w:szCs w:val="24"/>
              </w:rPr>
              <w:t xml:space="preserve">saevus </w:t>
            </w:r>
            <w:r w:rsidRPr="00180F6D">
              <w:rPr>
                <w:szCs w:val="24"/>
              </w:rPr>
              <w:sym w:font="Symbol" w:char="F0AE"/>
            </w:r>
            <w:r w:rsidRPr="00180F6D">
              <w:rPr>
                <w:szCs w:val="24"/>
              </w:rPr>
              <w:t xml:space="preserve"> saevitas</w:t>
            </w:r>
          </w:p>
          <w:p w14:paraId="6FD2B42B" w14:textId="77777777" w:rsidR="006B0BB8" w:rsidRPr="00180F6D" w:rsidRDefault="006B0BB8" w:rsidP="00C61DBC">
            <w:pPr>
              <w:spacing w:before="0" w:after="120"/>
              <w:ind w:left="708" w:hanging="393"/>
              <w:rPr>
                <w:szCs w:val="24"/>
              </w:rPr>
            </w:pPr>
            <w:r w:rsidRPr="00180F6D">
              <w:rPr>
                <w:szCs w:val="24"/>
              </w:rPr>
              <w:t xml:space="preserve">ferox </w:t>
            </w:r>
            <w:r w:rsidRPr="00180F6D">
              <w:rPr>
                <w:szCs w:val="24"/>
              </w:rPr>
              <w:sym w:font="Symbol" w:char="F0AE"/>
            </w:r>
            <w:r w:rsidRPr="00180F6D">
              <w:rPr>
                <w:szCs w:val="24"/>
              </w:rPr>
              <w:t xml:space="preserve"> ferocitas</w:t>
            </w:r>
          </w:p>
        </w:tc>
      </w:tr>
      <w:tr w:rsidR="006B0BB8" w:rsidRPr="00180F6D" w14:paraId="5613D6BE" w14:textId="77777777" w:rsidTr="00B57A6E">
        <w:trPr>
          <w:gridAfter w:val="1"/>
          <w:wAfter w:w="236" w:type="dxa"/>
        </w:trPr>
        <w:tc>
          <w:tcPr>
            <w:tcW w:w="1135" w:type="dxa"/>
          </w:tcPr>
          <w:p w14:paraId="7BA92D92" w14:textId="77777777" w:rsidR="006B0BB8" w:rsidRPr="00180F6D" w:rsidRDefault="006B0BB8" w:rsidP="00C61DBC">
            <w:pPr>
              <w:spacing w:before="120" w:after="120"/>
              <w:rPr>
                <w:szCs w:val="24"/>
              </w:rPr>
            </w:pPr>
          </w:p>
        </w:tc>
        <w:tc>
          <w:tcPr>
            <w:tcW w:w="3686" w:type="dxa"/>
          </w:tcPr>
          <w:p w14:paraId="24463560" w14:textId="77777777" w:rsidR="006B0BB8" w:rsidRPr="00180F6D" w:rsidRDefault="006B0BB8" w:rsidP="00C61DBC">
            <w:pPr>
              <w:spacing w:before="120" w:after="120"/>
              <w:rPr>
                <w:szCs w:val="24"/>
              </w:rPr>
            </w:pPr>
            <w:r>
              <w:rPr>
                <w:szCs w:val="24"/>
              </w:rPr>
              <w:t>e</w:t>
            </w:r>
            <w:r w:rsidRPr="00180F6D">
              <w:rPr>
                <w:szCs w:val="24"/>
              </w:rPr>
              <w:t>xtimescentem</w:t>
            </w:r>
          </w:p>
        </w:tc>
        <w:tc>
          <w:tcPr>
            <w:tcW w:w="5859" w:type="dxa"/>
          </w:tcPr>
          <w:p w14:paraId="347A6224" w14:textId="77777777" w:rsidR="006B0BB8" w:rsidRPr="00180F6D" w:rsidRDefault="006B0BB8" w:rsidP="00C61DBC">
            <w:pPr>
              <w:spacing w:before="120" w:after="120"/>
              <w:rPr>
                <w:szCs w:val="24"/>
              </w:rPr>
            </w:pPr>
            <w:r w:rsidRPr="00180F6D">
              <w:rPr>
                <w:szCs w:val="24"/>
              </w:rPr>
              <w:t>= timentem</w:t>
            </w:r>
          </w:p>
        </w:tc>
      </w:tr>
      <w:tr w:rsidR="006B0BB8" w:rsidRPr="00180F6D" w14:paraId="3D768DDB" w14:textId="77777777" w:rsidTr="00B57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6" w:type="dxa"/>
        </w:trPr>
        <w:tc>
          <w:tcPr>
            <w:tcW w:w="1135" w:type="dxa"/>
            <w:tcBorders>
              <w:top w:val="nil"/>
              <w:left w:val="nil"/>
              <w:bottom w:val="nil"/>
              <w:right w:val="nil"/>
            </w:tcBorders>
          </w:tcPr>
          <w:p w14:paraId="522224CB" w14:textId="77777777" w:rsidR="006B0BB8" w:rsidRPr="00180F6D" w:rsidRDefault="006B0BB8" w:rsidP="00C61DBC">
            <w:pPr>
              <w:spacing w:before="120" w:after="120"/>
              <w:rPr>
                <w:szCs w:val="24"/>
              </w:rPr>
            </w:pPr>
            <w:r w:rsidRPr="00180F6D">
              <w:rPr>
                <w:szCs w:val="24"/>
              </w:rPr>
              <w:t xml:space="preserve">Z. </w:t>
            </w:r>
            <w:r>
              <w:rPr>
                <w:szCs w:val="24"/>
              </w:rPr>
              <w:t>5</w:t>
            </w:r>
          </w:p>
        </w:tc>
        <w:tc>
          <w:tcPr>
            <w:tcW w:w="3686" w:type="dxa"/>
            <w:tcBorders>
              <w:top w:val="nil"/>
              <w:left w:val="nil"/>
              <w:bottom w:val="nil"/>
              <w:right w:val="nil"/>
            </w:tcBorders>
          </w:tcPr>
          <w:p w14:paraId="02EA5D8F" w14:textId="77777777" w:rsidR="006B0BB8" w:rsidRPr="00180F6D" w:rsidRDefault="006B0BB8" w:rsidP="00C61DBC">
            <w:pPr>
              <w:spacing w:before="120" w:after="120"/>
              <w:rPr>
                <w:szCs w:val="24"/>
              </w:rPr>
            </w:pPr>
            <w:r w:rsidRPr="00180F6D">
              <w:rPr>
                <w:szCs w:val="24"/>
              </w:rPr>
              <w:t xml:space="preserve">Quo </w:t>
            </w:r>
          </w:p>
        </w:tc>
        <w:tc>
          <w:tcPr>
            <w:tcW w:w="5859" w:type="dxa"/>
            <w:tcBorders>
              <w:top w:val="nil"/>
              <w:left w:val="nil"/>
              <w:bottom w:val="nil"/>
              <w:right w:val="nil"/>
            </w:tcBorders>
          </w:tcPr>
          <w:p w14:paraId="7413FA4F" w14:textId="77777777" w:rsidR="006B0BB8" w:rsidRPr="00180F6D" w:rsidRDefault="006B0BB8" w:rsidP="00C61DBC">
            <w:pPr>
              <w:spacing w:before="120" w:after="120"/>
              <w:rPr>
                <w:i/>
                <w:iCs/>
                <w:szCs w:val="24"/>
              </w:rPr>
            </w:pPr>
            <w:r w:rsidRPr="00180F6D">
              <w:rPr>
                <w:i/>
                <w:iCs/>
                <w:szCs w:val="24"/>
              </w:rPr>
              <w:t>Hic „</w:t>
            </w:r>
            <w:r w:rsidRPr="00180F6D">
              <w:rPr>
                <w:szCs w:val="24"/>
              </w:rPr>
              <w:t>quo</w:t>
            </w:r>
            <w:r w:rsidRPr="00180F6D">
              <w:rPr>
                <w:i/>
                <w:iCs/>
                <w:szCs w:val="24"/>
              </w:rPr>
              <w:t>“ refert ad „</w:t>
            </w:r>
            <w:r w:rsidRPr="00180F6D">
              <w:rPr>
                <w:szCs w:val="24"/>
              </w:rPr>
              <w:t>gratior</w:t>
            </w:r>
            <w:r w:rsidRPr="00180F6D">
              <w:rPr>
                <w:i/>
                <w:iCs/>
                <w:szCs w:val="24"/>
              </w:rPr>
              <w:t>“.</w:t>
            </w:r>
          </w:p>
        </w:tc>
      </w:tr>
      <w:tr w:rsidR="006B0BB8" w:rsidRPr="00180F6D" w14:paraId="6389EE88" w14:textId="77777777" w:rsidTr="00B57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6" w:type="dxa"/>
        </w:trPr>
        <w:tc>
          <w:tcPr>
            <w:tcW w:w="1135" w:type="dxa"/>
            <w:tcBorders>
              <w:top w:val="nil"/>
              <w:left w:val="nil"/>
              <w:bottom w:val="nil"/>
              <w:right w:val="nil"/>
            </w:tcBorders>
          </w:tcPr>
          <w:p w14:paraId="082CDD5C" w14:textId="77777777" w:rsidR="006B0BB8" w:rsidRPr="00180F6D" w:rsidRDefault="006B0BB8" w:rsidP="00C61DBC">
            <w:pPr>
              <w:spacing w:before="120" w:after="120"/>
              <w:rPr>
                <w:szCs w:val="24"/>
              </w:rPr>
            </w:pPr>
          </w:p>
        </w:tc>
        <w:tc>
          <w:tcPr>
            <w:tcW w:w="3686" w:type="dxa"/>
            <w:tcBorders>
              <w:top w:val="nil"/>
              <w:left w:val="nil"/>
              <w:bottom w:val="nil"/>
              <w:right w:val="nil"/>
            </w:tcBorders>
          </w:tcPr>
          <w:p w14:paraId="3C34BAE2" w14:textId="77777777" w:rsidR="006B0BB8" w:rsidRPr="00180F6D" w:rsidRDefault="006B0BB8" w:rsidP="00C61DBC">
            <w:pPr>
              <w:spacing w:before="120" w:after="120"/>
              <w:rPr>
                <w:szCs w:val="24"/>
              </w:rPr>
            </w:pPr>
            <w:r>
              <w:rPr>
                <w:color w:val="000000" w:themeColor="text1"/>
              </w:rPr>
              <w:t>illa</w:t>
            </w:r>
          </w:p>
        </w:tc>
        <w:tc>
          <w:tcPr>
            <w:tcW w:w="5859" w:type="dxa"/>
            <w:tcBorders>
              <w:top w:val="nil"/>
              <w:left w:val="nil"/>
              <w:bottom w:val="nil"/>
              <w:right w:val="nil"/>
            </w:tcBorders>
          </w:tcPr>
          <w:p w14:paraId="4DF24D3D" w14:textId="77777777" w:rsidR="006B0BB8" w:rsidRPr="00180F6D" w:rsidRDefault="006B0BB8" w:rsidP="00C61DBC">
            <w:pPr>
              <w:spacing w:before="120" w:after="120"/>
              <w:rPr>
                <w:i/>
                <w:iCs/>
                <w:szCs w:val="24"/>
              </w:rPr>
            </w:pPr>
            <w:r>
              <w:rPr>
                <w:i/>
                <w:iCs/>
                <w:color w:val="000000" w:themeColor="text1"/>
              </w:rPr>
              <w:t>Akkusativ Plural Neutrum</w:t>
            </w:r>
          </w:p>
        </w:tc>
      </w:tr>
      <w:tr w:rsidR="006B0BB8" w:rsidRPr="00180F6D" w14:paraId="5958E513" w14:textId="77777777" w:rsidTr="00B57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6" w:type="dxa"/>
        </w:trPr>
        <w:tc>
          <w:tcPr>
            <w:tcW w:w="1135" w:type="dxa"/>
            <w:tcBorders>
              <w:top w:val="nil"/>
              <w:left w:val="nil"/>
              <w:bottom w:val="nil"/>
              <w:right w:val="nil"/>
            </w:tcBorders>
          </w:tcPr>
          <w:p w14:paraId="3D90BB49" w14:textId="77777777" w:rsidR="006B0BB8" w:rsidRPr="00180F6D" w:rsidRDefault="006B0BB8" w:rsidP="00C61DBC">
            <w:pPr>
              <w:spacing w:before="120" w:after="120"/>
              <w:rPr>
                <w:szCs w:val="24"/>
              </w:rPr>
            </w:pPr>
            <w:r w:rsidRPr="00180F6D">
              <w:rPr>
                <w:szCs w:val="24"/>
              </w:rPr>
              <w:t xml:space="preserve">Z. </w:t>
            </w:r>
            <w:r>
              <w:rPr>
                <w:szCs w:val="24"/>
              </w:rPr>
              <w:t>6</w:t>
            </w:r>
          </w:p>
        </w:tc>
        <w:tc>
          <w:tcPr>
            <w:tcW w:w="3686" w:type="dxa"/>
            <w:tcBorders>
              <w:top w:val="nil"/>
              <w:left w:val="nil"/>
              <w:bottom w:val="nil"/>
              <w:right w:val="nil"/>
            </w:tcBorders>
          </w:tcPr>
          <w:p w14:paraId="746DBE3A" w14:textId="77777777" w:rsidR="006B0BB8" w:rsidRPr="00180F6D" w:rsidRDefault="006B0BB8" w:rsidP="00C61DBC">
            <w:pPr>
              <w:spacing w:before="120" w:after="120"/>
              <w:rPr>
                <w:szCs w:val="24"/>
              </w:rPr>
            </w:pPr>
            <w:r w:rsidRPr="00180F6D">
              <w:rPr>
                <w:szCs w:val="24"/>
              </w:rPr>
              <w:t>causa, -ae f.</w:t>
            </w:r>
          </w:p>
        </w:tc>
        <w:tc>
          <w:tcPr>
            <w:tcW w:w="5859" w:type="dxa"/>
            <w:tcBorders>
              <w:top w:val="nil"/>
              <w:left w:val="nil"/>
              <w:bottom w:val="nil"/>
              <w:right w:val="nil"/>
            </w:tcBorders>
          </w:tcPr>
          <w:p w14:paraId="3127A7B0" w14:textId="77777777" w:rsidR="006B0BB8" w:rsidRPr="00180F6D" w:rsidRDefault="006B0BB8" w:rsidP="00C61DBC">
            <w:pPr>
              <w:spacing w:before="120" w:after="120"/>
              <w:rPr>
                <w:szCs w:val="24"/>
              </w:rPr>
            </w:pPr>
            <w:r w:rsidRPr="00180F6D">
              <w:rPr>
                <w:i/>
                <w:iCs/>
                <w:szCs w:val="24"/>
              </w:rPr>
              <w:t>hic: causa publica</w:t>
            </w:r>
          </w:p>
        </w:tc>
      </w:tr>
      <w:tr w:rsidR="006B0BB8" w:rsidRPr="00180F6D" w14:paraId="0484F0F1" w14:textId="77777777" w:rsidTr="00B57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6" w:type="dxa"/>
        </w:trPr>
        <w:tc>
          <w:tcPr>
            <w:tcW w:w="1135" w:type="dxa"/>
            <w:tcBorders>
              <w:top w:val="nil"/>
              <w:left w:val="nil"/>
              <w:bottom w:val="nil"/>
              <w:right w:val="nil"/>
            </w:tcBorders>
          </w:tcPr>
          <w:p w14:paraId="4258F773" w14:textId="77777777" w:rsidR="006B0BB8" w:rsidRPr="00180F6D" w:rsidRDefault="006B0BB8" w:rsidP="00C61DBC">
            <w:pPr>
              <w:spacing w:before="120" w:after="120"/>
              <w:rPr>
                <w:szCs w:val="24"/>
              </w:rPr>
            </w:pPr>
            <w:r w:rsidRPr="00180F6D">
              <w:rPr>
                <w:szCs w:val="24"/>
              </w:rPr>
              <w:t xml:space="preserve">Z. </w:t>
            </w:r>
            <w:r>
              <w:rPr>
                <w:szCs w:val="24"/>
              </w:rPr>
              <w:t>7</w:t>
            </w:r>
          </w:p>
        </w:tc>
        <w:tc>
          <w:tcPr>
            <w:tcW w:w="3686" w:type="dxa"/>
            <w:tcBorders>
              <w:top w:val="nil"/>
              <w:left w:val="nil"/>
              <w:bottom w:val="nil"/>
              <w:right w:val="nil"/>
            </w:tcBorders>
          </w:tcPr>
          <w:p w14:paraId="6A19BFAE" w14:textId="77777777" w:rsidR="006B0BB8" w:rsidRPr="00180F6D" w:rsidRDefault="006B0BB8" w:rsidP="00C61DBC">
            <w:pPr>
              <w:spacing w:before="120" w:after="120"/>
              <w:rPr>
                <w:szCs w:val="24"/>
              </w:rPr>
            </w:pPr>
            <w:r w:rsidRPr="00180F6D">
              <w:rPr>
                <w:szCs w:val="24"/>
              </w:rPr>
              <w:t>exitus, -us m.</w:t>
            </w:r>
          </w:p>
        </w:tc>
        <w:tc>
          <w:tcPr>
            <w:tcW w:w="5859" w:type="dxa"/>
            <w:tcBorders>
              <w:top w:val="nil"/>
              <w:left w:val="nil"/>
              <w:bottom w:val="nil"/>
              <w:right w:val="nil"/>
            </w:tcBorders>
          </w:tcPr>
          <w:p w14:paraId="78DB6C4B" w14:textId="77777777" w:rsidR="006B0BB8" w:rsidRPr="00180F6D" w:rsidRDefault="006B0BB8" w:rsidP="00C61DBC">
            <w:pPr>
              <w:spacing w:before="120" w:after="0"/>
              <w:rPr>
                <w:b/>
                <w:bCs/>
                <w:i/>
                <w:iCs/>
                <w:szCs w:val="24"/>
              </w:rPr>
            </w:pPr>
            <w:r w:rsidRPr="00180F6D">
              <w:rPr>
                <w:b/>
                <w:bCs/>
                <w:i/>
                <w:iCs/>
                <w:szCs w:val="24"/>
              </w:rPr>
              <w:t xml:space="preserve">Compara cum lingua Britannica: </w:t>
            </w:r>
          </w:p>
          <w:p w14:paraId="14D683A4" w14:textId="77777777" w:rsidR="006B0BB8" w:rsidRPr="00180F6D" w:rsidRDefault="006B0BB8" w:rsidP="00C61DBC">
            <w:pPr>
              <w:spacing w:before="0" w:after="120"/>
              <w:rPr>
                <w:i/>
                <w:iCs/>
                <w:szCs w:val="24"/>
              </w:rPr>
            </w:pPr>
            <w:r w:rsidRPr="00180F6D">
              <w:rPr>
                <w:i/>
                <w:iCs/>
                <w:szCs w:val="24"/>
              </w:rPr>
              <w:t xml:space="preserve">Lingua britannica: exit? </w:t>
            </w:r>
            <w:r w:rsidRPr="00180F6D">
              <w:rPr>
                <w:szCs w:val="24"/>
              </w:rPr>
              <w:sym w:font="Symbol" w:char="F0AE"/>
            </w:r>
            <w:r w:rsidRPr="00180F6D">
              <w:rPr>
                <w:szCs w:val="24"/>
              </w:rPr>
              <w:t xml:space="preserve"> </w:t>
            </w:r>
            <w:r w:rsidRPr="00180F6D">
              <w:rPr>
                <w:i/>
                <w:iCs/>
                <w:szCs w:val="24"/>
              </w:rPr>
              <w:t>lingua Latina: exitus?</w:t>
            </w:r>
          </w:p>
        </w:tc>
      </w:tr>
      <w:tr w:rsidR="006B0BB8" w:rsidRPr="00180F6D" w14:paraId="4DE6F626" w14:textId="77777777" w:rsidTr="00B57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6" w:type="dxa"/>
        </w:trPr>
        <w:tc>
          <w:tcPr>
            <w:tcW w:w="1135" w:type="dxa"/>
            <w:tcBorders>
              <w:top w:val="nil"/>
              <w:left w:val="nil"/>
              <w:bottom w:val="nil"/>
              <w:right w:val="nil"/>
            </w:tcBorders>
          </w:tcPr>
          <w:p w14:paraId="7B1BF02A" w14:textId="77777777" w:rsidR="006B0BB8" w:rsidRPr="00180F6D" w:rsidRDefault="006B0BB8" w:rsidP="00C61DBC">
            <w:pPr>
              <w:spacing w:before="120" w:after="120"/>
              <w:rPr>
                <w:szCs w:val="24"/>
              </w:rPr>
            </w:pPr>
          </w:p>
        </w:tc>
        <w:tc>
          <w:tcPr>
            <w:tcW w:w="3686" w:type="dxa"/>
            <w:tcBorders>
              <w:top w:val="nil"/>
              <w:left w:val="nil"/>
              <w:bottom w:val="nil"/>
              <w:right w:val="nil"/>
            </w:tcBorders>
          </w:tcPr>
          <w:p w14:paraId="79D9784F" w14:textId="77777777" w:rsidR="006B0BB8" w:rsidRPr="00180F6D" w:rsidRDefault="006B0BB8" w:rsidP="00C61DBC">
            <w:pPr>
              <w:spacing w:before="120" w:after="120"/>
              <w:rPr>
                <w:szCs w:val="24"/>
              </w:rPr>
            </w:pPr>
            <w:r>
              <w:rPr>
                <w:szCs w:val="24"/>
              </w:rPr>
              <w:t>t</w:t>
            </w:r>
            <w:r w:rsidRPr="00180F6D">
              <w:rPr>
                <w:szCs w:val="24"/>
              </w:rPr>
              <w:t>erminatam</w:t>
            </w:r>
          </w:p>
        </w:tc>
        <w:tc>
          <w:tcPr>
            <w:tcW w:w="5859" w:type="dxa"/>
            <w:tcBorders>
              <w:top w:val="nil"/>
              <w:left w:val="nil"/>
              <w:bottom w:val="nil"/>
              <w:right w:val="nil"/>
            </w:tcBorders>
          </w:tcPr>
          <w:p w14:paraId="26E9750C" w14:textId="77777777" w:rsidR="006B0BB8" w:rsidRPr="00180F6D" w:rsidRDefault="006B0BB8" w:rsidP="00C61DBC">
            <w:pPr>
              <w:spacing w:before="120" w:after="0"/>
              <w:rPr>
                <w:szCs w:val="24"/>
              </w:rPr>
            </w:pPr>
            <w:r w:rsidRPr="00180F6D">
              <w:rPr>
                <w:szCs w:val="24"/>
              </w:rPr>
              <w:t>= terminatam esse</w:t>
            </w:r>
          </w:p>
          <w:p w14:paraId="653C1B0F" w14:textId="77777777" w:rsidR="006B0BB8" w:rsidRPr="00180F6D" w:rsidRDefault="006B0BB8" w:rsidP="00C61DBC">
            <w:pPr>
              <w:spacing w:before="0" w:after="120"/>
              <w:rPr>
                <w:i/>
                <w:iCs/>
                <w:szCs w:val="24"/>
              </w:rPr>
            </w:pPr>
            <w:r w:rsidRPr="00180F6D">
              <w:rPr>
                <w:i/>
                <w:iCs/>
                <w:szCs w:val="24"/>
              </w:rPr>
              <w:t>„terminare“ cognominatu</w:t>
            </w:r>
            <w:r>
              <w:rPr>
                <w:i/>
                <w:iCs/>
                <w:szCs w:val="24"/>
              </w:rPr>
              <w:t>m</w:t>
            </w:r>
            <w:r w:rsidRPr="00180F6D">
              <w:rPr>
                <w:i/>
                <w:iCs/>
                <w:szCs w:val="24"/>
              </w:rPr>
              <w:t xml:space="preserve"> „finire“</w:t>
            </w:r>
          </w:p>
        </w:tc>
      </w:tr>
      <w:tr w:rsidR="006B0BB8" w:rsidRPr="00180F6D" w14:paraId="09C95C74" w14:textId="77777777" w:rsidTr="00B57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6" w:type="dxa"/>
        </w:trPr>
        <w:tc>
          <w:tcPr>
            <w:tcW w:w="1135" w:type="dxa"/>
            <w:tcBorders>
              <w:top w:val="nil"/>
              <w:left w:val="nil"/>
              <w:bottom w:val="nil"/>
              <w:right w:val="nil"/>
            </w:tcBorders>
          </w:tcPr>
          <w:p w14:paraId="307DF8A1" w14:textId="77777777" w:rsidR="006B0BB8" w:rsidRPr="00180F6D" w:rsidRDefault="006B0BB8" w:rsidP="00C61DBC">
            <w:pPr>
              <w:spacing w:before="120" w:after="120"/>
              <w:rPr>
                <w:szCs w:val="24"/>
              </w:rPr>
            </w:pPr>
            <w:r>
              <w:rPr>
                <w:szCs w:val="24"/>
              </w:rPr>
              <w:t>Z. 7/8</w:t>
            </w:r>
          </w:p>
        </w:tc>
        <w:tc>
          <w:tcPr>
            <w:tcW w:w="3686" w:type="dxa"/>
            <w:tcBorders>
              <w:top w:val="nil"/>
              <w:left w:val="nil"/>
              <w:bottom w:val="nil"/>
              <w:right w:val="nil"/>
            </w:tcBorders>
          </w:tcPr>
          <w:p w14:paraId="6BB816BF" w14:textId="77777777" w:rsidR="006B0BB8" w:rsidRPr="00180F6D" w:rsidRDefault="006B0BB8" w:rsidP="00C61DBC">
            <w:pPr>
              <w:spacing w:before="120" w:after="120"/>
              <w:rPr>
                <w:szCs w:val="24"/>
              </w:rPr>
            </w:pPr>
            <w:r w:rsidRPr="00180F6D">
              <w:rPr>
                <w:szCs w:val="24"/>
              </w:rPr>
              <w:t>gladius vagina vacuus</w:t>
            </w:r>
          </w:p>
        </w:tc>
        <w:tc>
          <w:tcPr>
            <w:tcW w:w="5859" w:type="dxa"/>
            <w:tcBorders>
              <w:top w:val="nil"/>
              <w:left w:val="nil"/>
              <w:bottom w:val="nil"/>
              <w:right w:val="nil"/>
            </w:tcBorders>
          </w:tcPr>
          <w:p w14:paraId="104D8A8F" w14:textId="77777777" w:rsidR="006B0BB8" w:rsidRPr="00180F6D" w:rsidRDefault="006B0BB8" w:rsidP="00C61DBC">
            <w:pPr>
              <w:spacing w:before="120" w:after="120"/>
              <w:rPr>
                <w:i/>
                <w:iCs/>
                <w:szCs w:val="24"/>
              </w:rPr>
            </w:pPr>
            <w:r w:rsidRPr="00180F6D">
              <w:rPr>
                <w:i/>
                <w:iCs/>
                <w:szCs w:val="24"/>
              </w:rPr>
              <w:t>Inspice unum librum v</w:t>
            </w:r>
            <w:r>
              <w:rPr>
                <w:i/>
                <w:iCs/>
                <w:szCs w:val="24"/>
              </w:rPr>
              <w:t>erborum</w:t>
            </w:r>
            <w:r w:rsidRPr="00180F6D">
              <w:rPr>
                <w:i/>
                <w:iCs/>
                <w:szCs w:val="24"/>
              </w:rPr>
              <w:t xml:space="preserve"> ut „Georges Lateinisch – deutsch“ aut „Alpheios“!</w:t>
            </w:r>
          </w:p>
        </w:tc>
      </w:tr>
      <w:tr w:rsidR="006B0BB8" w:rsidRPr="00180F6D" w14:paraId="19BE3315" w14:textId="77777777" w:rsidTr="00B57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6" w:type="dxa"/>
        </w:trPr>
        <w:tc>
          <w:tcPr>
            <w:tcW w:w="1135" w:type="dxa"/>
            <w:tcBorders>
              <w:top w:val="nil"/>
              <w:left w:val="nil"/>
              <w:bottom w:val="nil"/>
              <w:right w:val="nil"/>
            </w:tcBorders>
          </w:tcPr>
          <w:p w14:paraId="0CEC9314" w14:textId="77777777" w:rsidR="006B0BB8" w:rsidRPr="00180F6D" w:rsidRDefault="006B0BB8" w:rsidP="00C61DBC">
            <w:pPr>
              <w:spacing w:before="120" w:after="120"/>
              <w:rPr>
                <w:szCs w:val="24"/>
              </w:rPr>
            </w:pPr>
            <w:r>
              <w:rPr>
                <w:szCs w:val="24"/>
              </w:rPr>
              <w:t>Z. 8</w:t>
            </w:r>
          </w:p>
        </w:tc>
        <w:tc>
          <w:tcPr>
            <w:tcW w:w="3686" w:type="dxa"/>
            <w:tcBorders>
              <w:top w:val="nil"/>
              <w:left w:val="nil"/>
              <w:bottom w:val="nil"/>
              <w:right w:val="nil"/>
            </w:tcBorders>
          </w:tcPr>
          <w:p w14:paraId="6AD31DEF" w14:textId="77777777" w:rsidR="006B0BB8" w:rsidRPr="00180F6D" w:rsidRDefault="006B0BB8" w:rsidP="00C61DBC">
            <w:pPr>
              <w:spacing w:before="120" w:after="120"/>
              <w:rPr>
                <w:szCs w:val="24"/>
              </w:rPr>
            </w:pPr>
            <w:r w:rsidRPr="00180F6D">
              <w:rPr>
                <w:szCs w:val="24"/>
              </w:rPr>
              <w:t>Mars, Martis m.</w:t>
            </w:r>
          </w:p>
        </w:tc>
        <w:tc>
          <w:tcPr>
            <w:tcW w:w="5859" w:type="dxa"/>
            <w:tcBorders>
              <w:top w:val="nil"/>
              <w:left w:val="nil"/>
              <w:bottom w:val="nil"/>
              <w:right w:val="nil"/>
            </w:tcBorders>
          </w:tcPr>
          <w:p w14:paraId="40305874" w14:textId="77777777" w:rsidR="006B0BB8" w:rsidRPr="00180F6D" w:rsidRDefault="006B0BB8" w:rsidP="00C61DBC">
            <w:pPr>
              <w:spacing w:before="120" w:after="120"/>
              <w:rPr>
                <w:szCs w:val="24"/>
              </w:rPr>
            </w:pPr>
            <w:r w:rsidRPr="00180F6D">
              <w:rPr>
                <w:i/>
                <w:iCs/>
                <w:szCs w:val="24"/>
              </w:rPr>
              <w:t xml:space="preserve">hic: </w:t>
            </w:r>
            <w:r w:rsidRPr="00180F6D">
              <w:rPr>
                <w:szCs w:val="24"/>
              </w:rPr>
              <w:t>=  bellum, -i n.</w:t>
            </w:r>
          </w:p>
        </w:tc>
      </w:tr>
      <w:tr w:rsidR="006B0BB8" w:rsidRPr="00180F6D" w14:paraId="60DCA330" w14:textId="77777777" w:rsidTr="00B57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6" w:type="dxa"/>
        </w:trPr>
        <w:tc>
          <w:tcPr>
            <w:tcW w:w="1135" w:type="dxa"/>
            <w:tcBorders>
              <w:top w:val="nil"/>
              <w:left w:val="nil"/>
              <w:bottom w:val="nil"/>
              <w:right w:val="nil"/>
            </w:tcBorders>
          </w:tcPr>
          <w:p w14:paraId="30BA7769" w14:textId="77777777" w:rsidR="006B0BB8" w:rsidRPr="00180F6D" w:rsidRDefault="006B0BB8" w:rsidP="00C61DBC">
            <w:pPr>
              <w:spacing w:before="120" w:after="120"/>
              <w:rPr>
                <w:szCs w:val="24"/>
              </w:rPr>
            </w:pPr>
            <w:r>
              <w:rPr>
                <w:szCs w:val="24"/>
              </w:rPr>
              <w:t>Z. 9</w:t>
            </w:r>
          </w:p>
        </w:tc>
        <w:tc>
          <w:tcPr>
            <w:tcW w:w="3686" w:type="dxa"/>
            <w:tcBorders>
              <w:top w:val="nil"/>
              <w:left w:val="nil"/>
              <w:bottom w:val="nil"/>
              <w:right w:val="nil"/>
            </w:tcBorders>
          </w:tcPr>
          <w:p w14:paraId="7C83B542" w14:textId="77777777" w:rsidR="006B0BB8" w:rsidRPr="00180F6D" w:rsidRDefault="006B0BB8" w:rsidP="00C61DBC">
            <w:pPr>
              <w:spacing w:before="120" w:after="120"/>
              <w:rPr>
                <w:szCs w:val="24"/>
              </w:rPr>
            </w:pPr>
            <w:r w:rsidRPr="00180F6D">
              <w:rPr>
                <w:szCs w:val="24"/>
              </w:rPr>
              <w:t>percellere, percello, perculi, perculsum</w:t>
            </w:r>
          </w:p>
        </w:tc>
        <w:tc>
          <w:tcPr>
            <w:tcW w:w="5859" w:type="dxa"/>
            <w:tcBorders>
              <w:top w:val="nil"/>
              <w:left w:val="nil"/>
              <w:bottom w:val="nil"/>
              <w:right w:val="nil"/>
            </w:tcBorders>
          </w:tcPr>
          <w:p w14:paraId="63CD9511" w14:textId="77777777" w:rsidR="006B0BB8" w:rsidRPr="00180F6D" w:rsidRDefault="006B0BB8" w:rsidP="00C61DBC">
            <w:pPr>
              <w:spacing w:before="120" w:after="120"/>
              <w:rPr>
                <w:szCs w:val="24"/>
              </w:rPr>
            </w:pPr>
            <w:r w:rsidRPr="00180F6D">
              <w:rPr>
                <w:i/>
                <w:iCs/>
                <w:szCs w:val="24"/>
              </w:rPr>
              <w:t>hic:</w:t>
            </w:r>
            <w:r w:rsidRPr="00180F6D">
              <w:rPr>
                <w:szCs w:val="24"/>
              </w:rPr>
              <w:t xml:space="preserve"> caedere</w:t>
            </w:r>
          </w:p>
        </w:tc>
      </w:tr>
      <w:tr w:rsidR="006B0BB8" w:rsidRPr="00180F6D" w14:paraId="1B962888" w14:textId="77777777" w:rsidTr="00B57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6" w:type="dxa"/>
        </w:trPr>
        <w:tc>
          <w:tcPr>
            <w:tcW w:w="1135" w:type="dxa"/>
            <w:tcBorders>
              <w:top w:val="nil"/>
              <w:left w:val="nil"/>
              <w:bottom w:val="nil"/>
              <w:right w:val="nil"/>
            </w:tcBorders>
          </w:tcPr>
          <w:p w14:paraId="0B6D4581" w14:textId="77777777" w:rsidR="006B0BB8" w:rsidRDefault="006B0BB8" w:rsidP="00C61DBC">
            <w:pPr>
              <w:spacing w:before="120" w:after="120"/>
              <w:rPr>
                <w:szCs w:val="24"/>
              </w:rPr>
            </w:pPr>
            <w:r>
              <w:rPr>
                <w:szCs w:val="24"/>
              </w:rPr>
              <w:t>Z. 9/10</w:t>
            </w:r>
          </w:p>
        </w:tc>
        <w:tc>
          <w:tcPr>
            <w:tcW w:w="3686" w:type="dxa"/>
            <w:tcBorders>
              <w:top w:val="nil"/>
              <w:left w:val="nil"/>
              <w:bottom w:val="nil"/>
              <w:right w:val="nil"/>
            </w:tcBorders>
          </w:tcPr>
          <w:p w14:paraId="7A1009E7" w14:textId="77777777" w:rsidR="006B0BB8" w:rsidRPr="00180F6D" w:rsidRDefault="006B0BB8" w:rsidP="00C61DBC">
            <w:pPr>
              <w:spacing w:before="120" w:after="0"/>
              <w:rPr>
                <w:szCs w:val="24"/>
              </w:rPr>
            </w:pPr>
            <w:r>
              <w:rPr>
                <w:szCs w:val="24"/>
              </w:rPr>
              <w:t>… ut dubitare … excitaret, …</w:t>
            </w:r>
          </w:p>
        </w:tc>
        <w:tc>
          <w:tcPr>
            <w:tcW w:w="5859" w:type="dxa"/>
            <w:tcBorders>
              <w:top w:val="nil"/>
              <w:left w:val="nil"/>
              <w:bottom w:val="nil"/>
              <w:right w:val="nil"/>
            </w:tcBorders>
          </w:tcPr>
          <w:p w14:paraId="5458CAEB" w14:textId="77777777" w:rsidR="006B0BB8" w:rsidRPr="00E50292" w:rsidRDefault="006B0BB8" w:rsidP="00C61DBC">
            <w:pPr>
              <w:spacing w:before="120" w:after="0"/>
              <w:rPr>
                <w:rFonts w:eastAsia="Times New Roman" w:cs="Times New Roman"/>
                <w:b/>
                <w:bCs/>
                <w:i/>
                <w:iCs/>
                <w:szCs w:val="24"/>
                <w:lang w:eastAsia="de-DE"/>
              </w:rPr>
            </w:pPr>
            <w:r w:rsidRPr="00E50292">
              <w:rPr>
                <w:rFonts w:eastAsia="Times New Roman" w:cs="Times New Roman"/>
                <w:b/>
                <w:bCs/>
                <w:i/>
                <w:iCs/>
                <w:szCs w:val="24"/>
                <w:lang w:eastAsia="de-DE"/>
              </w:rPr>
              <w:t>Transfer hanc ordinem modificatam verborum</w:t>
            </w:r>
            <w:r>
              <w:rPr>
                <w:rFonts w:eastAsia="Times New Roman" w:cs="Times New Roman"/>
                <w:b/>
                <w:bCs/>
                <w:i/>
                <w:iCs/>
                <w:szCs w:val="24"/>
                <w:lang w:eastAsia="de-DE"/>
              </w:rPr>
              <w:t>:</w:t>
            </w:r>
          </w:p>
          <w:p w14:paraId="6D6D77B4" w14:textId="77777777" w:rsidR="006B0BB8" w:rsidRPr="00826AB6" w:rsidRDefault="006B0BB8" w:rsidP="00C61DBC">
            <w:pPr>
              <w:spacing w:before="0" w:after="120"/>
              <w:rPr>
                <w:i/>
                <w:iCs/>
                <w:szCs w:val="24"/>
              </w:rPr>
            </w:pPr>
            <w:r w:rsidRPr="00826AB6">
              <w:rPr>
                <w:rFonts w:eastAsia="Times New Roman" w:cs="Times New Roman"/>
                <w:szCs w:val="24"/>
                <w:lang w:eastAsia="de-DE"/>
              </w:rPr>
              <w:t>…, ut nemo dubitare debeat, quin Caesar, si posset, multos homines ab inferis excitaret, …</w:t>
            </w:r>
          </w:p>
        </w:tc>
      </w:tr>
      <w:tr w:rsidR="006B0BB8" w:rsidRPr="00180F6D" w14:paraId="124BE087" w14:textId="77777777" w:rsidTr="00B57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6" w:type="dxa"/>
        </w:trPr>
        <w:tc>
          <w:tcPr>
            <w:tcW w:w="1135" w:type="dxa"/>
            <w:tcBorders>
              <w:top w:val="nil"/>
              <w:left w:val="nil"/>
              <w:bottom w:val="nil"/>
              <w:right w:val="nil"/>
            </w:tcBorders>
          </w:tcPr>
          <w:p w14:paraId="6A9DB1DC" w14:textId="77777777" w:rsidR="006B0BB8" w:rsidRPr="00180F6D" w:rsidRDefault="006B0BB8" w:rsidP="00C61DBC">
            <w:pPr>
              <w:spacing w:before="120" w:after="120"/>
              <w:rPr>
                <w:szCs w:val="24"/>
              </w:rPr>
            </w:pPr>
            <w:r>
              <w:rPr>
                <w:szCs w:val="24"/>
              </w:rPr>
              <w:t>Z. 10</w:t>
            </w:r>
          </w:p>
        </w:tc>
        <w:tc>
          <w:tcPr>
            <w:tcW w:w="3686" w:type="dxa"/>
            <w:tcBorders>
              <w:top w:val="nil"/>
              <w:left w:val="nil"/>
              <w:bottom w:val="nil"/>
              <w:right w:val="nil"/>
            </w:tcBorders>
          </w:tcPr>
          <w:p w14:paraId="3EBD3790" w14:textId="77777777" w:rsidR="006B0BB8" w:rsidRPr="00180F6D" w:rsidRDefault="006B0BB8" w:rsidP="00C61DBC">
            <w:pPr>
              <w:spacing w:before="120" w:after="0"/>
              <w:rPr>
                <w:szCs w:val="24"/>
              </w:rPr>
            </w:pPr>
            <w:r w:rsidRPr="00180F6D">
              <w:rPr>
                <w:szCs w:val="24"/>
              </w:rPr>
              <w:t>ab inferis excitare</w:t>
            </w:r>
          </w:p>
          <w:p w14:paraId="7C0965B4" w14:textId="77777777" w:rsidR="006B0BB8" w:rsidRPr="00180F6D" w:rsidRDefault="006B0BB8" w:rsidP="00C61DBC">
            <w:pPr>
              <w:spacing w:before="0" w:after="120"/>
              <w:rPr>
                <w:szCs w:val="24"/>
              </w:rPr>
            </w:pPr>
            <w:r w:rsidRPr="00180F6D">
              <w:rPr>
                <w:szCs w:val="24"/>
              </w:rPr>
              <w:t>excitare, excito, excitavi, excitatum</w:t>
            </w:r>
          </w:p>
        </w:tc>
        <w:tc>
          <w:tcPr>
            <w:tcW w:w="5859" w:type="dxa"/>
            <w:tcBorders>
              <w:top w:val="nil"/>
              <w:left w:val="nil"/>
              <w:bottom w:val="nil"/>
              <w:right w:val="nil"/>
            </w:tcBorders>
          </w:tcPr>
          <w:p w14:paraId="0F8F94CB" w14:textId="77777777" w:rsidR="006B0BB8" w:rsidRPr="00180F6D" w:rsidRDefault="006B0BB8" w:rsidP="00C61DBC">
            <w:pPr>
              <w:spacing w:before="120" w:after="120"/>
              <w:rPr>
                <w:szCs w:val="24"/>
              </w:rPr>
            </w:pPr>
            <w:r w:rsidRPr="00180F6D">
              <w:rPr>
                <w:i/>
                <w:iCs/>
                <w:szCs w:val="24"/>
              </w:rPr>
              <w:t>hic:</w:t>
            </w:r>
            <w:r>
              <w:rPr>
                <w:szCs w:val="24"/>
              </w:rPr>
              <w:t xml:space="preserve"> vitam mortuis restituere</w:t>
            </w:r>
          </w:p>
        </w:tc>
      </w:tr>
      <w:tr w:rsidR="006B0BB8" w:rsidRPr="00180F6D" w14:paraId="05B675F4" w14:textId="77777777" w:rsidTr="00B57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6" w:type="dxa"/>
        </w:trPr>
        <w:tc>
          <w:tcPr>
            <w:tcW w:w="1135" w:type="dxa"/>
            <w:tcBorders>
              <w:top w:val="nil"/>
              <w:left w:val="nil"/>
              <w:bottom w:val="nil"/>
              <w:right w:val="nil"/>
            </w:tcBorders>
          </w:tcPr>
          <w:p w14:paraId="03F1580A" w14:textId="77777777" w:rsidR="006B0BB8" w:rsidRPr="00180F6D" w:rsidRDefault="006B0BB8" w:rsidP="00C61DBC">
            <w:pPr>
              <w:spacing w:before="120" w:after="120"/>
              <w:rPr>
                <w:szCs w:val="24"/>
              </w:rPr>
            </w:pPr>
          </w:p>
        </w:tc>
        <w:tc>
          <w:tcPr>
            <w:tcW w:w="3686" w:type="dxa"/>
            <w:tcBorders>
              <w:top w:val="nil"/>
              <w:left w:val="nil"/>
              <w:bottom w:val="nil"/>
              <w:right w:val="nil"/>
            </w:tcBorders>
          </w:tcPr>
          <w:p w14:paraId="5CCB2590" w14:textId="77777777" w:rsidR="006B0BB8" w:rsidRPr="00180F6D" w:rsidRDefault="006B0BB8" w:rsidP="00C61DBC">
            <w:pPr>
              <w:spacing w:before="120" w:after="120"/>
              <w:rPr>
                <w:szCs w:val="24"/>
              </w:rPr>
            </w:pPr>
            <w:r w:rsidRPr="00180F6D">
              <w:rPr>
                <w:szCs w:val="24"/>
              </w:rPr>
              <w:t>acies, aciei f.</w:t>
            </w:r>
          </w:p>
        </w:tc>
        <w:tc>
          <w:tcPr>
            <w:tcW w:w="5859" w:type="dxa"/>
            <w:tcBorders>
              <w:top w:val="nil"/>
              <w:left w:val="nil"/>
              <w:bottom w:val="nil"/>
              <w:right w:val="nil"/>
            </w:tcBorders>
          </w:tcPr>
          <w:p w14:paraId="786CEC69" w14:textId="77777777" w:rsidR="006B0BB8" w:rsidRPr="00180F6D" w:rsidRDefault="006B0BB8" w:rsidP="00C61DBC">
            <w:pPr>
              <w:spacing w:before="120" w:after="120"/>
              <w:rPr>
                <w:szCs w:val="24"/>
              </w:rPr>
            </w:pPr>
            <w:r>
              <w:rPr>
                <w:i/>
                <w:iCs/>
                <w:szCs w:val="24"/>
              </w:rPr>
              <w:t>= acies hostium</w:t>
            </w:r>
          </w:p>
        </w:tc>
      </w:tr>
      <w:tr w:rsidR="007B6B43" w:rsidRPr="007B6B43" w14:paraId="6BBDB5EB" w14:textId="77777777" w:rsidTr="006B0B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29504976" w14:textId="3420F787" w:rsidR="007B6B43" w:rsidRPr="007B6B43" w:rsidRDefault="006610AB" w:rsidP="006610AB">
            <w:pPr>
              <w:spacing w:before="120" w:after="120"/>
              <w:rPr>
                <w:szCs w:val="24"/>
              </w:rPr>
            </w:pPr>
            <w:r>
              <w:rPr>
                <w:szCs w:val="24"/>
              </w:rPr>
              <w:t xml:space="preserve">Z. </w:t>
            </w:r>
            <w:r w:rsidR="0056727B">
              <w:rPr>
                <w:szCs w:val="24"/>
              </w:rPr>
              <w:t>1</w:t>
            </w:r>
            <w:r>
              <w:rPr>
                <w:szCs w:val="24"/>
              </w:rPr>
              <w:t>2</w:t>
            </w:r>
          </w:p>
        </w:tc>
        <w:tc>
          <w:tcPr>
            <w:tcW w:w="3686" w:type="dxa"/>
            <w:tcBorders>
              <w:top w:val="nil"/>
              <w:left w:val="nil"/>
              <w:bottom w:val="nil"/>
              <w:right w:val="nil"/>
            </w:tcBorders>
          </w:tcPr>
          <w:p w14:paraId="1677AD0F" w14:textId="05A5162C" w:rsidR="007B6B43" w:rsidRPr="007B6B43" w:rsidRDefault="007B6B43" w:rsidP="00E50292">
            <w:pPr>
              <w:spacing w:before="120" w:after="0"/>
              <w:rPr>
                <w:szCs w:val="24"/>
              </w:rPr>
            </w:pPr>
            <w:r w:rsidRPr="007B6B43">
              <w:rPr>
                <w:szCs w:val="24"/>
              </w:rPr>
              <w:t>fruere</w:t>
            </w:r>
          </w:p>
          <w:p w14:paraId="0836CE67" w14:textId="77777777" w:rsidR="007B6B43" w:rsidRPr="007B6B43" w:rsidRDefault="007B6B43" w:rsidP="00E50292">
            <w:pPr>
              <w:spacing w:before="0" w:after="120"/>
              <w:rPr>
                <w:szCs w:val="24"/>
              </w:rPr>
            </w:pPr>
            <w:r w:rsidRPr="007B6B43">
              <w:rPr>
                <w:szCs w:val="24"/>
              </w:rPr>
              <w:t xml:space="preserve">frui, fruor, fructus sum </w:t>
            </w:r>
            <w:r w:rsidRPr="007B6B43">
              <w:rPr>
                <w:i/>
                <w:iCs/>
                <w:szCs w:val="24"/>
              </w:rPr>
              <w:t>(mit Abl.)</w:t>
            </w:r>
          </w:p>
        </w:tc>
        <w:tc>
          <w:tcPr>
            <w:tcW w:w="6095" w:type="dxa"/>
            <w:gridSpan w:val="2"/>
            <w:tcBorders>
              <w:top w:val="nil"/>
              <w:left w:val="nil"/>
              <w:bottom w:val="nil"/>
              <w:right w:val="nil"/>
            </w:tcBorders>
          </w:tcPr>
          <w:p w14:paraId="3998F081" w14:textId="3103DBD8" w:rsidR="007B6B43" w:rsidRPr="007B6B43" w:rsidRDefault="007B6B43" w:rsidP="006610AB">
            <w:pPr>
              <w:spacing w:before="120" w:after="120"/>
              <w:rPr>
                <w:szCs w:val="24"/>
              </w:rPr>
            </w:pPr>
            <w:r w:rsidRPr="007B6B43">
              <w:rPr>
                <w:i/>
                <w:iCs/>
                <w:szCs w:val="24"/>
              </w:rPr>
              <w:t>Imperativ Singular</w:t>
            </w:r>
          </w:p>
          <w:p w14:paraId="3B4F4959" w14:textId="32875BCC" w:rsidR="007B6B43" w:rsidRPr="007B6B43" w:rsidRDefault="007B6B43" w:rsidP="006610AB">
            <w:pPr>
              <w:spacing w:before="120" w:after="120"/>
              <w:rPr>
                <w:szCs w:val="24"/>
              </w:rPr>
            </w:pPr>
          </w:p>
        </w:tc>
      </w:tr>
      <w:tr w:rsidR="007B6B43" w:rsidRPr="007B6B43" w14:paraId="2AAB477D" w14:textId="77777777" w:rsidTr="006B0B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29245886" w14:textId="780454B1" w:rsidR="007B6B43" w:rsidRPr="007B6B43" w:rsidRDefault="00ED27DE" w:rsidP="006610AB">
            <w:pPr>
              <w:spacing w:before="120" w:after="120"/>
              <w:rPr>
                <w:szCs w:val="24"/>
              </w:rPr>
            </w:pPr>
            <w:r>
              <w:rPr>
                <w:szCs w:val="24"/>
              </w:rPr>
              <w:t xml:space="preserve">Z. </w:t>
            </w:r>
            <w:r w:rsidR="0056727B">
              <w:rPr>
                <w:szCs w:val="24"/>
              </w:rPr>
              <w:t>1</w:t>
            </w:r>
            <w:r>
              <w:rPr>
                <w:szCs w:val="24"/>
              </w:rPr>
              <w:t>2/</w:t>
            </w:r>
            <w:r w:rsidR="0056727B">
              <w:rPr>
                <w:szCs w:val="24"/>
              </w:rPr>
              <w:t>1</w:t>
            </w:r>
            <w:r>
              <w:rPr>
                <w:szCs w:val="24"/>
              </w:rPr>
              <w:t>3</w:t>
            </w:r>
            <w:r w:rsidR="007A449F">
              <w:rPr>
                <w:szCs w:val="24"/>
              </w:rPr>
              <w:t xml:space="preserve"> u. Z. 3</w:t>
            </w:r>
          </w:p>
        </w:tc>
        <w:tc>
          <w:tcPr>
            <w:tcW w:w="3686" w:type="dxa"/>
            <w:tcBorders>
              <w:top w:val="nil"/>
              <w:left w:val="nil"/>
              <w:bottom w:val="nil"/>
              <w:right w:val="nil"/>
            </w:tcBorders>
          </w:tcPr>
          <w:p w14:paraId="67F8E95C" w14:textId="081F058B" w:rsidR="007B6B43" w:rsidRPr="007B6B43" w:rsidRDefault="007B6B43" w:rsidP="006610AB">
            <w:pPr>
              <w:spacing w:before="120" w:after="120"/>
              <w:rPr>
                <w:szCs w:val="24"/>
              </w:rPr>
            </w:pPr>
            <w:r w:rsidRPr="007B6B43">
              <w:rPr>
                <w:szCs w:val="24"/>
              </w:rPr>
              <w:t xml:space="preserve">… cum … tum etiam … </w:t>
            </w:r>
          </w:p>
        </w:tc>
        <w:tc>
          <w:tcPr>
            <w:tcW w:w="6095" w:type="dxa"/>
            <w:gridSpan w:val="2"/>
            <w:tcBorders>
              <w:top w:val="nil"/>
              <w:left w:val="nil"/>
              <w:bottom w:val="nil"/>
              <w:right w:val="nil"/>
            </w:tcBorders>
          </w:tcPr>
          <w:p w14:paraId="531D6B54" w14:textId="2409B9B4" w:rsidR="007B6B43" w:rsidRPr="007B6B43" w:rsidRDefault="007B6B43" w:rsidP="006610AB">
            <w:pPr>
              <w:spacing w:before="120" w:after="120"/>
              <w:rPr>
                <w:szCs w:val="24"/>
              </w:rPr>
            </w:pPr>
            <w:r w:rsidRPr="007B6B43">
              <w:rPr>
                <w:szCs w:val="24"/>
              </w:rPr>
              <w:t xml:space="preserve">… </w:t>
            </w:r>
            <w:r w:rsidR="006610AB">
              <w:rPr>
                <w:szCs w:val="24"/>
              </w:rPr>
              <w:t>et</w:t>
            </w:r>
            <w:r w:rsidRPr="007B6B43">
              <w:rPr>
                <w:szCs w:val="24"/>
              </w:rPr>
              <w:t xml:space="preserve"> … </w:t>
            </w:r>
            <w:r w:rsidR="006610AB">
              <w:rPr>
                <w:szCs w:val="24"/>
              </w:rPr>
              <w:t>et</w:t>
            </w:r>
            <w:r w:rsidRPr="007B6B43">
              <w:rPr>
                <w:szCs w:val="24"/>
              </w:rPr>
              <w:t xml:space="preserve"> … </w:t>
            </w:r>
          </w:p>
        </w:tc>
      </w:tr>
      <w:tr w:rsidR="007B6B43" w:rsidRPr="007B6B43" w14:paraId="5338FB16" w14:textId="77777777" w:rsidTr="006B0B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222EC209" w14:textId="62BEF347" w:rsidR="007B6B43" w:rsidRPr="007B6B43" w:rsidRDefault="00ED27DE" w:rsidP="006610AB">
            <w:pPr>
              <w:spacing w:before="120" w:after="120"/>
              <w:rPr>
                <w:szCs w:val="24"/>
              </w:rPr>
            </w:pPr>
            <w:r>
              <w:rPr>
                <w:szCs w:val="24"/>
              </w:rPr>
              <w:t xml:space="preserve">Z. </w:t>
            </w:r>
            <w:r w:rsidR="0056727B">
              <w:rPr>
                <w:szCs w:val="24"/>
              </w:rPr>
              <w:t>1</w:t>
            </w:r>
            <w:r>
              <w:rPr>
                <w:szCs w:val="24"/>
              </w:rPr>
              <w:t>3</w:t>
            </w:r>
          </w:p>
        </w:tc>
        <w:tc>
          <w:tcPr>
            <w:tcW w:w="3686" w:type="dxa"/>
            <w:tcBorders>
              <w:top w:val="nil"/>
              <w:left w:val="nil"/>
              <w:bottom w:val="nil"/>
              <w:right w:val="nil"/>
            </w:tcBorders>
          </w:tcPr>
          <w:p w14:paraId="07E25550" w14:textId="6D06F1C5" w:rsidR="007B6B43" w:rsidRPr="007B6B43" w:rsidRDefault="006610AB" w:rsidP="006610AB">
            <w:pPr>
              <w:spacing w:before="120" w:after="120"/>
              <w:rPr>
                <w:szCs w:val="24"/>
              </w:rPr>
            </w:pPr>
            <w:r>
              <w:rPr>
                <w:szCs w:val="24"/>
              </w:rPr>
              <w:t>n</w:t>
            </w:r>
            <w:r w:rsidR="007B6B43" w:rsidRPr="007B6B43">
              <w:rPr>
                <w:szCs w:val="24"/>
              </w:rPr>
              <w:t>atura</w:t>
            </w:r>
            <w:r>
              <w:rPr>
                <w:szCs w:val="24"/>
              </w:rPr>
              <w:t xml:space="preserve"> et moribus tuis</w:t>
            </w:r>
          </w:p>
        </w:tc>
        <w:tc>
          <w:tcPr>
            <w:tcW w:w="6095" w:type="dxa"/>
            <w:gridSpan w:val="2"/>
            <w:tcBorders>
              <w:top w:val="nil"/>
              <w:left w:val="nil"/>
              <w:bottom w:val="nil"/>
              <w:right w:val="nil"/>
            </w:tcBorders>
          </w:tcPr>
          <w:p w14:paraId="10EF9BCE" w14:textId="0522B324" w:rsidR="007B6B43" w:rsidRPr="007B6B43" w:rsidRDefault="006610AB" w:rsidP="006610AB">
            <w:pPr>
              <w:spacing w:before="120" w:after="120"/>
              <w:rPr>
                <w:szCs w:val="24"/>
              </w:rPr>
            </w:pPr>
            <w:r>
              <w:rPr>
                <w:szCs w:val="24"/>
              </w:rPr>
              <w:t>= ingeni</w:t>
            </w:r>
            <w:r w:rsidR="00E50292">
              <w:rPr>
                <w:szCs w:val="24"/>
              </w:rPr>
              <w:t>o</w:t>
            </w:r>
            <w:r>
              <w:rPr>
                <w:szCs w:val="24"/>
              </w:rPr>
              <w:t xml:space="preserve"> et virtut</w:t>
            </w:r>
            <w:r w:rsidR="00E50292">
              <w:rPr>
                <w:szCs w:val="24"/>
              </w:rPr>
              <w:t>ibus</w:t>
            </w:r>
            <w:r>
              <w:rPr>
                <w:szCs w:val="24"/>
              </w:rPr>
              <w:t xml:space="preserve"> </w:t>
            </w:r>
            <w:r w:rsidR="00E50292">
              <w:rPr>
                <w:szCs w:val="24"/>
              </w:rPr>
              <w:t xml:space="preserve">tuis </w:t>
            </w:r>
            <w:r w:rsidR="00E50292" w:rsidRPr="00E50292">
              <w:rPr>
                <w:i/>
                <w:iCs/>
                <w:szCs w:val="24"/>
              </w:rPr>
              <w:t xml:space="preserve">(i.e. </w:t>
            </w:r>
            <w:r w:rsidRPr="00E50292">
              <w:rPr>
                <w:i/>
                <w:iCs/>
                <w:szCs w:val="24"/>
              </w:rPr>
              <w:t>Caesaris</w:t>
            </w:r>
            <w:r w:rsidR="00E50292" w:rsidRPr="00E50292">
              <w:rPr>
                <w:i/>
                <w:iCs/>
                <w:szCs w:val="24"/>
              </w:rPr>
              <w:t>)</w:t>
            </w:r>
          </w:p>
        </w:tc>
      </w:tr>
      <w:tr w:rsidR="00ED27DE" w:rsidRPr="007B6B43" w14:paraId="5F3F25EA" w14:textId="77777777" w:rsidTr="006B0B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3B396948" w14:textId="510C626E" w:rsidR="00ED27DE" w:rsidRDefault="0056727B" w:rsidP="00ED27DE">
            <w:pPr>
              <w:spacing w:before="120" w:after="120"/>
              <w:rPr>
                <w:rFonts w:eastAsia="Times New Roman" w:cs="Times New Roman"/>
                <w:szCs w:val="24"/>
                <w:lang w:eastAsia="de-DE"/>
              </w:rPr>
            </w:pPr>
            <w:r>
              <w:rPr>
                <w:rFonts w:eastAsia="Times New Roman" w:cs="Times New Roman"/>
                <w:szCs w:val="24"/>
                <w:lang w:eastAsia="de-DE"/>
              </w:rPr>
              <w:t>Z. 14</w:t>
            </w:r>
          </w:p>
        </w:tc>
        <w:tc>
          <w:tcPr>
            <w:tcW w:w="3686" w:type="dxa"/>
            <w:tcBorders>
              <w:top w:val="nil"/>
              <w:left w:val="nil"/>
              <w:bottom w:val="nil"/>
              <w:right w:val="nil"/>
            </w:tcBorders>
          </w:tcPr>
          <w:p w14:paraId="2488C660" w14:textId="6A5623F9" w:rsidR="00ED27DE" w:rsidRPr="007B6B43" w:rsidRDefault="00ED27DE" w:rsidP="00ED27DE">
            <w:pPr>
              <w:spacing w:before="120" w:after="120"/>
              <w:rPr>
                <w:rFonts w:eastAsia="Times New Roman" w:cs="Times New Roman"/>
                <w:szCs w:val="24"/>
                <w:lang w:eastAsia="de-DE"/>
              </w:rPr>
            </w:pPr>
            <w:r>
              <w:rPr>
                <w:rFonts w:eastAsia="Times New Roman" w:cs="Times New Roman"/>
                <w:szCs w:val="24"/>
                <w:lang w:eastAsia="de-DE"/>
              </w:rPr>
              <w:t>cetera</w:t>
            </w:r>
          </w:p>
        </w:tc>
        <w:tc>
          <w:tcPr>
            <w:tcW w:w="6095" w:type="dxa"/>
            <w:gridSpan w:val="2"/>
            <w:tcBorders>
              <w:top w:val="nil"/>
              <w:left w:val="nil"/>
              <w:bottom w:val="nil"/>
              <w:right w:val="nil"/>
            </w:tcBorders>
          </w:tcPr>
          <w:p w14:paraId="2E2F14D6" w14:textId="05AEEC9D" w:rsidR="00ED27DE" w:rsidRPr="007B6B43" w:rsidRDefault="00ED27DE" w:rsidP="00ED27DE">
            <w:pPr>
              <w:spacing w:before="120" w:after="120"/>
              <w:rPr>
                <w:szCs w:val="24"/>
              </w:rPr>
            </w:pPr>
            <w:r w:rsidRPr="006610AB">
              <w:rPr>
                <w:szCs w:val="24"/>
              </w:rPr>
              <w:t>= cetera bona</w:t>
            </w:r>
            <w:r>
              <w:rPr>
                <w:i/>
                <w:iCs/>
                <w:szCs w:val="24"/>
              </w:rPr>
              <w:t xml:space="preserve"> (Caesaris)</w:t>
            </w:r>
          </w:p>
        </w:tc>
      </w:tr>
      <w:tr w:rsidR="007B6B43" w:rsidRPr="007B6B43" w14:paraId="0493A211" w14:textId="77777777" w:rsidTr="006B0B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7EDC9793" w14:textId="3F1BB580" w:rsidR="007B6B43" w:rsidRPr="007B6B43" w:rsidRDefault="007B6B43" w:rsidP="006610AB">
            <w:pPr>
              <w:spacing w:before="120" w:after="120"/>
              <w:rPr>
                <w:rFonts w:eastAsia="Times New Roman" w:cs="Times New Roman"/>
                <w:szCs w:val="24"/>
                <w:lang w:eastAsia="de-DE"/>
              </w:rPr>
            </w:pPr>
          </w:p>
        </w:tc>
        <w:tc>
          <w:tcPr>
            <w:tcW w:w="3686" w:type="dxa"/>
            <w:tcBorders>
              <w:top w:val="nil"/>
              <w:left w:val="nil"/>
              <w:bottom w:val="nil"/>
              <w:right w:val="nil"/>
            </w:tcBorders>
          </w:tcPr>
          <w:p w14:paraId="6C4533E1" w14:textId="4A36F7FE" w:rsidR="007B6B43" w:rsidRPr="007B6B43" w:rsidRDefault="007B6B43" w:rsidP="006610AB">
            <w:pPr>
              <w:spacing w:before="120" w:after="120"/>
              <w:rPr>
                <w:szCs w:val="24"/>
              </w:rPr>
            </w:pPr>
            <w:r w:rsidRPr="007B6B43">
              <w:rPr>
                <w:rFonts w:eastAsia="Times New Roman" w:cs="Times New Roman"/>
                <w:szCs w:val="24"/>
                <w:lang w:eastAsia="de-DE"/>
              </w:rPr>
              <w:t>recordabere</w:t>
            </w:r>
          </w:p>
        </w:tc>
        <w:tc>
          <w:tcPr>
            <w:tcW w:w="6095" w:type="dxa"/>
            <w:gridSpan w:val="2"/>
            <w:tcBorders>
              <w:top w:val="nil"/>
              <w:left w:val="nil"/>
              <w:bottom w:val="nil"/>
              <w:right w:val="nil"/>
            </w:tcBorders>
          </w:tcPr>
          <w:p w14:paraId="1032B698" w14:textId="51A51C9E" w:rsidR="007B6B43" w:rsidRPr="007B6B43" w:rsidRDefault="007B6B43" w:rsidP="006610AB">
            <w:pPr>
              <w:spacing w:before="120" w:after="120"/>
              <w:rPr>
                <w:szCs w:val="24"/>
              </w:rPr>
            </w:pPr>
            <w:r w:rsidRPr="007B6B43">
              <w:rPr>
                <w:szCs w:val="24"/>
              </w:rPr>
              <w:t>= recordaberis</w:t>
            </w:r>
          </w:p>
        </w:tc>
      </w:tr>
      <w:tr w:rsidR="007B6B43" w:rsidRPr="007B6B43" w14:paraId="0B53706D" w14:textId="77777777" w:rsidTr="006B0B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4B5B519F" w14:textId="250EB9C2" w:rsidR="007B6B43" w:rsidRPr="007B6B43" w:rsidRDefault="00ED27DE" w:rsidP="006610AB">
            <w:pPr>
              <w:spacing w:before="120" w:after="120"/>
              <w:rPr>
                <w:rFonts w:eastAsia="Times New Roman" w:cs="Times New Roman"/>
                <w:szCs w:val="24"/>
                <w:lang w:eastAsia="de-DE"/>
              </w:rPr>
            </w:pPr>
            <w:r>
              <w:rPr>
                <w:rFonts w:eastAsia="Times New Roman" w:cs="Times New Roman"/>
                <w:szCs w:val="24"/>
                <w:lang w:eastAsia="de-DE"/>
              </w:rPr>
              <w:t xml:space="preserve">Z. </w:t>
            </w:r>
            <w:r w:rsidR="0056727B">
              <w:rPr>
                <w:rFonts w:eastAsia="Times New Roman" w:cs="Times New Roman"/>
                <w:szCs w:val="24"/>
                <w:lang w:eastAsia="de-DE"/>
              </w:rPr>
              <w:t>1</w:t>
            </w:r>
            <w:r>
              <w:rPr>
                <w:rFonts w:eastAsia="Times New Roman" w:cs="Times New Roman"/>
                <w:szCs w:val="24"/>
                <w:lang w:eastAsia="de-DE"/>
              </w:rPr>
              <w:t>5</w:t>
            </w:r>
          </w:p>
        </w:tc>
        <w:tc>
          <w:tcPr>
            <w:tcW w:w="3686" w:type="dxa"/>
            <w:tcBorders>
              <w:top w:val="nil"/>
              <w:left w:val="nil"/>
              <w:bottom w:val="nil"/>
              <w:right w:val="nil"/>
            </w:tcBorders>
          </w:tcPr>
          <w:p w14:paraId="2EBD062C" w14:textId="70432E4D" w:rsidR="007B6B43" w:rsidRPr="007B6B43" w:rsidRDefault="00ED27DE" w:rsidP="006610AB">
            <w:pPr>
              <w:spacing w:before="120" w:after="120"/>
              <w:rPr>
                <w:rFonts w:eastAsia="Times New Roman" w:cs="Times New Roman"/>
                <w:szCs w:val="24"/>
                <w:lang w:eastAsia="de-DE"/>
              </w:rPr>
            </w:pPr>
            <w:r>
              <w:rPr>
                <w:rFonts w:eastAsia="Times New Roman" w:cs="Times New Roman"/>
                <w:szCs w:val="24"/>
                <w:lang w:eastAsia="de-DE"/>
              </w:rPr>
              <w:t>persaepe</w:t>
            </w:r>
          </w:p>
        </w:tc>
        <w:tc>
          <w:tcPr>
            <w:tcW w:w="6095" w:type="dxa"/>
            <w:gridSpan w:val="2"/>
            <w:tcBorders>
              <w:top w:val="nil"/>
              <w:left w:val="nil"/>
              <w:bottom w:val="nil"/>
              <w:right w:val="nil"/>
            </w:tcBorders>
          </w:tcPr>
          <w:p w14:paraId="24A28EF7" w14:textId="35CF3C5E" w:rsidR="007B6B43" w:rsidRPr="00ED27DE" w:rsidRDefault="00ED27DE" w:rsidP="006610AB">
            <w:pPr>
              <w:spacing w:before="120" w:after="120"/>
              <w:rPr>
                <w:i/>
                <w:iCs/>
                <w:szCs w:val="24"/>
              </w:rPr>
            </w:pPr>
            <w:r>
              <w:rPr>
                <w:i/>
                <w:iCs/>
                <w:szCs w:val="24"/>
              </w:rPr>
              <w:t>n</w:t>
            </w:r>
            <w:r w:rsidRPr="00ED27DE">
              <w:rPr>
                <w:i/>
                <w:iCs/>
                <w:szCs w:val="24"/>
              </w:rPr>
              <w:t>on semper, sed fere semper</w:t>
            </w:r>
          </w:p>
        </w:tc>
      </w:tr>
      <w:tr w:rsidR="007B6B43" w:rsidRPr="007B6B43" w14:paraId="4FE964EF" w14:textId="77777777" w:rsidTr="006B0B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6EC98A6C" w14:textId="77777777" w:rsidR="007B6B43" w:rsidRPr="007B6B43" w:rsidRDefault="007B6B43" w:rsidP="006610AB">
            <w:pPr>
              <w:spacing w:before="120" w:after="120"/>
              <w:rPr>
                <w:rFonts w:eastAsia="Times New Roman" w:cs="Times New Roman"/>
                <w:szCs w:val="24"/>
                <w:lang w:eastAsia="de-DE"/>
              </w:rPr>
            </w:pPr>
          </w:p>
        </w:tc>
        <w:tc>
          <w:tcPr>
            <w:tcW w:w="3686" w:type="dxa"/>
            <w:tcBorders>
              <w:top w:val="nil"/>
              <w:left w:val="nil"/>
              <w:bottom w:val="nil"/>
              <w:right w:val="nil"/>
            </w:tcBorders>
          </w:tcPr>
          <w:p w14:paraId="1B0CBF25" w14:textId="6467D599" w:rsidR="007B6B43" w:rsidRPr="007B6B43" w:rsidRDefault="00ED27DE" w:rsidP="006610AB">
            <w:pPr>
              <w:spacing w:before="120" w:after="120"/>
              <w:rPr>
                <w:rFonts w:eastAsia="Times New Roman" w:cs="Times New Roman"/>
                <w:szCs w:val="24"/>
                <w:lang w:eastAsia="de-DE"/>
              </w:rPr>
            </w:pPr>
            <w:r>
              <w:rPr>
                <w:rFonts w:eastAsia="Times New Roman" w:cs="Times New Roman"/>
                <w:szCs w:val="24"/>
                <w:lang w:eastAsia="de-DE"/>
              </w:rPr>
              <w:t>gratulabere</w:t>
            </w:r>
          </w:p>
        </w:tc>
        <w:tc>
          <w:tcPr>
            <w:tcW w:w="6095" w:type="dxa"/>
            <w:gridSpan w:val="2"/>
            <w:tcBorders>
              <w:top w:val="nil"/>
              <w:left w:val="nil"/>
              <w:bottom w:val="nil"/>
              <w:right w:val="nil"/>
            </w:tcBorders>
          </w:tcPr>
          <w:p w14:paraId="530DB519" w14:textId="68E983E3" w:rsidR="007B6B43" w:rsidRPr="007B6B43" w:rsidRDefault="00ED27DE" w:rsidP="006610AB">
            <w:pPr>
              <w:spacing w:before="120" w:after="120"/>
              <w:rPr>
                <w:szCs w:val="24"/>
              </w:rPr>
            </w:pPr>
            <w:r>
              <w:rPr>
                <w:szCs w:val="24"/>
              </w:rPr>
              <w:t>= gratulaberis</w:t>
            </w:r>
          </w:p>
        </w:tc>
      </w:tr>
      <w:tr w:rsidR="006610AB" w:rsidRPr="007B6B43" w14:paraId="7122A891" w14:textId="77777777" w:rsidTr="006B0B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5039838C" w14:textId="0114CA3E" w:rsidR="006610AB" w:rsidRPr="007B6B43" w:rsidRDefault="00980FB9" w:rsidP="006610AB">
            <w:pPr>
              <w:spacing w:before="120" w:after="120"/>
              <w:rPr>
                <w:rFonts w:eastAsia="Times New Roman" w:cs="Times New Roman"/>
                <w:szCs w:val="24"/>
                <w:lang w:eastAsia="de-DE"/>
              </w:rPr>
            </w:pPr>
            <w:r>
              <w:rPr>
                <w:rFonts w:eastAsia="Times New Roman" w:cs="Times New Roman"/>
                <w:szCs w:val="24"/>
                <w:lang w:eastAsia="de-DE"/>
              </w:rPr>
              <w:t xml:space="preserve">Z. </w:t>
            </w:r>
            <w:r w:rsidR="0056727B">
              <w:rPr>
                <w:rFonts w:eastAsia="Times New Roman" w:cs="Times New Roman"/>
                <w:szCs w:val="24"/>
                <w:lang w:eastAsia="de-DE"/>
              </w:rPr>
              <w:t>18/19</w:t>
            </w:r>
          </w:p>
        </w:tc>
        <w:tc>
          <w:tcPr>
            <w:tcW w:w="3686" w:type="dxa"/>
            <w:tcBorders>
              <w:top w:val="nil"/>
              <w:left w:val="nil"/>
              <w:bottom w:val="nil"/>
              <w:right w:val="nil"/>
            </w:tcBorders>
          </w:tcPr>
          <w:p w14:paraId="497884F3" w14:textId="76204AC9" w:rsidR="006610AB" w:rsidRPr="007B6B43" w:rsidRDefault="00980FB9" w:rsidP="006610AB">
            <w:pPr>
              <w:spacing w:before="120" w:after="120"/>
              <w:rPr>
                <w:rFonts w:eastAsia="Times New Roman" w:cs="Times New Roman"/>
                <w:szCs w:val="24"/>
                <w:lang w:eastAsia="de-DE"/>
              </w:rPr>
            </w:pPr>
            <w:r>
              <w:rPr>
                <w:rFonts w:eastAsia="Times New Roman" w:cs="Times New Roman"/>
                <w:szCs w:val="24"/>
                <w:lang w:eastAsia="de-DE"/>
              </w:rPr>
              <w:t>Quae … dicere.</w:t>
            </w:r>
          </w:p>
        </w:tc>
        <w:tc>
          <w:tcPr>
            <w:tcW w:w="6095" w:type="dxa"/>
            <w:gridSpan w:val="2"/>
            <w:tcBorders>
              <w:top w:val="nil"/>
              <w:left w:val="nil"/>
              <w:bottom w:val="nil"/>
              <w:right w:val="nil"/>
            </w:tcBorders>
          </w:tcPr>
          <w:p w14:paraId="27297536" w14:textId="251E7F5B" w:rsidR="00980FB9" w:rsidRPr="00E50292" w:rsidRDefault="00980FB9" w:rsidP="00E50292">
            <w:pPr>
              <w:spacing w:before="120" w:after="0"/>
              <w:rPr>
                <w:rFonts w:eastAsia="Times New Roman" w:cs="Times New Roman"/>
                <w:b/>
                <w:bCs/>
                <w:i/>
                <w:iCs/>
                <w:szCs w:val="24"/>
                <w:lang w:eastAsia="de-DE"/>
              </w:rPr>
            </w:pPr>
            <w:r w:rsidRPr="00E50292">
              <w:rPr>
                <w:rFonts w:eastAsia="Times New Roman" w:cs="Times New Roman"/>
                <w:b/>
                <w:bCs/>
                <w:i/>
                <w:iCs/>
                <w:szCs w:val="24"/>
                <w:lang w:eastAsia="de-DE"/>
              </w:rPr>
              <w:t>Transfer h</w:t>
            </w:r>
            <w:r w:rsidR="000E1203" w:rsidRPr="00E50292">
              <w:rPr>
                <w:rFonts w:eastAsia="Times New Roman" w:cs="Times New Roman"/>
                <w:b/>
                <w:bCs/>
                <w:i/>
                <w:iCs/>
                <w:szCs w:val="24"/>
                <w:lang w:eastAsia="de-DE"/>
              </w:rPr>
              <w:t>anc</w:t>
            </w:r>
            <w:r w:rsidR="00D6527D" w:rsidRPr="00E50292">
              <w:rPr>
                <w:rFonts w:eastAsia="Times New Roman" w:cs="Times New Roman"/>
                <w:b/>
                <w:bCs/>
                <w:i/>
                <w:iCs/>
                <w:szCs w:val="24"/>
                <w:lang w:eastAsia="de-DE"/>
              </w:rPr>
              <w:t xml:space="preserve"> </w:t>
            </w:r>
            <w:r w:rsidR="000E1203" w:rsidRPr="00E50292">
              <w:rPr>
                <w:rFonts w:eastAsia="Times New Roman" w:cs="Times New Roman"/>
                <w:b/>
                <w:bCs/>
                <w:i/>
                <w:iCs/>
                <w:szCs w:val="24"/>
                <w:lang w:eastAsia="de-DE"/>
              </w:rPr>
              <w:t xml:space="preserve">ordinem </w:t>
            </w:r>
            <w:r w:rsidR="00811AD3" w:rsidRPr="00E50292">
              <w:rPr>
                <w:rFonts w:eastAsia="Times New Roman" w:cs="Times New Roman"/>
                <w:b/>
                <w:bCs/>
                <w:i/>
                <w:iCs/>
                <w:szCs w:val="24"/>
                <w:lang w:eastAsia="de-DE"/>
              </w:rPr>
              <w:t xml:space="preserve">modificatam </w:t>
            </w:r>
            <w:r w:rsidR="000E1203" w:rsidRPr="00E50292">
              <w:rPr>
                <w:rFonts w:eastAsia="Times New Roman" w:cs="Times New Roman"/>
                <w:b/>
                <w:bCs/>
                <w:i/>
                <w:iCs/>
                <w:szCs w:val="24"/>
                <w:lang w:eastAsia="de-DE"/>
              </w:rPr>
              <w:t>verborum</w:t>
            </w:r>
            <w:r w:rsidR="00E50292">
              <w:rPr>
                <w:rFonts w:eastAsia="Times New Roman" w:cs="Times New Roman"/>
                <w:b/>
                <w:bCs/>
                <w:i/>
                <w:iCs/>
                <w:szCs w:val="24"/>
                <w:lang w:eastAsia="de-DE"/>
              </w:rPr>
              <w:t>:</w:t>
            </w:r>
          </w:p>
          <w:p w14:paraId="2F91381E" w14:textId="2A840E68" w:rsidR="006610AB" w:rsidRPr="007B6B43" w:rsidRDefault="00980FB9" w:rsidP="00E50292">
            <w:pPr>
              <w:spacing w:before="0" w:after="120"/>
              <w:rPr>
                <w:szCs w:val="24"/>
              </w:rPr>
            </w:pPr>
            <w:r w:rsidRPr="00E50292">
              <w:rPr>
                <w:rFonts w:eastAsia="Times New Roman" w:cs="Times New Roman"/>
                <w:szCs w:val="24"/>
                <w:lang w:eastAsia="de-DE"/>
              </w:rPr>
              <w:t>Ea non modo summa bona, sed etiam sola bona dicere audebo</w:t>
            </w:r>
            <w:r>
              <w:rPr>
                <w:rFonts w:eastAsia="Times New Roman" w:cs="Times New Roman"/>
                <w:sz w:val="27"/>
                <w:szCs w:val="27"/>
                <w:lang w:eastAsia="de-DE"/>
              </w:rPr>
              <w:t>.</w:t>
            </w:r>
          </w:p>
        </w:tc>
      </w:tr>
      <w:tr w:rsidR="0056727B" w:rsidRPr="007B6B43" w14:paraId="02BE906E" w14:textId="77777777" w:rsidTr="006B0B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648A357F" w14:textId="77417E67" w:rsidR="0056727B" w:rsidRDefault="0056727B" w:rsidP="0056727B">
            <w:pPr>
              <w:spacing w:before="120" w:after="120"/>
              <w:rPr>
                <w:rFonts w:eastAsia="Times New Roman" w:cs="Times New Roman"/>
                <w:szCs w:val="24"/>
                <w:lang w:eastAsia="de-DE"/>
              </w:rPr>
            </w:pPr>
            <w:r>
              <w:rPr>
                <w:rFonts w:eastAsia="Times New Roman" w:cs="Times New Roman"/>
                <w:szCs w:val="24"/>
                <w:lang w:eastAsia="de-DE"/>
              </w:rPr>
              <w:t>Z. 20</w:t>
            </w:r>
          </w:p>
        </w:tc>
        <w:tc>
          <w:tcPr>
            <w:tcW w:w="3686" w:type="dxa"/>
            <w:tcBorders>
              <w:top w:val="nil"/>
              <w:left w:val="nil"/>
              <w:bottom w:val="nil"/>
              <w:right w:val="nil"/>
            </w:tcBorders>
          </w:tcPr>
          <w:p w14:paraId="25333C27" w14:textId="70048F6B" w:rsidR="0056727B" w:rsidRDefault="0056727B" w:rsidP="0056727B">
            <w:pPr>
              <w:spacing w:before="120" w:after="120"/>
              <w:rPr>
                <w:rFonts w:eastAsia="Times New Roman" w:cs="Times New Roman"/>
                <w:szCs w:val="24"/>
                <w:lang w:eastAsia="de-DE"/>
              </w:rPr>
            </w:pPr>
            <w:r>
              <w:rPr>
                <w:rFonts w:eastAsia="Times New Roman" w:cs="Times New Roman"/>
                <w:szCs w:val="24"/>
                <w:lang w:eastAsia="de-DE"/>
              </w:rPr>
              <w:t>splendor, splendoris m.</w:t>
            </w:r>
          </w:p>
        </w:tc>
        <w:tc>
          <w:tcPr>
            <w:tcW w:w="6095" w:type="dxa"/>
            <w:gridSpan w:val="2"/>
            <w:tcBorders>
              <w:top w:val="nil"/>
              <w:left w:val="nil"/>
              <w:bottom w:val="nil"/>
              <w:right w:val="nil"/>
            </w:tcBorders>
          </w:tcPr>
          <w:p w14:paraId="3997770A" w14:textId="79FEFBB2" w:rsidR="0056727B" w:rsidRDefault="0056727B" w:rsidP="0056727B">
            <w:pPr>
              <w:spacing w:before="120" w:after="120"/>
              <w:rPr>
                <w:szCs w:val="24"/>
              </w:rPr>
            </w:pPr>
            <w:r w:rsidRPr="006E43B9">
              <w:rPr>
                <w:b/>
                <w:bCs/>
                <w:i/>
                <w:iCs/>
                <w:szCs w:val="24"/>
              </w:rPr>
              <w:t>Deduc</w:t>
            </w:r>
            <w:r>
              <w:rPr>
                <w:b/>
                <w:bCs/>
                <w:i/>
                <w:iCs/>
                <w:szCs w:val="24"/>
              </w:rPr>
              <w:t xml:space="preserve">: </w:t>
            </w:r>
            <w:r w:rsidRPr="006E43B9">
              <w:rPr>
                <w:i/>
                <w:iCs/>
                <w:szCs w:val="24"/>
              </w:rPr>
              <w:t>Splendor solis magnus est.</w:t>
            </w:r>
            <w:r>
              <w:rPr>
                <w:i/>
                <w:iCs/>
                <w:szCs w:val="24"/>
              </w:rPr>
              <w:t xml:space="preserve"> Splendor lunae minor est.</w:t>
            </w:r>
          </w:p>
        </w:tc>
      </w:tr>
      <w:tr w:rsidR="0056727B" w:rsidRPr="007B6B43" w14:paraId="4C8CA233" w14:textId="77777777" w:rsidTr="006B0B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3CAD5AAB" w14:textId="176E2300" w:rsidR="0056727B" w:rsidRPr="007B6B43" w:rsidRDefault="0056727B" w:rsidP="0056727B">
            <w:pPr>
              <w:spacing w:before="120" w:after="120"/>
              <w:rPr>
                <w:rFonts w:eastAsia="Times New Roman" w:cs="Times New Roman"/>
                <w:szCs w:val="24"/>
                <w:lang w:eastAsia="de-DE"/>
              </w:rPr>
            </w:pPr>
          </w:p>
        </w:tc>
        <w:tc>
          <w:tcPr>
            <w:tcW w:w="3686" w:type="dxa"/>
            <w:tcBorders>
              <w:top w:val="nil"/>
              <w:left w:val="nil"/>
              <w:bottom w:val="nil"/>
              <w:right w:val="nil"/>
            </w:tcBorders>
          </w:tcPr>
          <w:p w14:paraId="617C3360" w14:textId="1C575BF0" w:rsidR="0056727B" w:rsidRPr="007B6B43" w:rsidRDefault="0056727B" w:rsidP="0056727B">
            <w:pPr>
              <w:spacing w:before="120" w:after="120"/>
              <w:rPr>
                <w:rFonts w:eastAsia="Times New Roman" w:cs="Times New Roman"/>
                <w:szCs w:val="24"/>
                <w:lang w:eastAsia="de-DE"/>
              </w:rPr>
            </w:pPr>
            <w:r>
              <w:rPr>
                <w:rFonts w:eastAsia="Times New Roman" w:cs="Times New Roman"/>
                <w:szCs w:val="24"/>
                <w:lang w:eastAsia="de-DE"/>
              </w:rPr>
              <w:t>verus, vera, verum</w:t>
            </w:r>
          </w:p>
        </w:tc>
        <w:tc>
          <w:tcPr>
            <w:tcW w:w="6095" w:type="dxa"/>
            <w:gridSpan w:val="2"/>
            <w:tcBorders>
              <w:top w:val="nil"/>
              <w:left w:val="nil"/>
              <w:bottom w:val="nil"/>
              <w:right w:val="nil"/>
            </w:tcBorders>
          </w:tcPr>
          <w:p w14:paraId="74CBE13C" w14:textId="4313753C" w:rsidR="0056727B" w:rsidRPr="007B6B43" w:rsidRDefault="0056727B" w:rsidP="0056727B">
            <w:pPr>
              <w:spacing w:before="120" w:after="120"/>
              <w:rPr>
                <w:szCs w:val="24"/>
              </w:rPr>
            </w:pPr>
            <w:r>
              <w:rPr>
                <w:szCs w:val="24"/>
              </w:rPr>
              <w:sym w:font="Symbol" w:char="F0AB"/>
            </w:r>
            <w:r w:rsidRPr="000E1203">
              <w:rPr>
                <w:i/>
                <w:iCs/>
                <w:szCs w:val="24"/>
              </w:rPr>
              <w:t xml:space="preserve"> falsus, falsa, falsum</w:t>
            </w:r>
          </w:p>
        </w:tc>
      </w:tr>
      <w:tr w:rsidR="0056727B" w:rsidRPr="007B6B43" w14:paraId="438F6E8A" w14:textId="77777777" w:rsidTr="006B0B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454F6C31" w14:textId="2BFD3F95" w:rsidR="0056727B" w:rsidRPr="007B6B43" w:rsidRDefault="0056727B" w:rsidP="0056727B">
            <w:pPr>
              <w:spacing w:before="120" w:after="120"/>
              <w:rPr>
                <w:rFonts w:eastAsia="Times New Roman" w:cs="Times New Roman"/>
                <w:szCs w:val="24"/>
                <w:lang w:eastAsia="de-DE"/>
              </w:rPr>
            </w:pPr>
            <w:r>
              <w:rPr>
                <w:rFonts w:eastAsia="Times New Roman" w:cs="Times New Roman"/>
                <w:szCs w:val="24"/>
                <w:lang w:eastAsia="de-DE"/>
              </w:rPr>
              <w:t>Z. 21</w:t>
            </w:r>
          </w:p>
        </w:tc>
        <w:tc>
          <w:tcPr>
            <w:tcW w:w="3686" w:type="dxa"/>
            <w:tcBorders>
              <w:top w:val="nil"/>
              <w:left w:val="nil"/>
              <w:bottom w:val="nil"/>
              <w:right w:val="nil"/>
            </w:tcBorders>
          </w:tcPr>
          <w:p w14:paraId="12F66002" w14:textId="05039CD9" w:rsidR="0056727B" w:rsidRPr="007B6B43" w:rsidRDefault="0056727B" w:rsidP="0056727B">
            <w:pPr>
              <w:spacing w:before="120" w:after="120"/>
              <w:rPr>
                <w:rFonts w:eastAsia="Times New Roman" w:cs="Times New Roman"/>
                <w:szCs w:val="24"/>
                <w:lang w:eastAsia="de-DE"/>
              </w:rPr>
            </w:pPr>
            <w:r>
              <w:rPr>
                <w:rFonts w:eastAsia="Times New Roman" w:cs="Times New Roman"/>
                <w:szCs w:val="24"/>
                <w:lang w:eastAsia="de-DE"/>
              </w:rPr>
              <w:t>donare, dono, donavi, donatum</w:t>
            </w:r>
          </w:p>
        </w:tc>
        <w:tc>
          <w:tcPr>
            <w:tcW w:w="6095" w:type="dxa"/>
            <w:gridSpan w:val="2"/>
            <w:tcBorders>
              <w:top w:val="nil"/>
              <w:left w:val="nil"/>
              <w:bottom w:val="nil"/>
              <w:right w:val="nil"/>
            </w:tcBorders>
          </w:tcPr>
          <w:p w14:paraId="10CDD5CA" w14:textId="139F5008" w:rsidR="0056727B" w:rsidRPr="007B6B43" w:rsidRDefault="0056727B" w:rsidP="0056727B">
            <w:pPr>
              <w:spacing w:before="120" w:after="120"/>
              <w:rPr>
                <w:szCs w:val="24"/>
              </w:rPr>
            </w:pPr>
            <w:r w:rsidRPr="006E43B9">
              <w:rPr>
                <w:b/>
                <w:bCs/>
                <w:i/>
                <w:iCs/>
                <w:szCs w:val="24"/>
              </w:rPr>
              <w:t>Deduc</w:t>
            </w:r>
            <w:r>
              <w:rPr>
                <w:b/>
                <w:bCs/>
                <w:i/>
                <w:iCs/>
                <w:szCs w:val="24"/>
              </w:rPr>
              <w:t xml:space="preserve">: </w:t>
            </w:r>
            <w:r w:rsidRPr="00E50292">
              <w:rPr>
                <w:i/>
                <w:iCs/>
                <w:szCs w:val="24"/>
              </w:rPr>
              <w:t xml:space="preserve">donum, doni n. </w:t>
            </w:r>
            <w:r w:rsidRPr="00E50292">
              <w:rPr>
                <w:i/>
                <w:iCs/>
                <w:szCs w:val="24"/>
              </w:rPr>
              <w:sym w:font="Symbol" w:char="F0AE"/>
            </w:r>
            <w:r w:rsidRPr="00E50292">
              <w:rPr>
                <w:i/>
                <w:iCs/>
                <w:szCs w:val="24"/>
              </w:rPr>
              <w:t xml:space="preserve"> donare</w:t>
            </w:r>
          </w:p>
        </w:tc>
      </w:tr>
      <w:tr w:rsidR="0056727B" w:rsidRPr="007B6B43" w14:paraId="424106CD" w14:textId="77777777" w:rsidTr="006B0B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646F4118" w14:textId="77777777" w:rsidR="0056727B" w:rsidRPr="007B6B43" w:rsidRDefault="0056727B" w:rsidP="0056727B">
            <w:pPr>
              <w:spacing w:before="120" w:after="120"/>
              <w:rPr>
                <w:rFonts w:eastAsia="Times New Roman" w:cs="Times New Roman"/>
                <w:szCs w:val="24"/>
                <w:lang w:eastAsia="de-DE"/>
              </w:rPr>
            </w:pPr>
          </w:p>
        </w:tc>
        <w:tc>
          <w:tcPr>
            <w:tcW w:w="3686" w:type="dxa"/>
            <w:tcBorders>
              <w:top w:val="nil"/>
              <w:left w:val="nil"/>
              <w:bottom w:val="nil"/>
              <w:right w:val="nil"/>
            </w:tcBorders>
          </w:tcPr>
          <w:p w14:paraId="1B21219E" w14:textId="5B2740F1" w:rsidR="0056727B" w:rsidRPr="007B6B43" w:rsidRDefault="0056727B" w:rsidP="0056727B">
            <w:pPr>
              <w:spacing w:before="120" w:after="120"/>
              <w:rPr>
                <w:rFonts w:eastAsia="Times New Roman" w:cs="Times New Roman"/>
                <w:szCs w:val="24"/>
                <w:lang w:eastAsia="de-DE"/>
              </w:rPr>
            </w:pPr>
            <w:r>
              <w:rPr>
                <w:rFonts w:eastAsia="Times New Roman" w:cs="Times New Roman"/>
                <w:szCs w:val="24"/>
                <w:lang w:eastAsia="de-DE"/>
              </w:rPr>
              <w:t>commodare</w:t>
            </w:r>
          </w:p>
        </w:tc>
        <w:tc>
          <w:tcPr>
            <w:tcW w:w="6095" w:type="dxa"/>
            <w:gridSpan w:val="2"/>
            <w:tcBorders>
              <w:top w:val="nil"/>
              <w:left w:val="nil"/>
              <w:bottom w:val="nil"/>
              <w:right w:val="nil"/>
            </w:tcBorders>
          </w:tcPr>
          <w:p w14:paraId="07BC99DF" w14:textId="77777777" w:rsidR="0056727B" w:rsidRDefault="0056727B" w:rsidP="0056727B">
            <w:pPr>
              <w:spacing w:before="120" w:after="120"/>
              <w:rPr>
                <w:szCs w:val="24"/>
              </w:rPr>
            </w:pPr>
            <w:r w:rsidRPr="006E43B9">
              <w:rPr>
                <w:i/>
                <w:iCs/>
                <w:szCs w:val="24"/>
              </w:rPr>
              <w:t>hic:</w:t>
            </w:r>
            <w:r>
              <w:rPr>
                <w:szCs w:val="24"/>
              </w:rPr>
              <w:t xml:space="preserve"> = accomodare</w:t>
            </w:r>
          </w:p>
          <w:p w14:paraId="118C12C9" w14:textId="77777777" w:rsidR="0056727B" w:rsidRDefault="0056727B" w:rsidP="0056727B">
            <w:pPr>
              <w:spacing w:before="0" w:after="0"/>
              <w:rPr>
                <w:b/>
                <w:bCs/>
                <w:i/>
                <w:iCs/>
                <w:szCs w:val="24"/>
              </w:rPr>
            </w:pPr>
            <w:r w:rsidRPr="00180F6D">
              <w:rPr>
                <w:b/>
                <w:bCs/>
                <w:i/>
                <w:iCs/>
                <w:szCs w:val="24"/>
              </w:rPr>
              <w:t xml:space="preserve">Compara cum lingua Britannica: </w:t>
            </w:r>
          </w:p>
          <w:p w14:paraId="61137374" w14:textId="380421A9" w:rsidR="0056727B" w:rsidRPr="007B6B43" w:rsidRDefault="0056727B" w:rsidP="0056727B">
            <w:pPr>
              <w:spacing w:before="0"/>
              <w:rPr>
                <w:szCs w:val="24"/>
              </w:rPr>
            </w:pPr>
            <w:r w:rsidRPr="00180F6D">
              <w:rPr>
                <w:i/>
                <w:iCs/>
                <w:szCs w:val="24"/>
              </w:rPr>
              <w:t xml:space="preserve">Lingua britannica: </w:t>
            </w:r>
            <w:r>
              <w:rPr>
                <w:i/>
                <w:iCs/>
                <w:szCs w:val="24"/>
              </w:rPr>
              <w:t>accomodation</w:t>
            </w:r>
            <w:r w:rsidRPr="00180F6D">
              <w:rPr>
                <w:i/>
                <w:iCs/>
                <w:szCs w:val="24"/>
              </w:rPr>
              <w:t xml:space="preserve">? </w:t>
            </w:r>
            <w:r w:rsidRPr="00180F6D">
              <w:rPr>
                <w:szCs w:val="24"/>
              </w:rPr>
              <w:sym w:font="Symbol" w:char="F0AE"/>
            </w:r>
            <w:r w:rsidRPr="00180F6D">
              <w:rPr>
                <w:szCs w:val="24"/>
              </w:rPr>
              <w:t xml:space="preserve"> </w:t>
            </w:r>
            <w:r w:rsidRPr="00180F6D">
              <w:rPr>
                <w:i/>
                <w:iCs/>
                <w:szCs w:val="24"/>
              </w:rPr>
              <w:t xml:space="preserve">lingua Latina: </w:t>
            </w:r>
            <w:r>
              <w:rPr>
                <w:i/>
                <w:iCs/>
                <w:szCs w:val="24"/>
              </w:rPr>
              <w:t>accomodatus</w:t>
            </w:r>
            <w:r w:rsidRPr="00180F6D">
              <w:rPr>
                <w:i/>
                <w:iCs/>
                <w:szCs w:val="24"/>
              </w:rPr>
              <w:t>?</w:t>
            </w:r>
          </w:p>
        </w:tc>
      </w:tr>
      <w:tr w:rsidR="0056727B" w:rsidRPr="007B6B43" w14:paraId="011CA448" w14:textId="77777777" w:rsidTr="006B0B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1685A283" w14:textId="2DF31A74" w:rsidR="0056727B" w:rsidRPr="007B6B43" w:rsidRDefault="0056727B" w:rsidP="0056727B">
            <w:pPr>
              <w:spacing w:before="120" w:after="120"/>
              <w:rPr>
                <w:rFonts w:eastAsia="Times New Roman" w:cs="Times New Roman"/>
                <w:szCs w:val="24"/>
                <w:lang w:eastAsia="de-DE"/>
              </w:rPr>
            </w:pPr>
            <w:r>
              <w:rPr>
                <w:rFonts w:eastAsia="Times New Roman" w:cs="Times New Roman"/>
                <w:szCs w:val="24"/>
                <w:lang w:eastAsia="de-DE"/>
              </w:rPr>
              <w:t>Z. 22</w:t>
            </w:r>
          </w:p>
        </w:tc>
        <w:tc>
          <w:tcPr>
            <w:tcW w:w="3686" w:type="dxa"/>
            <w:tcBorders>
              <w:top w:val="nil"/>
              <w:left w:val="nil"/>
              <w:bottom w:val="nil"/>
              <w:right w:val="nil"/>
            </w:tcBorders>
          </w:tcPr>
          <w:p w14:paraId="1FB83F7A" w14:textId="72B6D8E1" w:rsidR="0056727B" w:rsidRPr="007B6B43" w:rsidRDefault="0056727B" w:rsidP="0056727B">
            <w:pPr>
              <w:spacing w:before="120" w:after="120"/>
              <w:rPr>
                <w:rFonts w:eastAsia="Times New Roman" w:cs="Times New Roman"/>
                <w:szCs w:val="24"/>
                <w:lang w:eastAsia="de-DE"/>
              </w:rPr>
            </w:pPr>
            <w:r>
              <w:rPr>
                <w:rFonts w:eastAsia="Times New Roman" w:cs="Times New Roman"/>
                <w:szCs w:val="24"/>
                <w:lang w:eastAsia="de-DE"/>
              </w:rPr>
              <w:t>Noli … defatigari</w:t>
            </w:r>
          </w:p>
        </w:tc>
        <w:tc>
          <w:tcPr>
            <w:tcW w:w="6095" w:type="dxa"/>
            <w:gridSpan w:val="2"/>
            <w:tcBorders>
              <w:top w:val="nil"/>
              <w:left w:val="nil"/>
              <w:bottom w:val="nil"/>
              <w:right w:val="nil"/>
            </w:tcBorders>
          </w:tcPr>
          <w:p w14:paraId="7A67F486" w14:textId="62FFB677" w:rsidR="0056727B" w:rsidRPr="007B6B43" w:rsidRDefault="0056727B" w:rsidP="0056727B">
            <w:pPr>
              <w:spacing w:before="120" w:after="120"/>
              <w:rPr>
                <w:szCs w:val="24"/>
              </w:rPr>
            </w:pPr>
            <w:r>
              <w:rPr>
                <w:szCs w:val="24"/>
              </w:rPr>
              <w:t>= Noli desinere …</w:t>
            </w:r>
          </w:p>
        </w:tc>
      </w:tr>
      <w:tr w:rsidR="0056727B" w:rsidRPr="007B6B43" w14:paraId="45A30B8C" w14:textId="77777777" w:rsidTr="006B0B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375A9EF2" w14:textId="77777777" w:rsidR="0056727B" w:rsidRPr="007B6B43" w:rsidRDefault="0056727B" w:rsidP="0056727B">
            <w:pPr>
              <w:spacing w:before="120" w:after="120"/>
              <w:rPr>
                <w:rFonts w:eastAsia="Times New Roman" w:cs="Times New Roman"/>
                <w:szCs w:val="24"/>
                <w:lang w:eastAsia="de-DE"/>
              </w:rPr>
            </w:pPr>
          </w:p>
        </w:tc>
        <w:tc>
          <w:tcPr>
            <w:tcW w:w="3686" w:type="dxa"/>
            <w:tcBorders>
              <w:top w:val="nil"/>
              <w:left w:val="nil"/>
              <w:bottom w:val="nil"/>
              <w:right w:val="nil"/>
            </w:tcBorders>
          </w:tcPr>
          <w:p w14:paraId="2A90803C" w14:textId="51DC3288" w:rsidR="0056727B" w:rsidRPr="00A9531A" w:rsidRDefault="0056727B" w:rsidP="0056727B">
            <w:pPr>
              <w:spacing w:before="120" w:after="120"/>
              <w:rPr>
                <w:rFonts w:eastAsia="Times New Roman" w:cs="Times New Roman"/>
                <w:szCs w:val="24"/>
                <w:lang w:eastAsia="de-DE"/>
              </w:rPr>
            </w:pPr>
            <w:r w:rsidRPr="00A9531A">
              <w:rPr>
                <w:rFonts w:eastAsia="Times New Roman" w:cs="Times New Roman"/>
                <w:szCs w:val="24"/>
                <w:lang w:eastAsia="de-DE"/>
              </w:rPr>
              <w:t>Noli … rei publicae!</w:t>
            </w:r>
          </w:p>
        </w:tc>
        <w:tc>
          <w:tcPr>
            <w:tcW w:w="6095" w:type="dxa"/>
            <w:gridSpan w:val="2"/>
            <w:tcBorders>
              <w:top w:val="nil"/>
              <w:left w:val="nil"/>
              <w:bottom w:val="nil"/>
              <w:right w:val="nil"/>
            </w:tcBorders>
          </w:tcPr>
          <w:p w14:paraId="7B994E13" w14:textId="14AC24BC" w:rsidR="0056727B" w:rsidRPr="00E50292" w:rsidRDefault="0056727B" w:rsidP="0056727B">
            <w:pPr>
              <w:spacing w:before="120" w:after="0"/>
              <w:rPr>
                <w:rFonts w:eastAsia="Times New Roman" w:cs="Times New Roman"/>
                <w:b/>
                <w:bCs/>
                <w:i/>
                <w:iCs/>
                <w:szCs w:val="24"/>
                <w:lang w:eastAsia="de-DE"/>
              </w:rPr>
            </w:pPr>
            <w:r w:rsidRPr="00E50292">
              <w:rPr>
                <w:rFonts w:eastAsia="Times New Roman" w:cs="Times New Roman"/>
                <w:b/>
                <w:bCs/>
                <w:i/>
                <w:iCs/>
                <w:szCs w:val="24"/>
                <w:lang w:eastAsia="de-DE"/>
              </w:rPr>
              <w:t xml:space="preserve">Transfer hanc ordinem </w:t>
            </w:r>
            <w:r w:rsidR="00826AB6" w:rsidRPr="00E50292">
              <w:rPr>
                <w:rFonts w:eastAsia="Times New Roman" w:cs="Times New Roman"/>
                <w:b/>
                <w:bCs/>
                <w:i/>
                <w:iCs/>
                <w:szCs w:val="24"/>
                <w:lang w:eastAsia="de-DE"/>
              </w:rPr>
              <w:t xml:space="preserve">modificatam </w:t>
            </w:r>
            <w:r w:rsidRPr="00E50292">
              <w:rPr>
                <w:rFonts w:eastAsia="Times New Roman" w:cs="Times New Roman"/>
                <w:b/>
                <w:bCs/>
                <w:i/>
                <w:iCs/>
                <w:szCs w:val="24"/>
                <w:lang w:eastAsia="de-DE"/>
              </w:rPr>
              <w:t>verborum</w:t>
            </w:r>
            <w:r>
              <w:rPr>
                <w:rFonts w:eastAsia="Times New Roman" w:cs="Times New Roman"/>
                <w:b/>
                <w:bCs/>
                <w:i/>
                <w:iCs/>
                <w:szCs w:val="24"/>
                <w:lang w:eastAsia="de-DE"/>
              </w:rPr>
              <w:t>:</w:t>
            </w:r>
          </w:p>
          <w:p w14:paraId="04943ADE" w14:textId="31D06FF3" w:rsidR="0056727B" w:rsidRPr="007B6B43" w:rsidRDefault="0056727B" w:rsidP="0056727B">
            <w:pPr>
              <w:spacing w:before="0" w:after="120"/>
              <w:rPr>
                <w:szCs w:val="24"/>
              </w:rPr>
            </w:pPr>
            <w:r w:rsidRPr="00E50292">
              <w:rPr>
                <w:rFonts w:eastAsia="Times New Roman" w:cs="Times New Roman"/>
                <w:szCs w:val="24"/>
                <w:lang w:eastAsia="de-DE"/>
              </w:rPr>
              <w:t xml:space="preserve">Noli igitur desinere in conservandis viris bonis, qui non aliqua cupiditate praesertim aut pravitate lapsi sunt, sed </w:t>
            </w:r>
            <w:r w:rsidR="00B408D2">
              <w:rPr>
                <w:rFonts w:eastAsia="Times New Roman" w:cs="Times New Roman"/>
                <w:szCs w:val="24"/>
                <w:lang w:eastAsia="de-DE"/>
              </w:rPr>
              <w:t>qui</w:t>
            </w:r>
            <w:r w:rsidRPr="00E50292">
              <w:rPr>
                <w:rFonts w:eastAsia="Times New Roman" w:cs="Times New Roman"/>
                <w:szCs w:val="24"/>
                <w:lang w:eastAsia="de-DE"/>
              </w:rPr>
              <w:t xml:space="preserve"> opinione stulta officii fortasse (certe non opinione improba) et specie quadam rei publicae lapsi sunt!</w:t>
            </w:r>
          </w:p>
        </w:tc>
      </w:tr>
    </w:tbl>
    <w:p w14:paraId="186BC412" w14:textId="6B13A94F" w:rsidR="005F0D12" w:rsidRDefault="005F0D12" w:rsidP="00444B12">
      <w:pPr>
        <w:rPr>
          <w:color w:val="FF0000"/>
        </w:rPr>
      </w:pPr>
    </w:p>
    <w:p w14:paraId="6C531E14" w14:textId="378309F9" w:rsidR="00CF4042" w:rsidRPr="00444B12" w:rsidRDefault="00CF4042" w:rsidP="00444B12">
      <w:pPr>
        <w:rPr>
          <w:color w:val="FF0000"/>
        </w:rPr>
      </w:pPr>
    </w:p>
    <w:sectPr w:rsidR="00CF4042" w:rsidRPr="00444B12" w:rsidSect="003E53B6">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ADB89" w14:textId="77777777" w:rsidR="001C6097" w:rsidRDefault="001C6097" w:rsidP="00444B12">
      <w:pPr>
        <w:spacing w:before="0" w:after="0"/>
      </w:pPr>
      <w:r>
        <w:separator/>
      </w:r>
    </w:p>
  </w:endnote>
  <w:endnote w:type="continuationSeparator" w:id="0">
    <w:p w14:paraId="2A54FCBA" w14:textId="77777777" w:rsidR="001C6097" w:rsidRDefault="001C6097" w:rsidP="00444B1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Dyslexic">
    <w:panose1 w:val="00000500000000000000"/>
    <w:charset w:val="00"/>
    <w:family w:val="modern"/>
    <w:notTrueType/>
    <w:pitch w:val="variable"/>
    <w:sig w:usb0="20000207" w:usb1="00000000" w:usb2="00000000" w:usb3="00000000" w:csb0="00000197"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E25A7" w14:textId="77777777" w:rsidR="007C7276" w:rsidRDefault="007C727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B0CC8" w14:textId="77777777" w:rsidR="007C7276" w:rsidRDefault="007C727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D79D5" w14:textId="77777777" w:rsidR="007C7276" w:rsidRDefault="007C727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57DFC" w14:textId="77777777" w:rsidR="001C6097" w:rsidRDefault="001C6097" w:rsidP="00444B12">
      <w:pPr>
        <w:spacing w:before="0" w:after="0"/>
      </w:pPr>
      <w:r>
        <w:separator/>
      </w:r>
    </w:p>
  </w:footnote>
  <w:footnote w:type="continuationSeparator" w:id="0">
    <w:p w14:paraId="6A0AE63F" w14:textId="77777777" w:rsidR="001C6097" w:rsidRDefault="001C6097" w:rsidP="00444B1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18BEC" w14:textId="77777777" w:rsidR="007C7276" w:rsidRDefault="007C727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6A337" w14:textId="6D109B4F" w:rsidR="007C7276" w:rsidRDefault="007C7276" w:rsidP="007C7276">
    <w:pPr>
      <w:pStyle w:val="Kopfzeile"/>
      <w:jc w:val="right"/>
    </w:pPr>
    <w:r w:rsidRPr="003A415D">
      <w:rPr>
        <w:rFonts w:ascii="OpenDyslexic" w:hAnsi="OpenDyslexic"/>
        <w:color w:val="808080" w:themeColor="background1" w:themeShade="80"/>
        <w:sz w:val="20"/>
        <w:szCs w:val="18"/>
      </w:rPr>
      <w:t xml:space="preserve">Text </w:t>
    </w:r>
    <w:r>
      <w:rPr>
        <w:rFonts w:ascii="OpenDyslexic" w:hAnsi="OpenDyslexic"/>
        <w:color w:val="808080" w:themeColor="background1" w:themeShade="80"/>
        <w:sz w:val="20"/>
        <w:szCs w:val="18"/>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FA588" w14:textId="77777777" w:rsidR="007C7276" w:rsidRDefault="007C727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541"/>
    <w:rsid w:val="000258E4"/>
    <w:rsid w:val="00041325"/>
    <w:rsid w:val="00042FD9"/>
    <w:rsid w:val="00045BCA"/>
    <w:rsid w:val="00054728"/>
    <w:rsid w:val="00071261"/>
    <w:rsid w:val="000C4336"/>
    <w:rsid w:val="000D2AE4"/>
    <w:rsid w:val="000E1203"/>
    <w:rsid w:val="00140E7B"/>
    <w:rsid w:val="00142273"/>
    <w:rsid w:val="00145022"/>
    <w:rsid w:val="00180F6D"/>
    <w:rsid w:val="001A7662"/>
    <w:rsid w:val="001C2528"/>
    <w:rsid w:val="001C342B"/>
    <w:rsid w:val="001C6097"/>
    <w:rsid w:val="001D65BD"/>
    <w:rsid w:val="001E30C1"/>
    <w:rsid w:val="00234969"/>
    <w:rsid w:val="0026437E"/>
    <w:rsid w:val="00287183"/>
    <w:rsid w:val="002E2A45"/>
    <w:rsid w:val="00302D96"/>
    <w:rsid w:val="00313815"/>
    <w:rsid w:val="00334114"/>
    <w:rsid w:val="003D1CBD"/>
    <w:rsid w:val="003E3541"/>
    <w:rsid w:val="003E53B6"/>
    <w:rsid w:val="003F7BBA"/>
    <w:rsid w:val="00415F17"/>
    <w:rsid w:val="00444B12"/>
    <w:rsid w:val="00451664"/>
    <w:rsid w:val="00453F4B"/>
    <w:rsid w:val="00474DC1"/>
    <w:rsid w:val="004C39D2"/>
    <w:rsid w:val="004D792E"/>
    <w:rsid w:val="004F275A"/>
    <w:rsid w:val="004F3124"/>
    <w:rsid w:val="00516748"/>
    <w:rsid w:val="00524ECD"/>
    <w:rsid w:val="0052793B"/>
    <w:rsid w:val="005334AF"/>
    <w:rsid w:val="005409FC"/>
    <w:rsid w:val="0056727B"/>
    <w:rsid w:val="00570E79"/>
    <w:rsid w:val="005A4637"/>
    <w:rsid w:val="005A55FB"/>
    <w:rsid w:val="005E6868"/>
    <w:rsid w:val="005F0D12"/>
    <w:rsid w:val="00621935"/>
    <w:rsid w:val="00623133"/>
    <w:rsid w:val="00637C81"/>
    <w:rsid w:val="006442E1"/>
    <w:rsid w:val="0065197F"/>
    <w:rsid w:val="0065231A"/>
    <w:rsid w:val="006610AB"/>
    <w:rsid w:val="00661301"/>
    <w:rsid w:val="006B0BB8"/>
    <w:rsid w:val="006E43B9"/>
    <w:rsid w:val="0070158E"/>
    <w:rsid w:val="00703E4D"/>
    <w:rsid w:val="007404D0"/>
    <w:rsid w:val="007A449F"/>
    <w:rsid w:val="007B2695"/>
    <w:rsid w:val="007B6B43"/>
    <w:rsid w:val="007C250E"/>
    <w:rsid w:val="007C2B69"/>
    <w:rsid w:val="007C7276"/>
    <w:rsid w:val="007D7831"/>
    <w:rsid w:val="007F697A"/>
    <w:rsid w:val="0080774F"/>
    <w:rsid w:val="00811AD3"/>
    <w:rsid w:val="00822639"/>
    <w:rsid w:val="00826AB6"/>
    <w:rsid w:val="00866903"/>
    <w:rsid w:val="00877379"/>
    <w:rsid w:val="008B5C06"/>
    <w:rsid w:val="008E3BC6"/>
    <w:rsid w:val="008F0BAA"/>
    <w:rsid w:val="0091133D"/>
    <w:rsid w:val="00923FC6"/>
    <w:rsid w:val="009253CC"/>
    <w:rsid w:val="009255AF"/>
    <w:rsid w:val="00940660"/>
    <w:rsid w:val="009538F2"/>
    <w:rsid w:val="00956D04"/>
    <w:rsid w:val="00980FB9"/>
    <w:rsid w:val="00A43244"/>
    <w:rsid w:val="00A44BCE"/>
    <w:rsid w:val="00A4503D"/>
    <w:rsid w:val="00A54086"/>
    <w:rsid w:val="00A76D49"/>
    <w:rsid w:val="00A801D8"/>
    <w:rsid w:val="00A902F6"/>
    <w:rsid w:val="00A9531A"/>
    <w:rsid w:val="00AC0662"/>
    <w:rsid w:val="00AC3EB8"/>
    <w:rsid w:val="00B408D2"/>
    <w:rsid w:val="00B40A34"/>
    <w:rsid w:val="00B57A6E"/>
    <w:rsid w:val="00B64049"/>
    <w:rsid w:val="00B726EC"/>
    <w:rsid w:val="00B9076D"/>
    <w:rsid w:val="00BA209D"/>
    <w:rsid w:val="00BF3E37"/>
    <w:rsid w:val="00C129BE"/>
    <w:rsid w:val="00C2200E"/>
    <w:rsid w:val="00C311D5"/>
    <w:rsid w:val="00C43E48"/>
    <w:rsid w:val="00C97ECA"/>
    <w:rsid w:val="00CF4042"/>
    <w:rsid w:val="00D224E0"/>
    <w:rsid w:val="00D24836"/>
    <w:rsid w:val="00D27E1F"/>
    <w:rsid w:val="00D33CBE"/>
    <w:rsid w:val="00D37C2D"/>
    <w:rsid w:val="00D42C4E"/>
    <w:rsid w:val="00D6527D"/>
    <w:rsid w:val="00D7082B"/>
    <w:rsid w:val="00D81C66"/>
    <w:rsid w:val="00D85492"/>
    <w:rsid w:val="00D856B3"/>
    <w:rsid w:val="00D91032"/>
    <w:rsid w:val="00DC1712"/>
    <w:rsid w:val="00E12420"/>
    <w:rsid w:val="00E50292"/>
    <w:rsid w:val="00E53E22"/>
    <w:rsid w:val="00E61987"/>
    <w:rsid w:val="00E66754"/>
    <w:rsid w:val="00EA09B7"/>
    <w:rsid w:val="00EC4735"/>
    <w:rsid w:val="00EC6F84"/>
    <w:rsid w:val="00ED27DE"/>
    <w:rsid w:val="00F35AC5"/>
    <w:rsid w:val="00F37F8F"/>
    <w:rsid w:val="00F56B43"/>
    <w:rsid w:val="00F6528A"/>
    <w:rsid w:val="00F8204E"/>
    <w:rsid w:val="00FA71E3"/>
    <w:rsid w:val="00FC50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E5201"/>
  <w15:chartTrackingRefBased/>
  <w15:docId w15:val="{EB264C7B-7CB1-46E2-AD25-5060E226E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3EB8"/>
    <w:pPr>
      <w:spacing w:before="60" w:after="60" w:line="240" w:lineRule="auto"/>
    </w:pPr>
    <w:rPr>
      <w:rFonts w:ascii="Arial Narrow" w:hAnsi="Arial Narrow"/>
      <w:sz w:val="24"/>
    </w:rPr>
  </w:style>
  <w:style w:type="paragraph" w:styleId="berschrift1">
    <w:name w:val="heading 1"/>
    <w:next w:val="Standard"/>
    <w:link w:val="berschrift1Zchn"/>
    <w:autoRedefine/>
    <w:uiPriority w:val="9"/>
    <w:qFormat/>
    <w:rsid w:val="00F37F8F"/>
    <w:pPr>
      <w:outlineLvl w:val="0"/>
    </w:pPr>
    <w:rPr>
      <w:rFonts w:ascii="Arial Narrow" w:eastAsia="Times New Roman" w:hAnsi="Arial Narrow"/>
      <w:b/>
      <w:bCs/>
      <w:sz w:val="32"/>
      <w:szCs w:val="27"/>
    </w:rPr>
  </w:style>
  <w:style w:type="paragraph" w:styleId="berschrift2">
    <w:name w:val="heading 2"/>
    <w:next w:val="Standard"/>
    <w:link w:val="berschrift2Zchn"/>
    <w:autoRedefine/>
    <w:uiPriority w:val="9"/>
    <w:unhideWhenUsed/>
    <w:qFormat/>
    <w:rsid w:val="009253CC"/>
    <w:pPr>
      <w:keepNext/>
      <w:keepLines/>
      <w:spacing w:before="280" w:after="240" w:line="240" w:lineRule="auto"/>
      <w:jc w:val="both"/>
      <w:outlineLvl w:val="1"/>
    </w:pPr>
    <w:rPr>
      <w:rFonts w:ascii="Arial Narrow" w:eastAsia="Times New Roman" w:hAnsi="Arial Narrow" w:cstheme="majorBidi"/>
      <w:b/>
      <w:sz w:val="30"/>
      <w:szCs w:val="26"/>
      <w:lang w:eastAsia="de-DE"/>
    </w:rPr>
  </w:style>
  <w:style w:type="paragraph" w:styleId="berschrift3">
    <w:name w:val="heading 3"/>
    <w:link w:val="berschrift3Zchn"/>
    <w:autoRedefine/>
    <w:uiPriority w:val="9"/>
    <w:qFormat/>
    <w:rsid w:val="004D792E"/>
    <w:pPr>
      <w:spacing w:before="340" w:beforeAutospacing="1" w:after="340" w:afterAutospacing="1" w:line="240" w:lineRule="auto"/>
      <w:outlineLvl w:val="2"/>
    </w:pPr>
    <w:rPr>
      <w:rFonts w:ascii="Arial Narrow" w:eastAsia="Times New Roman" w:hAnsi="Arial Narrow"/>
      <w:b/>
      <w:bCs/>
      <w:sz w:val="24"/>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37F8F"/>
    <w:rPr>
      <w:rFonts w:ascii="Arial Narrow" w:eastAsia="Times New Roman" w:hAnsi="Arial Narrow"/>
      <w:b/>
      <w:bCs/>
      <w:sz w:val="32"/>
      <w:szCs w:val="27"/>
    </w:rPr>
  </w:style>
  <w:style w:type="character" w:customStyle="1" w:styleId="berschrift2Zchn">
    <w:name w:val="Überschrift 2 Zchn"/>
    <w:basedOn w:val="Absatz-Standardschriftart"/>
    <w:link w:val="berschrift2"/>
    <w:uiPriority w:val="9"/>
    <w:rsid w:val="009253CC"/>
    <w:rPr>
      <w:rFonts w:ascii="Arial Narrow" w:eastAsia="Times New Roman" w:hAnsi="Arial Narrow" w:cstheme="majorBidi"/>
      <w:b/>
      <w:sz w:val="30"/>
      <w:szCs w:val="26"/>
      <w:lang w:eastAsia="de-DE"/>
    </w:rPr>
  </w:style>
  <w:style w:type="character" w:customStyle="1" w:styleId="berschrift3Zchn">
    <w:name w:val="Überschrift 3 Zchn"/>
    <w:basedOn w:val="Absatz-Standardschriftart"/>
    <w:link w:val="berschrift3"/>
    <w:uiPriority w:val="9"/>
    <w:rsid w:val="004D792E"/>
    <w:rPr>
      <w:rFonts w:ascii="Arial Narrow" w:eastAsia="Times New Roman" w:hAnsi="Arial Narrow"/>
      <w:b/>
      <w:bCs/>
      <w:sz w:val="24"/>
      <w:szCs w:val="27"/>
      <w:lang w:eastAsia="de-DE"/>
    </w:rPr>
  </w:style>
  <w:style w:type="table" w:styleId="Tabellenraster">
    <w:name w:val="Table Grid"/>
    <w:basedOn w:val="NormaleTabelle"/>
    <w:uiPriority w:val="39"/>
    <w:rsid w:val="003E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D91032"/>
    <w:pPr>
      <w:spacing w:after="0" w:line="240" w:lineRule="auto"/>
    </w:pPr>
    <w:rPr>
      <w:rFonts w:ascii="Arial Narrow" w:hAnsi="Arial Narrow"/>
      <w:sz w:val="24"/>
    </w:rPr>
  </w:style>
  <w:style w:type="character" w:styleId="Kommentarzeichen">
    <w:name w:val="annotation reference"/>
    <w:basedOn w:val="Absatz-Standardschriftart"/>
    <w:uiPriority w:val="99"/>
    <w:semiHidden/>
    <w:unhideWhenUsed/>
    <w:rsid w:val="00D91032"/>
    <w:rPr>
      <w:sz w:val="16"/>
      <w:szCs w:val="16"/>
    </w:rPr>
  </w:style>
  <w:style w:type="paragraph" w:styleId="Kommentartext">
    <w:name w:val="annotation text"/>
    <w:basedOn w:val="Standard"/>
    <w:link w:val="KommentartextZchn"/>
    <w:uiPriority w:val="99"/>
    <w:unhideWhenUsed/>
    <w:rsid w:val="00D91032"/>
    <w:rPr>
      <w:sz w:val="20"/>
      <w:szCs w:val="20"/>
    </w:rPr>
  </w:style>
  <w:style w:type="character" w:customStyle="1" w:styleId="KommentartextZchn">
    <w:name w:val="Kommentartext Zchn"/>
    <w:basedOn w:val="Absatz-Standardschriftart"/>
    <w:link w:val="Kommentartext"/>
    <w:uiPriority w:val="99"/>
    <w:rsid w:val="00D91032"/>
    <w:rPr>
      <w:rFonts w:ascii="Arial Narrow" w:hAnsi="Arial Narrow"/>
      <w:sz w:val="20"/>
      <w:szCs w:val="20"/>
    </w:rPr>
  </w:style>
  <w:style w:type="paragraph" w:styleId="Kommentarthema">
    <w:name w:val="annotation subject"/>
    <w:basedOn w:val="Kommentartext"/>
    <w:next w:val="Kommentartext"/>
    <w:link w:val="KommentarthemaZchn"/>
    <w:uiPriority w:val="99"/>
    <w:semiHidden/>
    <w:unhideWhenUsed/>
    <w:rsid w:val="00D91032"/>
    <w:rPr>
      <w:b/>
      <w:bCs/>
    </w:rPr>
  </w:style>
  <w:style w:type="character" w:customStyle="1" w:styleId="KommentarthemaZchn">
    <w:name w:val="Kommentarthema Zchn"/>
    <w:basedOn w:val="KommentartextZchn"/>
    <w:link w:val="Kommentarthema"/>
    <w:uiPriority w:val="99"/>
    <w:semiHidden/>
    <w:rsid w:val="00D91032"/>
    <w:rPr>
      <w:rFonts w:ascii="Arial Narrow" w:hAnsi="Arial Narrow"/>
      <w:b/>
      <w:bCs/>
      <w:sz w:val="20"/>
      <w:szCs w:val="20"/>
    </w:rPr>
  </w:style>
  <w:style w:type="paragraph" w:styleId="Kopfzeile">
    <w:name w:val="header"/>
    <w:basedOn w:val="Standard"/>
    <w:link w:val="KopfzeileZchn"/>
    <w:uiPriority w:val="99"/>
    <w:unhideWhenUsed/>
    <w:rsid w:val="00444B12"/>
    <w:pPr>
      <w:tabs>
        <w:tab w:val="center" w:pos="4536"/>
        <w:tab w:val="right" w:pos="9072"/>
      </w:tabs>
      <w:spacing w:before="0" w:after="0"/>
    </w:pPr>
  </w:style>
  <w:style w:type="character" w:customStyle="1" w:styleId="KopfzeileZchn">
    <w:name w:val="Kopfzeile Zchn"/>
    <w:basedOn w:val="Absatz-Standardschriftart"/>
    <w:link w:val="Kopfzeile"/>
    <w:uiPriority w:val="99"/>
    <w:rsid w:val="00444B12"/>
    <w:rPr>
      <w:rFonts w:ascii="Arial Narrow" w:hAnsi="Arial Narrow"/>
      <w:sz w:val="24"/>
    </w:rPr>
  </w:style>
  <w:style w:type="paragraph" w:styleId="Fuzeile">
    <w:name w:val="footer"/>
    <w:basedOn w:val="Standard"/>
    <w:link w:val="FuzeileZchn"/>
    <w:uiPriority w:val="99"/>
    <w:unhideWhenUsed/>
    <w:rsid w:val="00444B12"/>
    <w:pPr>
      <w:tabs>
        <w:tab w:val="center" w:pos="4536"/>
        <w:tab w:val="right" w:pos="9072"/>
      </w:tabs>
      <w:spacing w:before="0" w:after="0"/>
    </w:pPr>
  </w:style>
  <w:style w:type="character" w:customStyle="1" w:styleId="FuzeileZchn">
    <w:name w:val="Fußzeile Zchn"/>
    <w:basedOn w:val="Absatz-Standardschriftart"/>
    <w:link w:val="Fuzeile"/>
    <w:uiPriority w:val="99"/>
    <w:rsid w:val="00444B12"/>
    <w:rPr>
      <w:rFonts w:ascii="Arial Narrow" w:hAnsi="Arial Narro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781</Words>
  <Characters>4213</Characters>
  <Application>Microsoft Office Word</Application>
  <DocSecurity>0</DocSecurity>
  <Lines>221</Lines>
  <Paragraphs>146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QUA-LiS NRW Latein</dc:creator>
  <cp:keywords/>
  <dc:description/>
  <cp:lastModifiedBy>Anne</cp:lastModifiedBy>
  <cp:revision>18</cp:revision>
  <cp:lastPrinted>2022-10-26T15:20:00Z</cp:lastPrinted>
  <dcterms:created xsi:type="dcterms:W3CDTF">2022-10-24T12:02:00Z</dcterms:created>
  <dcterms:modified xsi:type="dcterms:W3CDTF">2022-11-17T16:23:00Z</dcterms:modified>
</cp:coreProperties>
</file>