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E563E" w14:textId="77777777" w:rsidR="006660F4" w:rsidRPr="00AF492F" w:rsidRDefault="006660F4" w:rsidP="006660F4">
      <w:pPr>
        <w:spacing w:after="240"/>
        <w:jc w:val="center"/>
        <w:rPr>
          <w:rFonts w:ascii="Calibri" w:eastAsia="Calibri" w:hAnsi="Calibri" w:cs="Calibri"/>
          <w:b/>
          <w:bCs/>
          <w:color w:val="C00000"/>
          <w:sz w:val="28"/>
          <w:szCs w:val="28"/>
          <w:vertAlign w:val="baseline"/>
        </w:rPr>
      </w:pPr>
      <w:bookmarkStart w:id="0" w:name="_Hlk77943000"/>
      <w:r w:rsidRPr="009719D4">
        <w:rPr>
          <w:rFonts w:ascii="Calibri" w:eastAsia="Calibri" w:hAnsi="Calibri" w:cs="Calibri"/>
          <w:b/>
          <w:bCs/>
          <w:color w:val="C00000"/>
          <w:sz w:val="28"/>
          <w:szCs w:val="28"/>
          <w:vertAlign w:val="baseline"/>
        </w:rPr>
        <w:t xml:space="preserve">Kurzanleitung für die Software </w:t>
      </w:r>
      <w:r w:rsidRPr="008D5068">
        <w:rPr>
          <w:rFonts w:ascii="Calibri" w:eastAsia="Calibri" w:hAnsi="Calibri" w:cs="Calibri"/>
          <w:b/>
          <w:bCs/>
          <w:i/>
          <w:iCs/>
          <w:color w:val="C00000"/>
          <w:sz w:val="28"/>
          <w:szCs w:val="28"/>
          <w:vertAlign w:val="baseline"/>
        </w:rPr>
        <w:t>Audacity</w:t>
      </w:r>
      <w:r w:rsidRPr="001705EB">
        <w:rPr>
          <w:rFonts w:ascii="Calibri" w:eastAsia="Calibri" w:hAnsi="Calibri" w:cs="Calibri"/>
          <w:b/>
          <w:bCs/>
          <w:color w:val="C00000"/>
          <w:sz w:val="28"/>
          <w:szCs w:val="28"/>
          <w:vertAlign w:val="baseline"/>
        </w:rPr>
        <w:t xml:space="preserve"> </w:t>
      </w:r>
      <w:r>
        <w:rPr>
          <w:rFonts w:ascii="Calibri" w:eastAsia="Calibri" w:hAnsi="Calibri" w:cs="Calibri"/>
          <w:b/>
          <w:bCs/>
          <w:color w:val="C00000"/>
          <w:sz w:val="28"/>
          <w:szCs w:val="28"/>
          <w:vertAlign w:val="baseline"/>
        </w:rPr>
        <w:t>(M5d)</w:t>
      </w:r>
    </w:p>
    <w:p w14:paraId="32BF6463" w14:textId="77777777" w:rsidR="006660F4" w:rsidRPr="00BB5312" w:rsidRDefault="006660F4" w:rsidP="006660F4">
      <w:pPr>
        <w:autoSpaceDE w:val="0"/>
        <w:autoSpaceDN w:val="0"/>
        <w:adjustRightInd w:val="0"/>
        <w:jc w:val="both"/>
        <w:rPr>
          <w:rFonts w:ascii="Calibri" w:eastAsia="Times New Roman" w:hAnsi="Calibri" w:cs="Calibri"/>
          <w:color w:val="auto"/>
          <w:vertAlign w:val="baseline"/>
          <w:lang w:eastAsia="de-DE"/>
        </w:rPr>
      </w:pPr>
      <w:r>
        <w:rPr>
          <w:rFonts w:ascii="Calibri" w:eastAsia="Times New Roman" w:hAnsi="Calibri" w:cs="Calibri"/>
          <w:color w:val="auto"/>
          <w:vertAlign w:val="baseline"/>
          <w:lang w:eastAsia="de-DE"/>
        </w:rPr>
        <w:t xml:space="preserve">Mit der </w:t>
      </w:r>
      <w:r w:rsidRPr="00BB5312">
        <w:rPr>
          <w:rFonts w:ascii="Calibri" w:eastAsia="Times New Roman" w:hAnsi="Calibri" w:cs="Calibri"/>
          <w:color w:val="auto"/>
          <w:vertAlign w:val="baseline"/>
          <w:lang w:eastAsia="de-DE"/>
        </w:rPr>
        <w:t xml:space="preserve">Software </w:t>
      </w:r>
      <w:r w:rsidRPr="008D5068">
        <w:rPr>
          <w:rFonts w:ascii="Calibri" w:eastAsia="Times New Roman" w:hAnsi="Calibri" w:cs="Calibri"/>
          <w:b/>
          <w:bCs/>
          <w:i/>
          <w:iCs/>
          <w:color w:val="000000" w:themeColor="text1"/>
          <w:vertAlign w:val="baseline"/>
          <w:lang w:eastAsia="de-DE"/>
        </w:rPr>
        <w:t>Audacity</w:t>
      </w:r>
      <w:r w:rsidRPr="008D5068">
        <w:rPr>
          <w:rFonts w:ascii="Calibri" w:eastAsia="Times New Roman" w:hAnsi="Calibri" w:cs="Calibri"/>
          <w:b/>
          <w:bCs/>
          <w:color w:val="000000" w:themeColor="text1"/>
          <w:vertAlign w:val="baseline"/>
          <w:lang w:eastAsia="de-DE"/>
        </w:rPr>
        <w:t xml:space="preserve"> </w:t>
      </w:r>
      <w:r>
        <w:rPr>
          <w:rFonts w:ascii="Calibri" w:eastAsia="Times New Roman" w:hAnsi="Calibri" w:cs="Calibri"/>
          <w:color w:val="auto"/>
          <w:vertAlign w:val="baseline"/>
          <w:lang w:eastAsia="de-DE"/>
        </w:rPr>
        <w:t>kannst Du Klänge</w:t>
      </w:r>
      <w:r w:rsidRPr="00BB5312">
        <w:rPr>
          <w:rFonts w:ascii="Calibri" w:eastAsia="Times New Roman" w:hAnsi="Calibri" w:cs="Calibri"/>
          <w:color w:val="auto"/>
          <w:vertAlign w:val="baseline"/>
          <w:lang w:eastAsia="de-DE"/>
        </w:rPr>
        <w:t xml:space="preserve"> </w:t>
      </w:r>
      <w:r>
        <w:rPr>
          <w:rFonts w:ascii="Calibri" w:eastAsia="Times New Roman" w:hAnsi="Calibri" w:cs="Calibri"/>
          <w:color w:val="auto"/>
          <w:vertAlign w:val="baseline"/>
          <w:lang w:eastAsia="de-DE"/>
        </w:rPr>
        <w:t>a</w:t>
      </w:r>
      <w:r w:rsidRPr="00BB5312">
        <w:rPr>
          <w:rFonts w:ascii="Calibri" w:eastAsia="Times New Roman" w:hAnsi="Calibri" w:cs="Calibri"/>
          <w:color w:val="auto"/>
          <w:vertAlign w:val="baseline"/>
          <w:lang w:eastAsia="de-DE"/>
        </w:rPr>
        <w:t>ufn</w:t>
      </w:r>
      <w:r>
        <w:rPr>
          <w:rFonts w:ascii="Calibri" w:eastAsia="Times New Roman" w:hAnsi="Calibri" w:cs="Calibri"/>
          <w:color w:val="auto"/>
          <w:vertAlign w:val="baseline"/>
          <w:lang w:eastAsia="de-DE"/>
        </w:rPr>
        <w:t>ehmen und diese Schallaufnahmen</w:t>
      </w:r>
      <w:r w:rsidRPr="00BB5312">
        <w:rPr>
          <w:rFonts w:ascii="Calibri" w:eastAsia="Times New Roman" w:hAnsi="Calibri" w:cs="Calibri"/>
          <w:color w:val="auto"/>
          <w:vertAlign w:val="baseline"/>
          <w:lang w:eastAsia="de-DE"/>
        </w:rPr>
        <w:t xml:space="preserve"> </w:t>
      </w:r>
      <w:r>
        <w:rPr>
          <w:rFonts w:ascii="Calibri" w:eastAsia="Times New Roman" w:hAnsi="Calibri" w:cs="Calibri"/>
          <w:color w:val="auto"/>
          <w:vertAlign w:val="baseline"/>
          <w:lang w:eastAsia="de-DE"/>
        </w:rPr>
        <w:t>schneiden</w:t>
      </w:r>
      <w:r w:rsidRPr="00BB5312">
        <w:rPr>
          <w:rFonts w:ascii="Calibri" w:eastAsia="Times New Roman" w:hAnsi="Calibri" w:cs="Calibri"/>
          <w:color w:val="auto"/>
          <w:vertAlign w:val="baseline"/>
          <w:lang w:eastAsia="de-DE"/>
        </w:rPr>
        <w:t xml:space="preserve">, </w:t>
      </w:r>
      <w:r>
        <w:rPr>
          <w:rFonts w:ascii="Calibri" w:eastAsia="Times New Roman" w:hAnsi="Calibri" w:cs="Calibri"/>
          <w:color w:val="auto"/>
          <w:vertAlign w:val="baseline"/>
          <w:lang w:eastAsia="de-DE"/>
        </w:rPr>
        <w:t>klanglich bearbeiten</w:t>
      </w:r>
      <w:r w:rsidRPr="00BB5312">
        <w:rPr>
          <w:rFonts w:ascii="Calibri" w:eastAsia="Times New Roman" w:hAnsi="Calibri" w:cs="Calibri"/>
          <w:color w:val="auto"/>
          <w:vertAlign w:val="baseline"/>
          <w:lang w:eastAsia="de-DE"/>
        </w:rPr>
        <w:t xml:space="preserve"> </w:t>
      </w:r>
      <w:r>
        <w:rPr>
          <w:rFonts w:ascii="Calibri" w:eastAsia="Times New Roman" w:hAnsi="Calibri" w:cs="Calibri"/>
          <w:color w:val="auto"/>
          <w:vertAlign w:val="baseline"/>
          <w:lang w:eastAsia="de-DE"/>
        </w:rPr>
        <w:t>sowie abmischen.</w:t>
      </w:r>
      <w:r w:rsidRPr="00BB5312">
        <w:rPr>
          <w:rFonts w:ascii="Calibri" w:eastAsia="Times New Roman" w:hAnsi="Calibri" w:cs="Calibri"/>
          <w:color w:val="auto"/>
          <w:vertAlign w:val="baseline"/>
          <w:lang w:eastAsia="de-DE"/>
        </w:rPr>
        <w:t xml:space="preserve"> </w:t>
      </w:r>
      <w:r>
        <w:rPr>
          <w:rFonts w:ascii="Calibri" w:eastAsia="Times New Roman" w:hAnsi="Calibri" w:cs="Calibri"/>
          <w:color w:val="auto"/>
          <w:vertAlign w:val="baseline"/>
          <w:lang w:eastAsia="de-DE"/>
        </w:rPr>
        <w:t>Außerdem kannst Du damit elektronische Klänge erzeugen.</w:t>
      </w:r>
    </w:p>
    <w:p w14:paraId="767E73CC" w14:textId="737AF7F6" w:rsidR="001642FA" w:rsidRPr="001642FA" w:rsidRDefault="006660F4" w:rsidP="006660F4">
      <w:pPr>
        <w:tabs>
          <w:tab w:val="num" w:pos="432"/>
          <w:tab w:val="num" w:pos="1440"/>
          <w:tab w:val="left" w:pos="5812"/>
        </w:tabs>
        <w:jc w:val="both"/>
        <w:outlineLvl w:val="0"/>
        <w:rPr>
          <w:rFonts w:ascii="Calibri" w:eastAsia="Times New Roman" w:hAnsi="Calibri" w:cs="Calibri"/>
          <w:color w:val="000000"/>
          <w:vertAlign w:val="baseline"/>
          <w:lang w:eastAsia="de-DE"/>
        </w:rPr>
      </w:pPr>
      <w:r w:rsidRPr="00BB5312">
        <w:rPr>
          <w:rFonts w:ascii="Calibri" w:eastAsia="Times New Roman" w:hAnsi="Calibri" w:cs="Calibri"/>
          <w:color w:val="000000"/>
          <w:vertAlign w:val="baseline"/>
          <w:lang w:eastAsia="de-DE"/>
        </w:rPr>
        <w:t xml:space="preserve">Nachfolgend </w:t>
      </w:r>
      <w:r>
        <w:rPr>
          <w:rFonts w:ascii="Calibri" w:eastAsia="Times New Roman" w:hAnsi="Calibri" w:cs="Calibri"/>
          <w:color w:val="000000"/>
          <w:vertAlign w:val="baseline"/>
          <w:lang w:eastAsia="de-DE"/>
        </w:rPr>
        <w:t xml:space="preserve">werden die wichtigsten Funktionen von </w:t>
      </w:r>
      <w:r w:rsidRPr="008D5068">
        <w:rPr>
          <w:rFonts w:ascii="Calibri" w:eastAsia="Times New Roman" w:hAnsi="Calibri" w:cs="Calibri"/>
          <w:b/>
          <w:bCs/>
          <w:i/>
          <w:iCs/>
          <w:color w:val="000000"/>
          <w:vertAlign w:val="baseline"/>
          <w:lang w:eastAsia="de-DE"/>
        </w:rPr>
        <w:t>Audacity</w:t>
      </w:r>
      <w:r>
        <w:rPr>
          <w:rFonts w:ascii="Calibri" w:eastAsia="Times New Roman" w:hAnsi="Calibri" w:cs="Calibri"/>
          <w:color w:val="000000"/>
          <w:vertAlign w:val="baseline"/>
          <w:lang w:eastAsia="de-DE"/>
        </w:rPr>
        <w:t xml:space="preserve"> erläutert:</w:t>
      </w:r>
    </w:p>
    <w:p w14:paraId="6C2D3FFC" w14:textId="56EAA1E1" w:rsidR="001642FA" w:rsidRPr="001642FA" w:rsidRDefault="001642FA" w:rsidP="001642FA">
      <w:pPr>
        <w:numPr>
          <w:ilvl w:val="0"/>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000000"/>
          <w:vertAlign w:val="baseline"/>
          <w:lang w:eastAsia="de-DE"/>
        </w:rPr>
        <w:t xml:space="preserve">Vor der Arbeit mit </w:t>
      </w:r>
      <w:r w:rsidR="0037422D" w:rsidRPr="0037422D">
        <w:rPr>
          <w:rFonts w:ascii="Calibri" w:eastAsia="Times New Roman" w:hAnsi="Calibri" w:cs="Calibri"/>
          <w:b/>
          <w:i/>
          <w:color w:val="C00000"/>
          <w:u w:color="C00000"/>
          <w:vertAlign w:val="baseline"/>
          <w:lang w:eastAsia="de-DE"/>
        </w:rPr>
        <w:t>Audacity</w:t>
      </w:r>
      <w:r w:rsidRPr="001642FA">
        <w:rPr>
          <w:rFonts w:ascii="Calibri" w:eastAsia="Times New Roman" w:hAnsi="Calibri" w:cs="Calibri"/>
          <w:color w:val="000000"/>
          <w:vertAlign w:val="baseline"/>
          <w:lang w:eastAsia="de-DE"/>
        </w:rPr>
        <w:t xml:space="preserve"> sollten zunächst einige </w:t>
      </w:r>
      <w:r w:rsidRPr="001642FA">
        <w:rPr>
          <w:rFonts w:ascii="Calibri" w:eastAsia="Times New Roman" w:hAnsi="Calibri" w:cs="Calibri"/>
          <w:b/>
          <w:bCs/>
          <w:color w:val="000000"/>
          <w:vertAlign w:val="baseline"/>
          <w:lang w:eastAsia="de-DE"/>
        </w:rPr>
        <w:t>Grundeinstellungen</w:t>
      </w:r>
      <w:r w:rsidRPr="001642FA">
        <w:rPr>
          <w:rFonts w:ascii="Calibri" w:eastAsia="Times New Roman" w:hAnsi="Calibri" w:cs="Calibri"/>
          <w:color w:val="000000"/>
          <w:vertAlign w:val="baseline"/>
          <w:lang w:eastAsia="de-DE"/>
        </w:rPr>
        <w:t xml:space="preserve"> vorgenommen werden: </w:t>
      </w:r>
    </w:p>
    <w:p w14:paraId="1EFC8F86" w14:textId="77777777" w:rsidR="001642FA" w:rsidRPr="001642FA" w:rsidRDefault="001642FA" w:rsidP="001642FA">
      <w:pPr>
        <w:rPr>
          <w:rFonts w:ascii="Calibri" w:eastAsia="Calibri" w:hAnsi="Calibri" w:cs="Calibri"/>
          <w:b/>
          <w:bCs/>
          <w:color w:val="C00000"/>
          <w:vertAlign w:val="baseline"/>
        </w:rPr>
      </w:pPr>
      <w:r w:rsidRPr="001642FA">
        <w:rPr>
          <w:rFonts w:ascii="Calibri" w:eastAsia="Calibri" w:hAnsi="Calibri" w:cs="Calibri"/>
          <w:b/>
          <w:bCs/>
          <w:noProof/>
          <w:color w:val="C00000"/>
          <w:vertAlign w:val="baseline"/>
        </w:rPr>
        <w:drawing>
          <wp:anchor distT="0" distB="0" distL="114300" distR="114300" simplePos="0" relativeHeight="251659264" behindDoc="0" locked="0" layoutInCell="1" allowOverlap="1" wp14:anchorId="54EEC8E1" wp14:editId="7D96F442">
            <wp:simplePos x="0" y="0"/>
            <wp:positionH relativeFrom="margin">
              <wp:align>right</wp:align>
            </wp:positionH>
            <wp:positionV relativeFrom="paragraph">
              <wp:posOffset>84936</wp:posOffset>
            </wp:positionV>
            <wp:extent cx="5310205" cy="1401510"/>
            <wp:effectExtent l="0" t="0" r="5080" b="8255"/>
            <wp:wrapNone/>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0205" cy="1401510"/>
                    </a:xfrm>
                    <a:prstGeom prst="rect">
                      <a:avLst/>
                    </a:prstGeom>
                    <a:noFill/>
                  </pic:spPr>
                </pic:pic>
              </a:graphicData>
            </a:graphic>
            <wp14:sizeRelH relativeFrom="page">
              <wp14:pctWidth>0</wp14:pctWidth>
            </wp14:sizeRelH>
            <wp14:sizeRelV relativeFrom="page">
              <wp14:pctHeight>0</wp14:pctHeight>
            </wp14:sizeRelV>
          </wp:anchor>
        </w:drawing>
      </w:r>
    </w:p>
    <w:p w14:paraId="5A1ACD96" w14:textId="4D1E3823" w:rsidR="001642FA" w:rsidRPr="001642FA" w:rsidRDefault="001642FA" w:rsidP="001642FA">
      <w:pPr>
        <w:rPr>
          <w:rFonts w:ascii="Calibri" w:eastAsia="Calibri" w:hAnsi="Calibri" w:cs="Calibri"/>
          <w:b/>
          <w:bCs/>
          <w:color w:val="C00000"/>
          <w:vertAlign w:val="baseline"/>
        </w:rPr>
      </w:pPr>
    </w:p>
    <w:p w14:paraId="514DDF63" w14:textId="77777777" w:rsidR="001642FA" w:rsidRPr="001642FA" w:rsidRDefault="001642FA" w:rsidP="001642FA">
      <w:pPr>
        <w:rPr>
          <w:rFonts w:ascii="Calibri" w:eastAsia="Calibri" w:hAnsi="Calibri" w:cs="Calibri"/>
          <w:b/>
          <w:bCs/>
          <w:color w:val="C00000"/>
          <w:vertAlign w:val="baseline"/>
        </w:rPr>
      </w:pPr>
    </w:p>
    <w:p w14:paraId="337FC862" w14:textId="4D0DFA94" w:rsidR="001642FA" w:rsidRPr="001642FA" w:rsidRDefault="001642FA" w:rsidP="001642FA">
      <w:pPr>
        <w:rPr>
          <w:rFonts w:ascii="Calibri" w:eastAsia="Calibri" w:hAnsi="Calibri" w:cs="Calibri"/>
          <w:b/>
          <w:bCs/>
          <w:color w:val="C00000"/>
          <w:vertAlign w:val="baseline"/>
        </w:rPr>
      </w:pPr>
    </w:p>
    <w:p w14:paraId="48373543" w14:textId="77777777" w:rsidR="001642FA" w:rsidRPr="001642FA" w:rsidRDefault="001642FA" w:rsidP="001642FA">
      <w:pPr>
        <w:rPr>
          <w:rFonts w:ascii="Calibri" w:eastAsia="Calibri" w:hAnsi="Calibri" w:cs="Calibri"/>
          <w:b/>
          <w:bCs/>
          <w:color w:val="C00000"/>
          <w:vertAlign w:val="baseline"/>
        </w:rPr>
      </w:pPr>
    </w:p>
    <w:p w14:paraId="1AF30AC6" w14:textId="4AEBD67E" w:rsidR="001642FA" w:rsidRPr="001642FA" w:rsidRDefault="001642FA" w:rsidP="001642FA">
      <w:pPr>
        <w:numPr>
          <w:ilvl w:val="1"/>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auto"/>
          <w:vertAlign w:val="baseline"/>
          <w:lang w:eastAsia="de-DE"/>
        </w:rPr>
        <w:t xml:space="preserve">Im </w:t>
      </w:r>
      <w:r w:rsidRPr="001642FA">
        <w:rPr>
          <w:rFonts w:ascii="Calibri" w:eastAsia="Times New Roman" w:hAnsi="Calibri" w:cs="Calibri"/>
          <w:b/>
          <w:bCs/>
          <w:color w:val="auto"/>
          <w:vertAlign w:val="baseline"/>
          <w:lang w:eastAsia="de-DE"/>
        </w:rPr>
        <w:t>Auswahlfeld</w:t>
      </w:r>
      <w:r w:rsidRPr="001642FA">
        <w:rPr>
          <w:rFonts w:ascii="Calibri" w:eastAsia="Times New Roman" w:hAnsi="Calibri" w:cs="Calibri"/>
          <w:b/>
          <w:bCs/>
          <w:i/>
          <w:iCs/>
          <w:color w:val="auto"/>
          <w:vertAlign w:val="baseline"/>
          <w:lang w:eastAsia="de-DE"/>
        </w:rPr>
        <w:t xml:space="preserve"> Mikrofon</w:t>
      </w:r>
      <w:r w:rsidRPr="001642FA">
        <w:rPr>
          <w:rFonts w:ascii="Calibri" w:eastAsia="Times New Roman" w:hAnsi="Calibri" w:cs="Calibri"/>
          <w:color w:val="auto"/>
          <w:vertAlign w:val="baseline"/>
          <w:lang w:eastAsia="de-DE"/>
        </w:rPr>
        <w:t xml:space="preserve"> kann das gewünschte (interne oder externe) Mikrofon bestimmt werden. </w:t>
      </w:r>
    </w:p>
    <w:p w14:paraId="78F10AD8" w14:textId="359B26FA" w:rsidR="001642FA" w:rsidRPr="001642FA" w:rsidRDefault="001642FA" w:rsidP="001642FA">
      <w:pPr>
        <w:numPr>
          <w:ilvl w:val="1"/>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auto"/>
          <w:vertAlign w:val="baseline"/>
          <w:lang w:eastAsia="de-DE"/>
        </w:rPr>
        <w:t xml:space="preserve">Im </w:t>
      </w:r>
      <w:r w:rsidRPr="001642FA">
        <w:rPr>
          <w:rFonts w:ascii="Calibri" w:eastAsia="Times New Roman" w:hAnsi="Calibri" w:cs="Calibri"/>
          <w:b/>
          <w:bCs/>
          <w:color w:val="auto"/>
          <w:vertAlign w:val="baseline"/>
          <w:lang w:eastAsia="de-DE"/>
        </w:rPr>
        <w:t>Auswahlfeld</w:t>
      </w:r>
      <w:r w:rsidRPr="001642FA">
        <w:rPr>
          <w:rFonts w:ascii="Calibri" w:eastAsia="Times New Roman" w:hAnsi="Calibri" w:cs="Calibri"/>
          <w:b/>
          <w:bCs/>
          <w:i/>
          <w:iCs/>
          <w:color w:val="auto"/>
          <w:vertAlign w:val="baseline"/>
          <w:lang w:eastAsia="de-DE"/>
        </w:rPr>
        <w:t xml:space="preserve"> Kanalzahl</w:t>
      </w:r>
      <w:r w:rsidRPr="001642FA">
        <w:rPr>
          <w:rFonts w:ascii="Calibri" w:eastAsia="Times New Roman" w:hAnsi="Calibri" w:cs="Calibri"/>
          <w:color w:val="auto"/>
          <w:vertAlign w:val="baseline"/>
          <w:lang w:eastAsia="de-DE"/>
        </w:rPr>
        <w:t xml:space="preserve"> kann je nach Verwendungszusammenhang zwischen </w:t>
      </w:r>
      <w:r w:rsidRPr="001642FA">
        <w:rPr>
          <w:rFonts w:ascii="Calibri" w:eastAsia="Times New Roman" w:hAnsi="Calibri" w:cs="Calibri"/>
          <w:i/>
          <w:iCs/>
          <w:color w:val="auto"/>
          <w:vertAlign w:val="baseline"/>
          <w:lang w:eastAsia="de-DE"/>
        </w:rPr>
        <w:t>1 (Mono Aufnahme)</w:t>
      </w:r>
      <w:r w:rsidRPr="001642FA">
        <w:rPr>
          <w:rFonts w:ascii="Calibri" w:eastAsia="Times New Roman" w:hAnsi="Calibri" w:cs="Calibri"/>
          <w:color w:val="auto"/>
          <w:vertAlign w:val="baseline"/>
          <w:lang w:eastAsia="de-DE"/>
        </w:rPr>
        <w:t xml:space="preserve"> oder </w:t>
      </w:r>
      <w:r w:rsidRPr="001642FA">
        <w:rPr>
          <w:rFonts w:ascii="Calibri" w:eastAsia="Times New Roman" w:hAnsi="Calibri" w:cs="Calibri"/>
          <w:i/>
          <w:iCs/>
          <w:color w:val="auto"/>
          <w:vertAlign w:val="baseline"/>
          <w:lang w:eastAsia="de-DE"/>
        </w:rPr>
        <w:t>2 (Stereo) Aufnahme</w:t>
      </w:r>
      <w:r w:rsidRPr="001642FA">
        <w:rPr>
          <w:rFonts w:ascii="Calibri" w:eastAsia="Times New Roman" w:hAnsi="Calibri" w:cs="Calibri"/>
          <w:color w:val="auto"/>
          <w:vertAlign w:val="baseline"/>
          <w:lang w:eastAsia="de-DE"/>
        </w:rPr>
        <w:t xml:space="preserve"> ausgewählt werden. </w:t>
      </w:r>
    </w:p>
    <w:p w14:paraId="5239F428" w14:textId="78BA7B59" w:rsidR="001642FA" w:rsidRPr="00D9215B" w:rsidRDefault="001642FA" w:rsidP="001642FA">
      <w:pPr>
        <w:tabs>
          <w:tab w:val="num" w:pos="1440"/>
          <w:tab w:val="left" w:pos="5812"/>
        </w:tabs>
        <w:ind w:left="1440"/>
        <w:contextualSpacing/>
        <w:jc w:val="both"/>
        <w:outlineLvl w:val="0"/>
        <w:rPr>
          <w:rFonts w:ascii="Calibri" w:eastAsia="Times New Roman" w:hAnsi="Calibri" w:cs="Calibri"/>
          <w:color w:val="1F3864" w:themeColor="accent1" w:themeShade="80"/>
          <w:vertAlign w:val="baseline"/>
          <w:lang w:eastAsia="de-DE"/>
        </w:rPr>
      </w:pPr>
      <w:r w:rsidRPr="00D9215B">
        <w:rPr>
          <w:rFonts w:ascii="Calibri" w:eastAsia="Times New Roman" w:hAnsi="Calibri" w:cs="Calibri"/>
          <w:b/>
          <w:bCs/>
          <w:color w:val="1F3864" w:themeColor="accent1" w:themeShade="80"/>
          <w:vertAlign w:val="baseline"/>
          <w:lang w:eastAsia="de-DE"/>
        </w:rPr>
        <w:t>Tipp:</w:t>
      </w:r>
      <w:r w:rsidRPr="00D9215B">
        <w:rPr>
          <w:rFonts w:ascii="Calibri" w:eastAsia="Times New Roman" w:hAnsi="Calibri" w:cs="Calibri"/>
          <w:color w:val="1F3864" w:themeColor="accent1" w:themeShade="80"/>
          <w:vertAlign w:val="baseline"/>
          <w:lang w:eastAsia="de-DE"/>
        </w:rPr>
        <w:t xml:space="preserve"> Sofern es nicht um musikalische Live-Mitschnitte oder Feld- bzw. Ambient-Aufnahmen geht, ist es hier oft sinnvoll, sich für eine Mono-Aufnahme zu entscheiden, damit man die räumliche Positionierung der Klänge später bei der Abmischung selbst problemlos vornehmen kann.  </w:t>
      </w:r>
    </w:p>
    <w:p w14:paraId="14588DC2" w14:textId="1E664216" w:rsidR="001642FA" w:rsidRPr="001642FA" w:rsidRDefault="001642FA" w:rsidP="001642FA">
      <w:pPr>
        <w:numPr>
          <w:ilvl w:val="1"/>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auto"/>
          <w:vertAlign w:val="baseline"/>
          <w:lang w:eastAsia="de-DE"/>
        </w:rPr>
        <w:t xml:space="preserve">Im </w:t>
      </w:r>
      <w:r w:rsidRPr="001642FA">
        <w:rPr>
          <w:rFonts w:ascii="Calibri" w:eastAsia="Times New Roman" w:hAnsi="Calibri" w:cs="Calibri"/>
          <w:b/>
          <w:bCs/>
          <w:color w:val="auto"/>
          <w:vertAlign w:val="baseline"/>
          <w:lang w:eastAsia="de-DE"/>
        </w:rPr>
        <w:t>Auswahlfeld</w:t>
      </w:r>
      <w:r w:rsidRPr="001642FA">
        <w:rPr>
          <w:rFonts w:ascii="Calibri" w:eastAsia="Times New Roman" w:hAnsi="Calibri" w:cs="Calibri"/>
          <w:b/>
          <w:bCs/>
          <w:i/>
          <w:iCs/>
          <w:color w:val="auto"/>
          <w:vertAlign w:val="baseline"/>
          <w:lang w:eastAsia="de-DE"/>
        </w:rPr>
        <w:t xml:space="preserve"> Lautsprecher</w:t>
      </w:r>
      <w:r w:rsidRPr="001642FA">
        <w:rPr>
          <w:rFonts w:ascii="Calibri" w:eastAsia="Times New Roman" w:hAnsi="Calibri" w:cs="Calibri"/>
          <w:color w:val="auto"/>
          <w:vertAlign w:val="baseline"/>
          <w:lang w:eastAsia="de-DE"/>
        </w:rPr>
        <w:t xml:space="preserve"> muss das Ausgabegerät zum Abhören (z. B. interne oder externe Lautsprecher, Kopfhörer, externe Soundkarte) eingestellt werden.</w:t>
      </w:r>
    </w:p>
    <w:p w14:paraId="2442FC2F" w14:textId="79C03FE9" w:rsidR="001642FA" w:rsidRPr="001642FA" w:rsidRDefault="001642FA" w:rsidP="001642FA">
      <w:pPr>
        <w:numPr>
          <w:ilvl w:val="1"/>
          <w:numId w:val="1"/>
        </w:numPr>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Soll mit </w:t>
      </w:r>
      <w:r w:rsidR="0037422D" w:rsidRPr="0037422D">
        <w:rPr>
          <w:rFonts w:ascii="Calibri" w:eastAsia="Times New Roman" w:hAnsi="Calibri" w:cs="Calibri"/>
          <w:b/>
          <w:i/>
          <w:color w:val="C00000"/>
          <w:u w:color="C00000"/>
          <w:vertAlign w:val="baseline"/>
          <w:lang w:eastAsia="de-DE"/>
        </w:rPr>
        <w:t>Audacity</w:t>
      </w:r>
      <w:r w:rsidRPr="001642FA">
        <w:rPr>
          <w:rFonts w:ascii="Calibri" w:eastAsia="Times New Roman" w:hAnsi="Calibri" w:cs="Calibri"/>
          <w:color w:val="auto"/>
          <w:vertAlign w:val="baseline"/>
          <w:lang w:eastAsia="de-DE"/>
        </w:rPr>
        <w:t xml:space="preserve"> eine Aufnahme gemacht werden, so sollte vorab im </w:t>
      </w:r>
      <w:r w:rsidRPr="001642FA">
        <w:rPr>
          <w:rFonts w:ascii="Calibri" w:eastAsia="Times New Roman" w:hAnsi="Calibri" w:cs="Calibri"/>
          <w:b/>
          <w:bCs/>
          <w:color w:val="auto"/>
          <w:vertAlign w:val="baseline"/>
          <w:lang w:eastAsia="de-DE"/>
        </w:rPr>
        <w:t>Anzeigefeld</w:t>
      </w:r>
      <w:r w:rsidRPr="001642FA">
        <w:rPr>
          <w:rFonts w:ascii="Calibri" w:eastAsia="Times New Roman" w:hAnsi="Calibri" w:cs="Calibri"/>
          <w:b/>
          <w:bCs/>
          <w:i/>
          <w:iCs/>
          <w:color w:val="auto"/>
          <w:vertAlign w:val="baseline"/>
          <w:lang w:eastAsia="de-DE"/>
        </w:rPr>
        <w:t xml:space="preserve"> Aufnahmelautstärke </w:t>
      </w:r>
      <w:r w:rsidRPr="001642FA">
        <w:rPr>
          <w:rFonts w:ascii="Calibri" w:eastAsia="Times New Roman" w:hAnsi="Calibri" w:cs="Calibri"/>
          <w:color w:val="auto"/>
          <w:vertAlign w:val="baseline"/>
          <w:lang w:eastAsia="de-DE"/>
        </w:rPr>
        <w:t xml:space="preserve">das weiße Textfeld </w:t>
      </w:r>
      <w:r w:rsidRPr="001642FA">
        <w:rPr>
          <w:rFonts w:ascii="Calibri" w:eastAsia="Times New Roman" w:hAnsi="Calibri" w:cs="Calibri"/>
          <w:i/>
          <w:iCs/>
          <w:color w:val="auto"/>
          <w:vertAlign w:val="baseline"/>
          <w:lang w:eastAsia="de-DE"/>
        </w:rPr>
        <w:t>Klicken, um die Überwachung zu starten</w:t>
      </w:r>
      <w:r w:rsidRPr="001642FA">
        <w:rPr>
          <w:rFonts w:ascii="Calibri" w:eastAsia="Times New Roman" w:hAnsi="Calibri" w:cs="Calibri"/>
          <w:color w:val="auto"/>
          <w:vertAlign w:val="baseline"/>
          <w:lang w:eastAsia="de-DE"/>
        </w:rPr>
        <w:t xml:space="preserve"> gewählt werden. So wird im Anzeigefeld die Aussteuerung der Aufnahme angezeigt.</w:t>
      </w:r>
    </w:p>
    <w:p w14:paraId="38D14D19" w14:textId="7D992A6E" w:rsidR="001642FA" w:rsidRPr="00D9215B" w:rsidRDefault="001642FA" w:rsidP="001642FA">
      <w:pPr>
        <w:ind w:left="1440"/>
        <w:contextualSpacing/>
        <w:jc w:val="both"/>
        <w:rPr>
          <w:rFonts w:ascii="Calibri" w:eastAsia="Times New Roman" w:hAnsi="Calibri" w:cs="Calibri"/>
          <w:color w:val="1F3864" w:themeColor="accent1" w:themeShade="80"/>
          <w:vertAlign w:val="baseline"/>
          <w:lang w:eastAsia="de-DE"/>
        </w:rPr>
      </w:pPr>
      <w:r w:rsidRPr="00D9215B">
        <w:rPr>
          <w:rFonts w:ascii="Calibri" w:eastAsia="Times New Roman" w:hAnsi="Calibri" w:cs="Calibri"/>
          <w:b/>
          <w:bCs/>
          <w:color w:val="1F3864" w:themeColor="accent1" w:themeShade="80"/>
          <w:vertAlign w:val="baseline"/>
          <w:lang w:eastAsia="de-DE"/>
        </w:rPr>
        <w:t>Tipp:</w:t>
      </w:r>
      <w:r w:rsidRPr="00D9215B">
        <w:rPr>
          <w:rFonts w:ascii="Calibri" w:eastAsia="Times New Roman" w:hAnsi="Calibri" w:cs="Calibri"/>
          <w:color w:val="1F3864" w:themeColor="accent1" w:themeShade="80"/>
          <w:vertAlign w:val="baseline"/>
          <w:lang w:eastAsia="de-DE"/>
        </w:rPr>
        <w:t xml:space="preserve"> Idealer</w:t>
      </w:r>
      <w:r w:rsidR="00D9215B">
        <w:rPr>
          <w:rFonts w:ascii="Calibri" w:eastAsia="Times New Roman" w:hAnsi="Calibri" w:cs="Calibri"/>
          <w:color w:val="1F3864" w:themeColor="accent1" w:themeShade="80"/>
          <w:vertAlign w:val="baseline"/>
          <w:lang w:eastAsia="de-DE"/>
        </w:rPr>
        <w:t>w</w:t>
      </w:r>
      <w:r w:rsidRPr="00D9215B">
        <w:rPr>
          <w:rFonts w:ascii="Calibri" w:eastAsia="Times New Roman" w:hAnsi="Calibri" w:cs="Calibri"/>
          <w:color w:val="1F3864" w:themeColor="accent1" w:themeShade="80"/>
          <w:vertAlign w:val="baseline"/>
          <w:lang w:eastAsia="de-DE"/>
        </w:rPr>
        <w:t xml:space="preserve">eise sollte der Lautstärkebalken sich im oberen grünen Bereich (bei ca. -6 bis -3) bewegen, so dass noch eine Reserve für einzelne Lautstärkespitzen bleibt; wird der Balken rot, ist die Aufnahme zu laut, bewegt er sich nur weit links, ist sie zu leise. In diesen Fällen sollte die Aufnahmelautstärke mit dem </w:t>
      </w:r>
      <w:r w:rsidRPr="00D9215B">
        <w:rPr>
          <w:rFonts w:ascii="Calibri" w:eastAsia="Times New Roman" w:hAnsi="Calibri" w:cs="Calibri"/>
          <w:b/>
          <w:bCs/>
          <w:color w:val="1F3864" w:themeColor="accent1" w:themeShade="80"/>
          <w:vertAlign w:val="baseline"/>
          <w:lang w:eastAsia="de-DE"/>
        </w:rPr>
        <w:t>Regler</w:t>
      </w:r>
      <w:r w:rsidRPr="00D9215B">
        <w:rPr>
          <w:rFonts w:ascii="Calibri" w:eastAsia="Times New Roman" w:hAnsi="Calibri" w:cs="Calibri"/>
          <w:b/>
          <w:bCs/>
          <w:i/>
          <w:iCs/>
          <w:color w:val="1F3864" w:themeColor="accent1" w:themeShade="80"/>
          <w:vertAlign w:val="baseline"/>
          <w:lang w:eastAsia="de-DE"/>
        </w:rPr>
        <w:t xml:space="preserve"> Aufnahmelautstärke</w:t>
      </w:r>
      <w:r w:rsidRPr="00D9215B">
        <w:rPr>
          <w:rFonts w:ascii="Calibri" w:eastAsia="Times New Roman" w:hAnsi="Calibri" w:cs="Calibri"/>
          <w:color w:val="1F3864" w:themeColor="accent1" w:themeShade="80"/>
          <w:vertAlign w:val="baseline"/>
          <w:lang w:eastAsia="de-DE"/>
        </w:rPr>
        <w:t xml:space="preserve"> angepasst werden. </w:t>
      </w:r>
    </w:p>
    <w:p w14:paraId="5087907F" w14:textId="0919C5D3" w:rsidR="001642FA" w:rsidRPr="001642FA" w:rsidRDefault="001642FA" w:rsidP="001642FA">
      <w:pPr>
        <w:numPr>
          <w:ilvl w:val="1"/>
          <w:numId w:val="1"/>
        </w:numPr>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Die Abhörlautstärke kann über das </w:t>
      </w:r>
      <w:r w:rsidRPr="001642FA">
        <w:rPr>
          <w:rFonts w:ascii="Calibri" w:eastAsia="Times New Roman" w:hAnsi="Calibri" w:cs="Calibri"/>
          <w:b/>
          <w:bCs/>
          <w:color w:val="auto"/>
          <w:vertAlign w:val="baseline"/>
          <w:lang w:eastAsia="de-DE"/>
        </w:rPr>
        <w:t>Anzeigefeld</w:t>
      </w:r>
      <w:r w:rsidRPr="001642FA">
        <w:rPr>
          <w:rFonts w:ascii="Calibri" w:eastAsia="Times New Roman" w:hAnsi="Calibri" w:cs="Calibri"/>
          <w:color w:val="auto"/>
          <w:vertAlign w:val="baseline"/>
          <w:lang w:eastAsia="de-DE"/>
        </w:rPr>
        <w:t xml:space="preserve"> und den </w:t>
      </w:r>
      <w:r w:rsidRPr="001642FA">
        <w:rPr>
          <w:rFonts w:ascii="Calibri" w:eastAsia="Times New Roman" w:hAnsi="Calibri" w:cs="Calibri"/>
          <w:b/>
          <w:bCs/>
          <w:color w:val="auto"/>
          <w:vertAlign w:val="baseline"/>
          <w:lang w:eastAsia="de-DE"/>
        </w:rPr>
        <w:t>Regler</w:t>
      </w:r>
      <w:r w:rsidRPr="001642FA">
        <w:rPr>
          <w:rFonts w:ascii="Calibri" w:eastAsia="Times New Roman" w:hAnsi="Calibri" w:cs="Calibri"/>
          <w:b/>
          <w:bCs/>
          <w:i/>
          <w:iCs/>
          <w:color w:val="auto"/>
          <w:vertAlign w:val="baseline"/>
          <w:lang w:eastAsia="de-DE"/>
        </w:rPr>
        <w:t xml:space="preserve"> Abhörlautstärke</w:t>
      </w:r>
      <w:r w:rsidRPr="001642FA">
        <w:rPr>
          <w:rFonts w:ascii="Calibri" w:eastAsia="Times New Roman" w:hAnsi="Calibri" w:cs="Calibri"/>
          <w:color w:val="auto"/>
          <w:vertAlign w:val="baseline"/>
          <w:lang w:eastAsia="de-DE"/>
        </w:rPr>
        <w:t xml:space="preserve"> eingestellt werden. </w:t>
      </w:r>
    </w:p>
    <w:p w14:paraId="7BBF3EDC" w14:textId="3A2E4165" w:rsidR="001642FA" w:rsidRDefault="001642FA" w:rsidP="001642FA">
      <w:pPr>
        <w:ind w:left="1440"/>
        <w:contextualSpacing/>
        <w:jc w:val="both"/>
        <w:rPr>
          <w:rFonts w:ascii="Calibri" w:eastAsia="Times New Roman" w:hAnsi="Calibri" w:cs="Calibri"/>
          <w:color w:val="auto"/>
          <w:vertAlign w:val="baseline"/>
          <w:lang w:eastAsia="de-DE"/>
        </w:rPr>
      </w:pPr>
    </w:p>
    <w:p w14:paraId="72DB7F3F" w14:textId="1B8FA393" w:rsidR="001642FA" w:rsidRPr="001642FA" w:rsidRDefault="004F0DCF" w:rsidP="001642FA">
      <w:pPr>
        <w:numPr>
          <w:ilvl w:val="0"/>
          <w:numId w:val="1"/>
        </w:numPr>
        <w:spacing w:after="0" w:line="240" w:lineRule="auto"/>
        <w:contextualSpacing/>
        <w:jc w:val="both"/>
        <w:rPr>
          <w:rFonts w:ascii="Calibri" w:eastAsia="Times New Roman" w:hAnsi="Calibri" w:cs="Calibri"/>
          <w:b/>
          <w:bCs/>
          <w:color w:val="auto"/>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76672" behindDoc="0" locked="0" layoutInCell="1" allowOverlap="1" wp14:anchorId="09E4C11A" wp14:editId="7082F6BF">
            <wp:simplePos x="0" y="0"/>
            <wp:positionH relativeFrom="margin">
              <wp:align>right</wp:align>
            </wp:positionH>
            <wp:positionV relativeFrom="paragraph">
              <wp:posOffset>238125</wp:posOffset>
            </wp:positionV>
            <wp:extent cx="5297805" cy="1395730"/>
            <wp:effectExtent l="0" t="0" r="0" b="0"/>
            <wp:wrapSquare wrapText="bothSides"/>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 r="-521" b="-3714"/>
                    <a:stretch/>
                  </pic:blipFill>
                  <pic:spPr bwMode="auto">
                    <a:xfrm>
                      <a:off x="0" y="0"/>
                      <a:ext cx="5297805" cy="139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2FA" w:rsidRPr="001642FA">
        <w:rPr>
          <w:rFonts w:ascii="Calibri" w:eastAsia="Times New Roman" w:hAnsi="Calibri" w:cs="Calibri"/>
          <w:b/>
          <w:bCs/>
          <w:color w:val="auto"/>
          <w:vertAlign w:val="baseline"/>
          <w:lang w:eastAsia="de-DE"/>
        </w:rPr>
        <w:t>Klangaufnahmen erstellen:</w:t>
      </w:r>
    </w:p>
    <w:p w14:paraId="6948CD2D" w14:textId="44C7CEC7" w:rsidR="004F0DCF" w:rsidRDefault="004F0DCF" w:rsidP="001642FA">
      <w:pPr>
        <w:spacing w:after="0" w:line="240" w:lineRule="auto"/>
        <w:ind w:left="720"/>
        <w:contextualSpacing/>
        <w:jc w:val="both"/>
        <w:rPr>
          <w:rFonts w:ascii="Calibri" w:eastAsia="Times New Roman" w:hAnsi="Calibri" w:cs="Calibri"/>
          <w:noProof/>
          <w:color w:val="auto"/>
          <w:vertAlign w:val="baseline"/>
          <w:lang w:eastAsia="de-DE"/>
        </w:rPr>
      </w:pPr>
    </w:p>
    <w:p w14:paraId="69AD8181" w14:textId="773054EC" w:rsidR="001642FA" w:rsidRPr="001642FA" w:rsidRDefault="001642FA" w:rsidP="001642FA">
      <w:pPr>
        <w:spacing w:after="0"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noProof/>
          <w:color w:val="auto"/>
          <w:vertAlign w:val="baseline"/>
          <w:lang w:eastAsia="de-DE"/>
        </w:rPr>
        <w:t xml:space="preserve">Nachdem die Grundeinstellungen getätigt sind, kann mit den </w:t>
      </w:r>
      <w:r w:rsidRPr="001642FA">
        <w:rPr>
          <w:rFonts w:ascii="Calibri" w:eastAsia="Times New Roman" w:hAnsi="Calibri" w:cs="Calibri"/>
          <w:b/>
          <w:bCs/>
          <w:noProof/>
          <w:color w:val="auto"/>
          <w:vertAlign w:val="baseline"/>
          <w:lang w:eastAsia="de-DE"/>
        </w:rPr>
        <w:t>Klangaufnahmen</w:t>
      </w:r>
      <w:r w:rsidRPr="001642FA">
        <w:rPr>
          <w:rFonts w:ascii="Calibri" w:eastAsia="Times New Roman" w:hAnsi="Calibri" w:cs="Calibri"/>
          <w:noProof/>
          <w:color w:val="auto"/>
          <w:vertAlign w:val="baseline"/>
          <w:lang w:eastAsia="de-DE"/>
        </w:rPr>
        <w:t xml:space="preserve"> begonnen werden:</w:t>
      </w:r>
      <w:r w:rsidRPr="001642FA">
        <w:rPr>
          <w:rFonts w:ascii="Calibri" w:eastAsia="Times New Roman" w:hAnsi="Calibri" w:cs="Calibri"/>
          <w:color w:val="auto"/>
          <w:vertAlign w:val="baseline"/>
          <w:lang w:eastAsia="de-DE"/>
        </w:rPr>
        <w:t xml:space="preserve"> </w:t>
      </w:r>
    </w:p>
    <w:p w14:paraId="404E282D" w14:textId="7C596A55" w:rsidR="001642FA" w:rsidRPr="001642FA" w:rsidRDefault="001642FA" w:rsidP="001642FA">
      <w:pPr>
        <w:spacing w:after="0" w:line="240" w:lineRule="auto"/>
        <w:ind w:left="720"/>
        <w:contextualSpacing/>
        <w:jc w:val="both"/>
        <w:rPr>
          <w:rFonts w:ascii="Calibri" w:eastAsia="Times New Roman" w:hAnsi="Calibri" w:cs="Calibri"/>
          <w:color w:val="auto"/>
          <w:vertAlign w:val="baseline"/>
          <w:lang w:eastAsia="de-DE"/>
        </w:rPr>
      </w:pPr>
    </w:p>
    <w:p w14:paraId="06C12A12" w14:textId="77777777" w:rsidR="00EB23DC" w:rsidRPr="00EB23DC" w:rsidRDefault="00F32752" w:rsidP="001642FA">
      <w:pPr>
        <w:numPr>
          <w:ilvl w:val="1"/>
          <w:numId w:val="1"/>
        </w:numPr>
        <w:spacing w:after="0" w:line="240" w:lineRule="auto"/>
        <w:contextualSpacing/>
        <w:jc w:val="both"/>
        <w:rPr>
          <w:rFonts w:ascii="Calibri" w:eastAsia="Times New Roman" w:hAnsi="Calibri" w:cs="Calibri"/>
          <w:b/>
          <w:bCs/>
          <w:color w:val="auto"/>
          <w:vertAlign w:val="baseline"/>
          <w:lang w:eastAsia="de-DE"/>
        </w:rPr>
      </w:pPr>
      <w:r>
        <w:rPr>
          <w:rFonts w:ascii="Calibri" w:eastAsia="Times New Roman" w:hAnsi="Calibri" w:cs="Calibri"/>
          <w:noProof/>
          <w:color w:val="auto"/>
          <w:vertAlign w:val="baseline"/>
          <w:lang w:eastAsia="de-DE"/>
        </w:rPr>
        <w:lastRenderedPageBreak/>
        <w:drawing>
          <wp:anchor distT="0" distB="0" distL="0" distR="0" simplePos="0" relativeHeight="251677696" behindDoc="1" locked="0" layoutInCell="1" allowOverlap="1" wp14:anchorId="0F2B21B8" wp14:editId="20877AB2">
            <wp:simplePos x="0" y="0"/>
            <wp:positionH relativeFrom="column">
              <wp:posOffset>4395470</wp:posOffset>
            </wp:positionH>
            <wp:positionV relativeFrom="paragraph">
              <wp:posOffset>906145</wp:posOffset>
            </wp:positionV>
            <wp:extent cx="89535" cy="89535"/>
            <wp:effectExtent l="0" t="0" r="5715" b="5715"/>
            <wp:wrapTight wrapText="bothSides">
              <wp:wrapPolygon edited="0">
                <wp:start x="0" y="0"/>
                <wp:lineTo x="0" y="18383"/>
                <wp:lineTo x="18383" y="18383"/>
                <wp:lineTo x="18383" y="0"/>
                <wp:lineTo x="0" y="0"/>
              </wp:wrapPolygon>
            </wp:wrapTight>
            <wp:docPr id="1" name="Grafik 1" descr="An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nhalten"/>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V="1">
                      <a:off x="0" y="0"/>
                      <a:ext cx="89535" cy="89535"/>
                    </a:xfrm>
                    <a:prstGeom prst="rect">
                      <a:avLst/>
                    </a:prstGeom>
                  </pic:spPr>
                </pic:pic>
              </a:graphicData>
            </a:graphic>
            <wp14:sizeRelH relativeFrom="page">
              <wp14:pctWidth>0</wp14:pctWidth>
            </wp14:sizeRelH>
            <wp14:sizeRelV relativeFrom="page">
              <wp14:pctHeight>0</wp14:pctHeight>
            </wp14:sizeRelV>
          </wp:anchor>
        </w:drawing>
      </w:r>
      <w:r w:rsidR="001642FA" w:rsidRPr="001642FA">
        <w:rPr>
          <w:rFonts w:ascii="Calibri" w:eastAsia="Times New Roman" w:hAnsi="Calibri" w:cs="Calibri"/>
          <w:color w:val="auto"/>
          <w:vertAlign w:val="baseline"/>
          <w:lang w:eastAsia="de-DE"/>
        </w:rPr>
        <w:t xml:space="preserve">Dazu betätigt man den roten </w:t>
      </w:r>
      <w:r w:rsidR="001642FA" w:rsidRPr="001642FA">
        <w:rPr>
          <w:rFonts w:ascii="Calibri" w:eastAsia="Times New Roman" w:hAnsi="Calibri" w:cs="Calibri"/>
          <w:b/>
          <w:bCs/>
          <w:i/>
          <w:iCs/>
          <w:color w:val="auto"/>
          <w:vertAlign w:val="baseline"/>
          <w:lang w:eastAsia="de-DE"/>
        </w:rPr>
        <w:t>Aufnahme-Button</w:t>
      </w:r>
      <w:r w:rsidR="001642FA" w:rsidRPr="001642FA">
        <w:rPr>
          <w:rFonts w:ascii="Calibri" w:eastAsia="Times New Roman" w:hAnsi="Calibri" w:cs="Calibri"/>
          <w:color w:val="auto"/>
          <w:vertAlign w:val="baseline"/>
          <w:lang w:eastAsia="de-DE"/>
        </w:rPr>
        <w:t xml:space="preserve">. Während der Aufnahme entsteht im </w:t>
      </w:r>
      <w:bookmarkStart w:id="1" w:name="_Hlk76490133"/>
      <w:r w:rsidR="001642FA" w:rsidRPr="001642FA">
        <w:rPr>
          <w:rFonts w:ascii="Calibri" w:eastAsia="Times New Roman" w:hAnsi="Calibri" w:cs="Calibri"/>
          <w:color w:val="auto"/>
          <w:vertAlign w:val="baseline"/>
          <w:lang w:eastAsia="de-DE"/>
        </w:rPr>
        <w:t xml:space="preserve">Programmfenster eine </w:t>
      </w:r>
      <w:r w:rsidR="001642FA" w:rsidRPr="001642FA">
        <w:rPr>
          <w:rFonts w:ascii="Calibri" w:eastAsia="Times New Roman" w:hAnsi="Calibri" w:cs="Calibri"/>
          <w:b/>
          <w:bCs/>
          <w:i/>
          <w:iCs/>
          <w:color w:val="auto"/>
          <w:vertAlign w:val="baseline"/>
          <w:lang w:eastAsia="de-DE"/>
        </w:rPr>
        <w:t>Tonspur</w:t>
      </w:r>
      <w:r w:rsidR="001642FA" w:rsidRPr="001642FA">
        <w:rPr>
          <w:rFonts w:ascii="Calibri" w:eastAsia="Times New Roman" w:hAnsi="Calibri" w:cs="Calibri"/>
          <w:color w:val="auto"/>
          <w:vertAlign w:val="baseline"/>
          <w:lang w:eastAsia="de-DE"/>
        </w:rPr>
        <w:t xml:space="preserve"> mit einer </w:t>
      </w:r>
      <w:r w:rsidR="001642FA" w:rsidRPr="001642FA">
        <w:rPr>
          <w:rFonts w:ascii="Calibri" w:eastAsia="Times New Roman" w:hAnsi="Calibri" w:cs="Calibri"/>
          <w:b/>
          <w:bCs/>
          <w:i/>
          <w:iCs/>
          <w:color w:val="auto"/>
          <w:vertAlign w:val="baseline"/>
          <w:lang w:eastAsia="de-DE"/>
        </w:rPr>
        <w:t>Zeitachse</w:t>
      </w:r>
      <w:r w:rsidR="001642FA" w:rsidRPr="001642FA">
        <w:rPr>
          <w:rFonts w:ascii="Calibri" w:eastAsia="Times New Roman" w:hAnsi="Calibri" w:cs="Calibri"/>
          <w:color w:val="auto"/>
          <w:vertAlign w:val="baseline"/>
          <w:lang w:eastAsia="de-DE"/>
        </w:rPr>
        <w:t xml:space="preserve">; die aufgenommenen Klänge werden darin in einem </w:t>
      </w:r>
      <w:bookmarkEnd w:id="1"/>
      <w:r w:rsidR="001642FA" w:rsidRPr="001642FA">
        <w:rPr>
          <w:rFonts w:ascii="Calibri" w:eastAsia="Times New Roman" w:hAnsi="Calibri" w:cs="Calibri"/>
          <w:color w:val="auto"/>
          <w:vertAlign w:val="baseline"/>
          <w:lang w:eastAsia="de-DE"/>
        </w:rPr>
        <w:t xml:space="preserve">blauen </w:t>
      </w:r>
      <w:r w:rsidR="001642FA" w:rsidRPr="001642FA">
        <w:rPr>
          <w:rFonts w:ascii="Calibri" w:eastAsia="Times New Roman" w:hAnsi="Calibri" w:cs="Calibri"/>
          <w:b/>
          <w:bCs/>
          <w:i/>
          <w:iCs/>
          <w:color w:val="auto"/>
          <w:vertAlign w:val="baseline"/>
          <w:lang w:eastAsia="de-DE"/>
        </w:rPr>
        <w:t>Amplitudendiagramm</w:t>
      </w:r>
      <w:r w:rsidR="001642FA" w:rsidRPr="001642FA">
        <w:rPr>
          <w:rFonts w:ascii="Calibri" w:eastAsia="Times New Roman" w:hAnsi="Calibri" w:cs="Calibri"/>
          <w:color w:val="auto"/>
          <w:vertAlign w:val="baseline"/>
          <w:lang w:eastAsia="de-DE"/>
        </w:rPr>
        <w:t xml:space="preserve"> sichtbar gemacht – </w:t>
      </w:r>
      <w:r w:rsidR="001642FA" w:rsidRPr="001642FA">
        <w:rPr>
          <w:rFonts w:ascii="Calibri" w:eastAsia="Times New Roman" w:hAnsi="Calibri" w:cs="Calibri"/>
          <w:b/>
          <w:bCs/>
          <w:color w:val="auto"/>
          <w:vertAlign w:val="baseline"/>
          <w:lang w:eastAsia="de-DE"/>
        </w:rPr>
        <w:t>je breiter</w:t>
      </w:r>
      <w:r w:rsidR="001642FA" w:rsidRPr="001642FA">
        <w:rPr>
          <w:rFonts w:ascii="Calibri" w:eastAsia="Times New Roman" w:hAnsi="Calibri" w:cs="Calibri"/>
          <w:color w:val="auto"/>
          <w:vertAlign w:val="baseline"/>
          <w:lang w:eastAsia="de-DE"/>
        </w:rPr>
        <w:t xml:space="preserve"> es zu einem bestimmten Zeitraum um die Mittelachse ist,</w:t>
      </w:r>
      <w:r w:rsidR="00EB23DC">
        <w:rPr>
          <w:rFonts w:ascii="Calibri" w:eastAsia="Times New Roman" w:hAnsi="Calibri" w:cs="Calibri"/>
          <w:noProof/>
          <w:color w:val="auto"/>
          <w:vertAlign w:val="baseline"/>
          <w:lang w:eastAsia="de-DE"/>
        </w:rPr>
        <w:t xml:space="preserve"> </w:t>
      </w:r>
      <w:r w:rsidR="001642FA" w:rsidRPr="001642FA">
        <w:rPr>
          <w:rFonts w:ascii="Calibri" w:eastAsia="Times New Roman" w:hAnsi="Calibri" w:cs="Calibri"/>
          <w:b/>
          <w:bCs/>
          <w:color w:val="auto"/>
          <w:vertAlign w:val="baseline"/>
          <w:lang w:eastAsia="de-DE"/>
        </w:rPr>
        <w:t>desto lauter</w:t>
      </w:r>
      <w:r w:rsidR="001642FA" w:rsidRPr="001642FA">
        <w:rPr>
          <w:rFonts w:ascii="Calibri" w:eastAsia="Times New Roman" w:hAnsi="Calibri" w:cs="Calibri"/>
          <w:color w:val="auto"/>
          <w:vertAlign w:val="baseline"/>
          <w:lang w:eastAsia="de-DE"/>
        </w:rPr>
        <w:t xml:space="preserve"> ist der aufgenommene Klang an der betreffenden Stelle. Beenden lässt sich die Aufnahme mit dem schwarzen </w:t>
      </w:r>
      <w:r w:rsidR="001642FA" w:rsidRPr="001642FA">
        <w:rPr>
          <w:rFonts w:ascii="Calibri" w:eastAsia="Times New Roman" w:hAnsi="Calibri" w:cs="Calibri"/>
          <w:b/>
          <w:bCs/>
          <w:i/>
          <w:iCs/>
          <w:color w:val="auto"/>
          <w:vertAlign w:val="baseline"/>
          <w:lang w:eastAsia="de-DE"/>
        </w:rPr>
        <w:t>Stopp-Button</w:t>
      </w:r>
      <w:r w:rsidR="001642FA" w:rsidRPr="001642FA">
        <w:rPr>
          <w:rFonts w:ascii="Calibri" w:eastAsia="Times New Roman" w:hAnsi="Calibri" w:cs="Calibri"/>
          <w:color w:val="auto"/>
          <w:vertAlign w:val="baseline"/>
          <w:lang w:eastAsia="de-DE"/>
        </w:rPr>
        <w:t>.</w:t>
      </w:r>
      <w:r>
        <w:rPr>
          <w:rFonts w:ascii="Calibri" w:eastAsia="Times New Roman" w:hAnsi="Calibri" w:cs="Calibri"/>
          <w:color w:val="auto"/>
          <w:vertAlign w:val="baseline"/>
          <w:lang w:eastAsia="de-DE"/>
        </w:rPr>
        <w:t xml:space="preserve"> Mit dem </w:t>
      </w:r>
      <w:r w:rsidRPr="00F32752">
        <w:rPr>
          <w:rFonts w:ascii="Calibri" w:eastAsia="Times New Roman" w:hAnsi="Calibri" w:cs="Calibri"/>
          <w:b/>
          <w:bCs/>
          <w:i/>
          <w:iCs/>
          <w:color w:val="auto"/>
          <w:vertAlign w:val="baseline"/>
          <w:lang w:eastAsia="de-DE"/>
        </w:rPr>
        <w:t>Pausen-Button</w:t>
      </w:r>
      <w:r w:rsidR="00EB23DC">
        <w:rPr>
          <w:rFonts w:ascii="Calibri" w:eastAsia="Times New Roman" w:hAnsi="Calibri" w:cs="Calibri"/>
          <w:b/>
          <w:bCs/>
          <w:i/>
          <w:iCs/>
          <w:color w:val="auto"/>
          <w:vertAlign w:val="baseline"/>
          <w:lang w:eastAsia="de-DE"/>
        </w:rPr>
        <w:t xml:space="preserve"> </w:t>
      </w:r>
      <w:proofErr w:type="gramStart"/>
      <w:r w:rsidR="00EB23DC" w:rsidRPr="00EB23DC">
        <w:rPr>
          <w:rFonts w:ascii="Calibri" w:eastAsia="Times New Roman" w:hAnsi="Calibri" w:cs="Calibri"/>
          <w:color w:val="auto"/>
          <w:vertAlign w:val="baseline"/>
          <w:lang w:eastAsia="de-DE"/>
        </w:rPr>
        <w:t>(</w:t>
      </w:r>
      <w:r>
        <w:rPr>
          <w:rFonts w:ascii="Calibri" w:eastAsia="Times New Roman" w:hAnsi="Calibri" w:cs="Calibri"/>
          <w:color w:val="auto"/>
          <w:vertAlign w:val="baseline"/>
          <w:lang w:eastAsia="de-DE"/>
        </w:rPr>
        <w:t xml:space="preserve">  </w:t>
      </w:r>
      <w:r w:rsidR="00EB23DC">
        <w:rPr>
          <w:rFonts w:ascii="Calibri" w:eastAsia="Times New Roman" w:hAnsi="Calibri" w:cs="Calibri"/>
          <w:color w:val="auto"/>
          <w:vertAlign w:val="baseline"/>
          <w:lang w:eastAsia="de-DE"/>
        </w:rPr>
        <w:t>)</w:t>
      </w:r>
      <w:proofErr w:type="gramEnd"/>
      <w:r w:rsidR="00EB23DC">
        <w:rPr>
          <w:rFonts w:ascii="Calibri" w:eastAsia="Times New Roman" w:hAnsi="Calibri" w:cs="Calibri"/>
          <w:color w:val="auto"/>
          <w:vertAlign w:val="baseline"/>
          <w:lang w:eastAsia="de-DE"/>
        </w:rPr>
        <w:t xml:space="preserve"> </w:t>
      </w:r>
      <w:r>
        <w:rPr>
          <w:rFonts w:ascii="Calibri" w:eastAsia="Times New Roman" w:hAnsi="Calibri" w:cs="Calibri"/>
          <w:color w:val="auto"/>
          <w:vertAlign w:val="baseline"/>
          <w:lang w:eastAsia="de-DE"/>
        </w:rPr>
        <w:t>wird die Aufnahme an einer bestimmten Stelle unterbrochen und kann dort später wieder fortgesetzt werden.</w:t>
      </w:r>
      <w:r w:rsidRPr="00F32752">
        <w:rPr>
          <w:rFonts w:ascii="Calibri" w:eastAsia="Times New Roman" w:hAnsi="Calibri" w:cs="Calibri"/>
          <w:noProof/>
          <w:color w:val="auto"/>
          <w:vertAlign w:val="baseline"/>
          <w:lang w:eastAsia="de-DE"/>
        </w:rPr>
        <w:t xml:space="preserve"> </w:t>
      </w:r>
    </w:p>
    <w:p w14:paraId="116818EC" w14:textId="40548D65" w:rsidR="001642FA" w:rsidRPr="001642FA" w:rsidRDefault="00EB23DC" w:rsidP="00EB23DC">
      <w:pPr>
        <w:spacing w:after="0" w:line="240" w:lineRule="auto"/>
        <w:ind w:left="1440"/>
        <w:contextualSpacing/>
        <w:jc w:val="both"/>
        <w:rPr>
          <w:rFonts w:ascii="Calibri" w:eastAsia="Times New Roman" w:hAnsi="Calibri" w:cs="Calibri"/>
          <w:b/>
          <w:bCs/>
          <w:color w:val="auto"/>
          <w:vertAlign w:val="baseline"/>
          <w:lang w:eastAsia="de-DE"/>
        </w:rPr>
      </w:pPr>
      <w:r w:rsidRPr="00EB23DC">
        <w:rPr>
          <w:rFonts w:ascii="Calibri" w:eastAsia="Times New Roman" w:hAnsi="Calibri" w:cs="Calibri"/>
          <w:b/>
          <w:bCs/>
          <w:noProof/>
          <w:color w:val="1F3864" w:themeColor="accent1" w:themeShade="80"/>
          <w:vertAlign w:val="baseline"/>
          <w:lang w:eastAsia="de-DE"/>
        </w:rPr>
        <w:t xml:space="preserve">Achtung: </w:t>
      </w:r>
      <w:r w:rsidRPr="00EB23DC">
        <w:rPr>
          <w:rFonts w:ascii="Calibri" w:eastAsia="Times New Roman" w:hAnsi="Calibri" w:cs="Calibri"/>
          <w:noProof/>
          <w:color w:val="1F3864" w:themeColor="accent1" w:themeShade="80"/>
          <w:vertAlign w:val="baseline"/>
          <w:lang w:eastAsia="de-DE"/>
        </w:rPr>
        <w:t xml:space="preserve">Im </w:t>
      </w:r>
      <w:r w:rsidRPr="00EB23DC">
        <w:rPr>
          <w:rFonts w:ascii="Calibri" w:eastAsia="Times New Roman" w:hAnsi="Calibri" w:cs="Calibri"/>
          <w:b/>
          <w:bCs/>
          <w:noProof/>
          <w:color w:val="1F3864" w:themeColor="accent1" w:themeShade="80"/>
          <w:vertAlign w:val="baseline"/>
          <w:lang w:eastAsia="de-DE"/>
        </w:rPr>
        <w:t>Pausenmodus</w:t>
      </w:r>
      <w:r w:rsidRPr="00EB23DC">
        <w:rPr>
          <w:rFonts w:ascii="Calibri" w:eastAsia="Times New Roman" w:hAnsi="Calibri" w:cs="Calibri"/>
          <w:noProof/>
          <w:color w:val="1F3864" w:themeColor="accent1" w:themeShade="80"/>
          <w:vertAlign w:val="baseline"/>
          <w:lang w:eastAsia="de-DE"/>
        </w:rPr>
        <w:t xml:space="preserve"> kann die Tonspur </w:t>
      </w:r>
      <w:r w:rsidRPr="00EB23DC">
        <w:rPr>
          <w:rFonts w:ascii="Calibri" w:eastAsia="Times New Roman" w:hAnsi="Calibri" w:cs="Calibri"/>
          <w:b/>
          <w:bCs/>
          <w:noProof/>
          <w:color w:val="1F3864" w:themeColor="accent1" w:themeShade="80"/>
          <w:vertAlign w:val="baseline"/>
          <w:lang w:eastAsia="de-DE"/>
        </w:rPr>
        <w:t>weder markiert noch bearbeitet</w:t>
      </w:r>
      <w:r w:rsidRPr="00EB23DC">
        <w:rPr>
          <w:rFonts w:ascii="Calibri" w:eastAsia="Times New Roman" w:hAnsi="Calibri" w:cs="Calibri"/>
          <w:noProof/>
          <w:color w:val="1F3864" w:themeColor="accent1" w:themeShade="80"/>
          <w:vertAlign w:val="baseline"/>
          <w:lang w:eastAsia="de-DE"/>
        </w:rPr>
        <w:t xml:space="preserve"> werden. Daher muss vor jeder Bearbeitung das Abspielen mit der </w:t>
      </w:r>
      <w:r w:rsidRPr="00EB23DC">
        <w:rPr>
          <w:rFonts w:ascii="Calibri" w:eastAsia="Times New Roman" w:hAnsi="Calibri" w:cs="Calibri"/>
          <w:b/>
          <w:bCs/>
          <w:noProof/>
          <w:color w:val="1F3864" w:themeColor="accent1" w:themeShade="80"/>
          <w:vertAlign w:val="baseline"/>
          <w:lang w:eastAsia="de-DE"/>
        </w:rPr>
        <w:t>Stopp-Taste</w:t>
      </w:r>
      <w:r w:rsidRPr="00EB23DC">
        <w:rPr>
          <w:rFonts w:ascii="Calibri" w:eastAsia="Times New Roman" w:hAnsi="Calibri" w:cs="Calibri"/>
          <w:noProof/>
          <w:color w:val="1F3864" w:themeColor="accent1" w:themeShade="80"/>
          <w:vertAlign w:val="baseline"/>
          <w:lang w:eastAsia="de-DE"/>
        </w:rPr>
        <w:t xml:space="preserve"> </w:t>
      </w:r>
      <w:r w:rsidRPr="00EB23DC">
        <w:rPr>
          <w:rFonts w:ascii="Calibri" w:eastAsia="Times New Roman" w:hAnsi="Calibri" w:cs="Calibri"/>
          <w:b/>
          <w:bCs/>
          <w:noProof/>
          <w:color w:val="1F3864" w:themeColor="accent1" w:themeShade="80"/>
          <w:vertAlign w:val="baseline"/>
          <w:lang w:eastAsia="de-DE"/>
        </w:rPr>
        <w:t>beendet</w:t>
      </w:r>
      <w:r w:rsidRPr="00EB23DC">
        <w:rPr>
          <w:rFonts w:ascii="Calibri" w:eastAsia="Times New Roman" w:hAnsi="Calibri" w:cs="Calibri"/>
          <w:noProof/>
          <w:color w:val="1F3864" w:themeColor="accent1" w:themeShade="80"/>
          <w:vertAlign w:val="baseline"/>
          <w:lang w:eastAsia="de-DE"/>
        </w:rPr>
        <w:t xml:space="preserve"> werden!</w:t>
      </w:r>
    </w:p>
    <w:p w14:paraId="6190CFA7" w14:textId="4E2C5F6B" w:rsidR="001642FA" w:rsidRPr="00D9215B" w:rsidRDefault="001642FA" w:rsidP="00D9215B">
      <w:pPr>
        <w:numPr>
          <w:ilvl w:val="1"/>
          <w:numId w:val="1"/>
        </w:numPr>
        <w:spacing w:after="0" w:line="240" w:lineRule="auto"/>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Zum </w:t>
      </w:r>
      <w:r w:rsidRPr="001642FA">
        <w:rPr>
          <w:rFonts w:ascii="Calibri" w:eastAsia="Times New Roman" w:hAnsi="Calibri" w:cs="Calibri"/>
          <w:b/>
          <w:bCs/>
          <w:color w:val="auto"/>
          <w:vertAlign w:val="baseline"/>
          <w:lang w:eastAsia="de-DE"/>
        </w:rPr>
        <w:t>Abhören</w:t>
      </w:r>
      <w:r w:rsidRPr="001642FA">
        <w:rPr>
          <w:rFonts w:ascii="Calibri" w:eastAsia="Times New Roman" w:hAnsi="Calibri" w:cs="Calibri"/>
          <w:color w:val="auto"/>
          <w:vertAlign w:val="baseline"/>
          <w:lang w:eastAsia="de-DE"/>
        </w:rPr>
        <w:t xml:space="preserve"> der Aufnahme betätigt man den grünen </w:t>
      </w:r>
      <w:r w:rsidRPr="001642FA">
        <w:rPr>
          <w:rFonts w:ascii="Calibri" w:eastAsia="Times New Roman" w:hAnsi="Calibri" w:cs="Calibri"/>
          <w:b/>
          <w:bCs/>
          <w:i/>
          <w:iCs/>
          <w:color w:val="auto"/>
          <w:vertAlign w:val="baseline"/>
          <w:lang w:eastAsia="de-DE"/>
        </w:rPr>
        <w:t>Abspiel-Button</w:t>
      </w:r>
      <w:r w:rsidRPr="001642FA">
        <w:rPr>
          <w:rFonts w:ascii="Calibri" w:eastAsia="Times New Roman" w:hAnsi="Calibri" w:cs="Calibri"/>
          <w:color w:val="auto"/>
          <w:vertAlign w:val="baseline"/>
          <w:lang w:eastAsia="de-DE"/>
        </w:rPr>
        <w:t xml:space="preserve">. Um eine bestimmte Stelle zu hören, klickt man einfach mit dem </w:t>
      </w:r>
      <w:r w:rsidRPr="001642FA">
        <w:rPr>
          <w:rFonts w:ascii="Calibri" w:eastAsia="Times New Roman" w:hAnsi="Calibri" w:cs="Calibri"/>
          <w:b/>
          <w:bCs/>
          <w:color w:val="auto"/>
          <w:vertAlign w:val="baseline"/>
          <w:lang w:eastAsia="de-DE"/>
        </w:rPr>
        <w:t>Mauszeiger</w:t>
      </w:r>
      <w:r w:rsidRPr="001642FA">
        <w:rPr>
          <w:rFonts w:ascii="Calibri" w:eastAsia="Times New Roman" w:hAnsi="Calibri" w:cs="Calibri"/>
          <w:color w:val="auto"/>
          <w:vertAlign w:val="baseline"/>
          <w:lang w:eastAsia="de-DE"/>
        </w:rPr>
        <w:t xml:space="preserve"> auf den betreffenden Punkt in der </w:t>
      </w:r>
      <w:r w:rsidRPr="001642FA">
        <w:rPr>
          <w:rFonts w:ascii="Calibri" w:eastAsia="Times New Roman" w:hAnsi="Calibri" w:cs="Calibri"/>
          <w:i/>
          <w:iCs/>
          <w:color w:val="auto"/>
          <w:vertAlign w:val="baseline"/>
          <w:lang w:eastAsia="de-DE"/>
        </w:rPr>
        <w:t>Zeitachse</w:t>
      </w:r>
      <w:r w:rsidRPr="001642FA">
        <w:rPr>
          <w:rFonts w:ascii="Calibri" w:eastAsia="Times New Roman" w:hAnsi="Calibri" w:cs="Calibri"/>
          <w:color w:val="auto"/>
          <w:vertAlign w:val="baseline"/>
          <w:lang w:eastAsia="de-DE"/>
        </w:rPr>
        <w:t xml:space="preserve">; nun wird die Aufnahme von dieser Stelle an abgespielt. </w:t>
      </w:r>
      <w:r w:rsidRPr="00D9215B">
        <w:rPr>
          <w:rFonts w:ascii="Calibri" w:eastAsia="Times New Roman" w:hAnsi="Calibri" w:cs="Calibri"/>
          <w:color w:val="auto"/>
          <w:vertAlign w:val="baseline"/>
          <w:lang w:eastAsia="de-DE"/>
        </w:rPr>
        <w:t xml:space="preserve">Eine Neuaufnahme kann entweder direkt weiterbearbeitet (zum Beispiel </w:t>
      </w:r>
      <w:r w:rsidRPr="00D9215B">
        <w:rPr>
          <w:rFonts w:ascii="Calibri" w:eastAsia="Times New Roman" w:hAnsi="Calibri" w:cs="Calibri"/>
          <w:b/>
          <w:bCs/>
          <w:color w:val="auto"/>
          <w:vertAlign w:val="baseline"/>
          <w:lang w:eastAsia="de-DE"/>
        </w:rPr>
        <w:t>geschnitten,</w:t>
      </w:r>
      <w:r w:rsidRPr="00D9215B">
        <w:rPr>
          <w:rFonts w:ascii="Calibri" w:eastAsia="Times New Roman" w:hAnsi="Calibri" w:cs="Calibri"/>
          <w:color w:val="auto"/>
          <w:vertAlign w:val="baseline"/>
          <w:lang w:eastAsia="de-DE"/>
        </w:rPr>
        <w:t xml:space="preserve"> </w:t>
      </w:r>
      <w:r w:rsidRPr="00D9215B">
        <w:rPr>
          <w:rFonts w:ascii="Calibri" w:eastAsia="Times New Roman" w:hAnsi="Calibri" w:cs="Calibri"/>
          <w:b/>
          <w:bCs/>
          <w:color w:val="auto"/>
          <w:vertAlign w:val="baseline"/>
          <w:lang w:eastAsia="de-DE"/>
        </w:rPr>
        <w:t>normalisiert</w:t>
      </w:r>
      <w:r w:rsidRPr="00D9215B">
        <w:rPr>
          <w:rFonts w:ascii="Calibri" w:eastAsia="Times New Roman" w:hAnsi="Calibri" w:cs="Calibri"/>
          <w:color w:val="auto"/>
          <w:vertAlign w:val="baseline"/>
          <w:lang w:eastAsia="de-DE"/>
        </w:rPr>
        <w:t xml:space="preserve"> oder </w:t>
      </w:r>
      <w:r w:rsidRPr="00D9215B">
        <w:rPr>
          <w:rFonts w:ascii="Calibri" w:eastAsia="Times New Roman" w:hAnsi="Calibri" w:cs="Calibri"/>
          <w:b/>
          <w:bCs/>
          <w:color w:val="auto"/>
          <w:vertAlign w:val="baseline"/>
          <w:lang w:eastAsia="de-DE"/>
        </w:rPr>
        <w:t>mit Klangeffekten transformiert</w:t>
      </w:r>
      <w:r w:rsidRPr="00D9215B">
        <w:rPr>
          <w:rFonts w:ascii="Calibri" w:eastAsia="Times New Roman" w:hAnsi="Calibri" w:cs="Calibri"/>
          <w:color w:val="auto"/>
          <w:vertAlign w:val="baseline"/>
          <w:lang w:eastAsia="de-DE"/>
        </w:rPr>
        <w:t xml:space="preserve">) oder erst einmal </w:t>
      </w:r>
      <w:r w:rsidRPr="00D9215B">
        <w:rPr>
          <w:rFonts w:ascii="Calibri" w:eastAsia="Times New Roman" w:hAnsi="Calibri" w:cs="Calibri"/>
          <w:b/>
          <w:bCs/>
          <w:color w:val="auto"/>
          <w:vertAlign w:val="baseline"/>
          <w:lang w:eastAsia="de-DE"/>
        </w:rPr>
        <w:t>abspeichert werden</w:t>
      </w:r>
      <w:r w:rsidRPr="00D9215B">
        <w:rPr>
          <w:rFonts w:ascii="Calibri" w:eastAsia="Times New Roman" w:hAnsi="Calibri" w:cs="Calibri"/>
          <w:color w:val="auto"/>
          <w:vertAlign w:val="baseline"/>
          <w:lang w:eastAsia="de-DE"/>
        </w:rPr>
        <w:t>.</w:t>
      </w:r>
    </w:p>
    <w:p w14:paraId="0B7B232C" w14:textId="57528F05" w:rsidR="001642FA" w:rsidRPr="001642FA" w:rsidRDefault="001642FA" w:rsidP="001642FA">
      <w:pPr>
        <w:spacing w:after="0" w:line="240" w:lineRule="auto"/>
        <w:ind w:left="1440"/>
        <w:contextualSpacing/>
        <w:jc w:val="both"/>
        <w:rPr>
          <w:rFonts w:ascii="Calibri" w:eastAsia="Times New Roman" w:hAnsi="Calibri" w:cs="Calibri"/>
          <w:color w:val="auto"/>
          <w:vertAlign w:val="baseline"/>
          <w:lang w:eastAsia="de-DE"/>
        </w:rPr>
      </w:pPr>
    </w:p>
    <w:p w14:paraId="0E00F8DF" w14:textId="1DCA4E5A" w:rsidR="001642FA" w:rsidRPr="00303B2B" w:rsidRDefault="004974E5" w:rsidP="00303B2B">
      <w:pPr>
        <w:pStyle w:val="Listenabsatz"/>
        <w:numPr>
          <w:ilvl w:val="0"/>
          <w:numId w:val="4"/>
        </w:numPr>
        <w:spacing w:after="0" w:line="360" w:lineRule="auto"/>
        <w:jc w:val="both"/>
        <w:rPr>
          <w:rFonts w:asciiTheme="minorHAnsi" w:eastAsia="Times New Roman" w:hAnsiTheme="minorHAnsi" w:cstheme="minorHAnsi"/>
          <w:b/>
          <w:bCs/>
          <w:color w:val="auto"/>
          <w:sz w:val="21"/>
          <w:szCs w:val="21"/>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61312" behindDoc="0" locked="0" layoutInCell="1" allowOverlap="1" wp14:anchorId="1B38BAC2" wp14:editId="131FE291">
            <wp:simplePos x="0" y="0"/>
            <wp:positionH relativeFrom="margin">
              <wp:posOffset>3124835</wp:posOffset>
            </wp:positionH>
            <wp:positionV relativeFrom="paragraph">
              <wp:posOffset>250190</wp:posOffset>
            </wp:positionV>
            <wp:extent cx="2591435" cy="156591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5" t="9229" r="54206" b="16908"/>
                    <a:stretch/>
                  </pic:blipFill>
                  <pic:spPr bwMode="auto">
                    <a:xfrm>
                      <a:off x="0" y="0"/>
                      <a:ext cx="2591435" cy="156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303B2B">
        <w:rPr>
          <w:rFonts w:asciiTheme="minorHAnsi" w:eastAsia="Times New Roman" w:hAnsiTheme="minorHAnsi" w:cstheme="minorHAnsi"/>
          <w:b/>
          <w:bCs/>
          <w:color w:val="auto"/>
          <w:vertAlign w:val="baseline"/>
          <w:lang w:eastAsia="de-DE"/>
        </w:rPr>
        <w:t>Abspeichern von Aufnahmen:</w:t>
      </w:r>
    </w:p>
    <w:p w14:paraId="56584B17" w14:textId="3E92B8DA" w:rsidR="001642FA" w:rsidRPr="001642FA" w:rsidRDefault="001642FA" w:rsidP="001642FA">
      <w:pPr>
        <w:spacing w:after="0"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Zum </w:t>
      </w:r>
      <w:r w:rsidRPr="001642FA">
        <w:rPr>
          <w:rFonts w:ascii="Calibri" w:eastAsia="Times New Roman" w:hAnsi="Calibri" w:cs="Calibri"/>
          <w:b/>
          <w:bCs/>
          <w:color w:val="auto"/>
          <w:vertAlign w:val="baseline"/>
          <w:lang w:eastAsia="de-DE"/>
        </w:rPr>
        <w:t>Abspeichern</w:t>
      </w:r>
      <w:r w:rsidRPr="001642FA">
        <w:rPr>
          <w:rFonts w:ascii="Calibri" w:eastAsia="Times New Roman" w:hAnsi="Calibri" w:cs="Calibri"/>
          <w:color w:val="auto"/>
          <w:vertAlign w:val="baseline"/>
          <w:lang w:eastAsia="de-DE"/>
        </w:rPr>
        <w:t xml:space="preserve"> öffnet man zunächst links oben das Menü </w:t>
      </w:r>
      <w:r w:rsidRPr="001642FA">
        <w:rPr>
          <w:rFonts w:ascii="Calibri" w:eastAsia="Times New Roman" w:hAnsi="Calibri" w:cs="Calibri"/>
          <w:b/>
          <w:bCs/>
          <w:i/>
          <w:iCs/>
          <w:color w:val="FF0000"/>
          <w:vertAlign w:val="baseline"/>
          <w:lang w:eastAsia="de-DE"/>
        </w:rPr>
        <w:t>Datei</w:t>
      </w:r>
      <w:r w:rsidRPr="001642FA">
        <w:rPr>
          <w:rFonts w:ascii="Calibri" w:eastAsia="Times New Roman" w:hAnsi="Calibri" w:cs="Calibri"/>
          <w:color w:val="FF0000"/>
          <w:vertAlign w:val="baseline"/>
          <w:lang w:eastAsia="de-DE"/>
        </w:rPr>
        <w:t xml:space="preserve"> </w:t>
      </w:r>
      <w:r w:rsidRPr="001642FA">
        <w:rPr>
          <w:rFonts w:ascii="Calibri" w:eastAsia="Times New Roman" w:hAnsi="Calibri" w:cs="Calibri"/>
          <w:color w:val="auto"/>
          <w:vertAlign w:val="baseline"/>
          <w:lang w:eastAsia="de-DE"/>
        </w:rPr>
        <w:t xml:space="preserve">und klickt dann auf </w:t>
      </w:r>
      <w:r w:rsidRPr="001642FA">
        <w:rPr>
          <w:rFonts w:ascii="Calibri" w:eastAsia="Times New Roman" w:hAnsi="Calibri" w:cs="Calibri"/>
          <w:b/>
          <w:bCs/>
          <w:i/>
          <w:iCs/>
          <w:color w:val="538135"/>
          <w:vertAlign w:val="baseline"/>
          <w:lang w:eastAsia="de-DE"/>
        </w:rPr>
        <w:t>Exportieren</w:t>
      </w:r>
      <w:r w:rsidRPr="001642FA">
        <w:rPr>
          <w:rFonts w:ascii="Calibri" w:eastAsia="Times New Roman" w:hAnsi="Calibri" w:cs="Calibri"/>
          <w:i/>
          <w:iCs/>
          <w:color w:val="auto"/>
          <w:vertAlign w:val="baseline"/>
          <w:lang w:eastAsia="de-DE"/>
        </w:rPr>
        <w:t xml:space="preserve">. </w:t>
      </w:r>
      <w:r w:rsidRPr="001642FA">
        <w:rPr>
          <w:rFonts w:ascii="Calibri" w:eastAsia="Times New Roman" w:hAnsi="Calibri" w:cs="Calibri"/>
          <w:color w:val="auto"/>
          <w:vertAlign w:val="baseline"/>
          <w:lang w:eastAsia="de-DE"/>
        </w:rPr>
        <w:t xml:space="preserve">In einem Aufklappmenü kann man nun zwischen verschiedenen Optionen und Dateitypen auswählen – empfehlenswert ist es, sich für die Option </w:t>
      </w:r>
      <w:r w:rsidRPr="001642FA">
        <w:rPr>
          <w:rFonts w:ascii="Calibri" w:eastAsia="Times New Roman" w:hAnsi="Calibri" w:cs="Calibri"/>
          <w:b/>
          <w:bCs/>
          <w:i/>
          <w:iCs/>
          <w:color w:val="C45911"/>
          <w:vertAlign w:val="baseline"/>
          <w:lang w:eastAsia="de-DE"/>
        </w:rPr>
        <w:t>Als Mp3 exportieren</w:t>
      </w:r>
      <w:r w:rsidRPr="001642FA">
        <w:rPr>
          <w:rFonts w:ascii="Calibri" w:eastAsia="Times New Roman" w:hAnsi="Calibri" w:cs="Calibri"/>
          <w:color w:val="C45911"/>
          <w:vertAlign w:val="baseline"/>
          <w:lang w:eastAsia="de-DE"/>
        </w:rPr>
        <w:t xml:space="preserve"> </w:t>
      </w:r>
      <w:r w:rsidRPr="001642FA">
        <w:rPr>
          <w:rFonts w:ascii="Calibri" w:eastAsia="Times New Roman" w:hAnsi="Calibri" w:cs="Calibri"/>
          <w:color w:val="auto"/>
          <w:vertAlign w:val="baseline"/>
          <w:lang w:eastAsia="de-DE"/>
        </w:rPr>
        <w:t xml:space="preserve">oder </w:t>
      </w:r>
      <w:r w:rsidRPr="001642FA">
        <w:rPr>
          <w:rFonts w:ascii="Calibri" w:eastAsia="Times New Roman" w:hAnsi="Calibri" w:cs="Calibri"/>
          <w:b/>
          <w:bCs/>
          <w:i/>
          <w:iCs/>
          <w:color w:val="C45911"/>
          <w:vertAlign w:val="baseline"/>
          <w:lang w:eastAsia="de-DE"/>
        </w:rPr>
        <w:t>Als Wave exportieren</w:t>
      </w:r>
      <w:r w:rsidRPr="001642FA">
        <w:rPr>
          <w:rFonts w:ascii="Calibri" w:eastAsia="Times New Roman" w:hAnsi="Calibri" w:cs="Calibri"/>
          <w:color w:val="auto"/>
          <w:vertAlign w:val="baseline"/>
          <w:lang w:eastAsia="de-DE"/>
        </w:rPr>
        <w:t xml:space="preserve"> zu entscheiden, da diese Dateitypen besonders weit verbreitet sind.</w:t>
      </w:r>
    </w:p>
    <w:p w14:paraId="3AEF98E9" w14:textId="14CA009C" w:rsidR="004974E5" w:rsidRPr="001642FA" w:rsidRDefault="001642FA" w:rsidP="004974E5">
      <w:pPr>
        <w:spacing w:after="0"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62336" behindDoc="0" locked="0" layoutInCell="1" allowOverlap="1" wp14:anchorId="336C94D5" wp14:editId="6144145F">
            <wp:simplePos x="0" y="0"/>
            <wp:positionH relativeFrom="margin">
              <wp:align>right</wp:align>
            </wp:positionH>
            <wp:positionV relativeFrom="paragraph">
              <wp:posOffset>39053</wp:posOffset>
            </wp:positionV>
            <wp:extent cx="2590165" cy="1973580"/>
            <wp:effectExtent l="0" t="0" r="635" b="7620"/>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114" r="50975" b="6881"/>
                    <a:stretch/>
                  </pic:blipFill>
                  <pic:spPr bwMode="auto">
                    <a:xfrm>
                      <a:off x="0" y="0"/>
                      <a:ext cx="2590165" cy="197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Times New Roman" w:hAnsi="Calibri" w:cs="Calibri"/>
          <w:color w:val="auto"/>
          <w:vertAlign w:val="baseline"/>
          <w:lang w:eastAsia="de-DE"/>
        </w:rPr>
        <w:t xml:space="preserve">Dann öffnet sich das Menü </w:t>
      </w:r>
      <w:r w:rsidRPr="001642FA">
        <w:rPr>
          <w:rFonts w:ascii="Calibri" w:eastAsia="Times New Roman" w:hAnsi="Calibri" w:cs="Calibri"/>
          <w:b/>
          <w:bCs/>
          <w:i/>
          <w:iCs/>
          <w:color w:val="auto"/>
          <w:vertAlign w:val="baseline"/>
          <w:lang w:eastAsia="de-DE"/>
        </w:rPr>
        <w:t>Audio exportieren</w:t>
      </w:r>
      <w:r w:rsidRPr="001642FA">
        <w:rPr>
          <w:rFonts w:ascii="Calibri" w:eastAsia="Times New Roman" w:hAnsi="Calibri" w:cs="Calibri"/>
          <w:i/>
          <w:iCs/>
          <w:color w:val="auto"/>
          <w:vertAlign w:val="baseline"/>
          <w:lang w:eastAsia="de-DE"/>
        </w:rPr>
        <w:t xml:space="preserve">. </w:t>
      </w:r>
      <w:r w:rsidRPr="001642FA">
        <w:rPr>
          <w:rFonts w:ascii="Calibri" w:eastAsia="Times New Roman" w:hAnsi="Calibri" w:cs="Calibri"/>
          <w:color w:val="auto"/>
          <w:vertAlign w:val="baseline"/>
          <w:lang w:eastAsia="de-DE"/>
        </w:rPr>
        <w:t xml:space="preserve">Hier wählt man den </w:t>
      </w:r>
      <w:r w:rsidRPr="001642FA">
        <w:rPr>
          <w:rFonts w:ascii="Calibri" w:eastAsia="Times New Roman" w:hAnsi="Calibri" w:cs="Calibri"/>
          <w:b/>
          <w:bCs/>
          <w:color w:val="2E74B5"/>
          <w:vertAlign w:val="baseline"/>
          <w:lang w:eastAsia="de-DE"/>
        </w:rPr>
        <w:t>Speicherort</w:t>
      </w:r>
      <w:r w:rsidRPr="001642FA">
        <w:rPr>
          <w:rFonts w:ascii="Calibri" w:eastAsia="Times New Roman" w:hAnsi="Calibri" w:cs="Calibri"/>
          <w:color w:val="auto"/>
          <w:vertAlign w:val="baseline"/>
          <w:lang w:eastAsia="de-DE"/>
        </w:rPr>
        <w:t xml:space="preserve"> (z. B. eine Festplatte, Dateiordner usw.) und gibt dann den </w:t>
      </w:r>
      <w:r w:rsidRPr="001642FA">
        <w:rPr>
          <w:rFonts w:ascii="Calibri" w:eastAsia="Times New Roman" w:hAnsi="Calibri" w:cs="Calibri"/>
          <w:b/>
          <w:bCs/>
          <w:color w:val="FFC000"/>
          <w:vertAlign w:val="baseline"/>
          <w:lang w:eastAsia="de-DE"/>
        </w:rPr>
        <w:t>Dateinamen</w:t>
      </w:r>
      <w:r w:rsidRPr="001642FA">
        <w:rPr>
          <w:rFonts w:ascii="Calibri" w:eastAsia="Times New Roman" w:hAnsi="Calibri" w:cs="Calibri"/>
          <w:color w:val="auto"/>
          <w:vertAlign w:val="baseline"/>
          <w:lang w:eastAsia="de-DE"/>
        </w:rPr>
        <w:t xml:space="preserve"> ein. Auch der </w:t>
      </w:r>
      <w:r w:rsidRPr="001642FA">
        <w:rPr>
          <w:rFonts w:ascii="Calibri" w:eastAsia="Times New Roman" w:hAnsi="Calibri" w:cs="Calibri"/>
          <w:b/>
          <w:bCs/>
          <w:i/>
          <w:iCs/>
          <w:color w:val="00B0F0"/>
          <w:vertAlign w:val="baseline"/>
          <w:lang w:eastAsia="de-DE"/>
        </w:rPr>
        <w:t>Dateityp</w:t>
      </w:r>
      <w:r w:rsidRPr="001642FA">
        <w:rPr>
          <w:rFonts w:ascii="Calibri" w:eastAsia="Times New Roman" w:hAnsi="Calibri" w:cs="Calibri"/>
          <w:color w:val="00B0F0"/>
          <w:vertAlign w:val="baseline"/>
          <w:lang w:eastAsia="de-DE"/>
        </w:rPr>
        <w:t xml:space="preserve"> </w:t>
      </w:r>
      <w:r w:rsidRPr="001642FA">
        <w:rPr>
          <w:rFonts w:ascii="Calibri" w:eastAsia="Times New Roman" w:hAnsi="Calibri" w:cs="Calibri"/>
          <w:color w:val="auto"/>
          <w:vertAlign w:val="baseline"/>
          <w:lang w:eastAsia="de-DE"/>
        </w:rPr>
        <w:t xml:space="preserve">kann hier nochmals geändert werden (mit mehr Auswahlmöglichkeiten als </w:t>
      </w:r>
      <w:r w:rsidR="004974E5">
        <w:rPr>
          <w:rFonts w:ascii="Calibri" w:eastAsia="Times New Roman" w:hAnsi="Calibri" w:cs="Calibri"/>
          <w:color w:val="auto"/>
          <w:vertAlign w:val="baseline"/>
          <w:lang w:eastAsia="de-DE"/>
        </w:rPr>
        <w:t xml:space="preserve">zuvor </w:t>
      </w:r>
      <w:r w:rsidRPr="001642FA">
        <w:rPr>
          <w:rFonts w:ascii="Calibri" w:eastAsia="Times New Roman" w:hAnsi="Calibri" w:cs="Calibri"/>
          <w:color w:val="auto"/>
          <w:vertAlign w:val="baseline"/>
          <w:lang w:eastAsia="de-DE"/>
        </w:rPr>
        <w:t>im Menü</w:t>
      </w:r>
      <w:r w:rsidR="004974E5" w:rsidRPr="004974E5">
        <w:rPr>
          <w:rFonts w:ascii="Calibri" w:eastAsia="Times New Roman" w:hAnsi="Calibri" w:cs="Calibri"/>
          <w:b/>
          <w:bCs/>
          <w:i/>
          <w:iCs/>
          <w:color w:val="538135"/>
          <w:vertAlign w:val="baseline"/>
          <w:lang w:eastAsia="de-DE"/>
        </w:rPr>
        <w:t xml:space="preserve"> </w:t>
      </w:r>
      <w:r w:rsidR="004974E5" w:rsidRPr="001642FA">
        <w:rPr>
          <w:rFonts w:ascii="Calibri" w:eastAsia="Times New Roman" w:hAnsi="Calibri" w:cs="Calibri"/>
          <w:b/>
          <w:bCs/>
          <w:i/>
          <w:iCs/>
          <w:color w:val="538135"/>
          <w:vertAlign w:val="baseline"/>
          <w:lang w:eastAsia="de-DE"/>
        </w:rPr>
        <w:t>Exportieren</w:t>
      </w:r>
      <w:r w:rsidRPr="001642FA">
        <w:rPr>
          <w:rFonts w:ascii="Calibri" w:eastAsia="Times New Roman" w:hAnsi="Calibri" w:cs="Calibri"/>
          <w:color w:val="auto"/>
          <w:vertAlign w:val="baseline"/>
          <w:lang w:eastAsia="de-DE"/>
        </w:rPr>
        <w:t xml:space="preserve">); gegebenenfalls kann man sich auch </w:t>
      </w:r>
      <w:proofErr w:type="spellStart"/>
      <w:r w:rsidRPr="001642FA">
        <w:rPr>
          <w:rFonts w:ascii="Calibri" w:eastAsia="Times New Roman" w:hAnsi="Calibri" w:cs="Calibri"/>
          <w:color w:val="auto"/>
          <w:vertAlign w:val="baseline"/>
          <w:lang w:eastAsia="de-DE"/>
        </w:rPr>
        <w:t>auch</w:t>
      </w:r>
      <w:proofErr w:type="spellEnd"/>
      <w:r w:rsidRPr="001642FA">
        <w:rPr>
          <w:rFonts w:ascii="Calibri" w:eastAsia="Times New Roman" w:hAnsi="Calibri" w:cs="Calibri"/>
          <w:color w:val="auto"/>
          <w:vertAlign w:val="baseline"/>
          <w:lang w:eastAsia="de-DE"/>
        </w:rPr>
        <w:t xml:space="preserve"> noch zwischen bestimmten </w:t>
      </w:r>
      <w:r w:rsidRPr="001642FA">
        <w:rPr>
          <w:rFonts w:ascii="Calibri" w:eastAsia="Times New Roman" w:hAnsi="Calibri" w:cs="Calibri"/>
          <w:b/>
          <w:bCs/>
          <w:color w:val="385623"/>
          <w:vertAlign w:val="baseline"/>
          <w:lang w:eastAsia="de-DE"/>
        </w:rPr>
        <w:t>Format-Option</w:t>
      </w:r>
      <w:r w:rsidRPr="001642FA">
        <w:rPr>
          <w:rFonts w:ascii="Calibri" w:eastAsia="Times New Roman" w:hAnsi="Calibri" w:cs="Calibri"/>
          <w:color w:val="385623"/>
          <w:vertAlign w:val="baseline"/>
          <w:lang w:eastAsia="de-DE"/>
        </w:rPr>
        <w:t xml:space="preserve"> </w:t>
      </w:r>
      <w:r w:rsidRPr="001642FA">
        <w:rPr>
          <w:rFonts w:ascii="Calibri" w:eastAsia="Times New Roman" w:hAnsi="Calibri" w:cs="Calibri"/>
          <w:color w:val="auto"/>
          <w:vertAlign w:val="baseline"/>
          <w:lang w:eastAsia="de-DE"/>
        </w:rPr>
        <w:t xml:space="preserve">(etwa bezüglich der Qualitätsstufe etc.) entscheiden. Abschließend klickt man auf </w:t>
      </w:r>
      <w:r w:rsidRPr="001642FA">
        <w:rPr>
          <w:rFonts w:ascii="Calibri" w:eastAsia="Times New Roman" w:hAnsi="Calibri" w:cs="Calibri"/>
          <w:b/>
          <w:bCs/>
          <w:i/>
          <w:iCs/>
          <w:color w:val="7030A0"/>
          <w:vertAlign w:val="baseline"/>
          <w:lang w:eastAsia="de-DE"/>
        </w:rPr>
        <w:t>Speichern</w:t>
      </w:r>
      <w:r w:rsidRPr="001642FA">
        <w:rPr>
          <w:rFonts w:ascii="Calibri" w:eastAsia="Times New Roman" w:hAnsi="Calibri" w:cs="Calibri"/>
          <w:color w:val="auto"/>
          <w:vertAlign w:val="baseline"/>
          <w:lang w:eastAsia="de-DE"/>
        </w:rPr>
        <w:t>.</w:t>
      </w:r>
    </w:p>
    <w:p w14:paraId="6600BC99" w14:textId="77777777" w:rsidR="001642FA" w:rsidRPr="00B42B82" w:rsidRDefault="001642FA" w:rsidP="00B42B82">
      <w:pPr>
        <w:pStyle w:val="Listenabsatz"/>
        <w:numPr>
          <w:ilvl w:val="0"/>
          <w:numId w:val="5"/>
        </w:numPr>
        <w:spacing w:after="0" w:line="240" w:lineRule="auto"/>
        <w:jc w:val="both"/>
        <w:rPr>
          <w:rFonts w:ascii="Calibri" w:eastAsia="Times New Roman" w:hAnsi="Calibri" w:cs="Calibri"/>
          <w:color w:val="auto"/>
          <w:sz w:val="28"/>
          <w:vertAlign w:val="baseline"/>
          <w:lang w:eastAsia="de-DE"/>
        </w:rPr>
      </w:pPr>
      <w:r w:rsidRPr="00303B2B">
        <w:rPr>
          <w:noProof/>
          <w:vertAlign w:val="baseline"/>
          <w:lang w:eastAsia="de-DE"/>
        </w:rPr>
        <w:drawing>
          <wp:anchor distT="0" distB="0" distL="114300" distR="114300" simplePos="0" relativeHeight="251663360" behindDoc="0" locked="0" layoutInCell="1" allowOverlap="1" wp14:anchorId="16264EFE" wp14:editId="47C10C22">
            <wp:simplePos x="0" y="0"/>
            <wp:positionH relativeFrom="margin">
              <wp:posOffset>3166745</wp:posOffset>
            </wp:positionH>
            <wp:positionV relativeFrom="paragraph">
              <wp:posOffset>158750</wp:posOffset>
            </wp:positionV>
            <wp:extent cx="2591435" cy="1564005"/>
            <wp:effectExtent l="0" t="0" r="0" b="0"/>
            <wp:wrapSquare wrapText="bothSides"/>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 t="11035" r="66398" b="10890"/>
                    <a:stretch/>
                  </pic:blipFill>
                  <pic:spPr bwMode="auto">
                    <a:xfrm>
                      <a:off x="0" y="0"/>
                      <a:ext cx="2591435" cy="156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B82">
        <w:rPr>
          <w:rFonts w:asciiTheme="minorHAnsi" w:eastAsia="Times New Roman" w:hAnsiTheme="minorHAnsi" w:cstheme="minorHAnsi"/>
          <w:color w:val="auto"/>
          <w:vertAlign w:val="baseline"/>
          <w:lang w:eastAsia="de-DE"/>
        </w:rPr>
        <w:t xml:space="preserve">Soll stattdessen der </w:t>
      </w:r>
      <w:r w:rsidRPr="004974E5">
        <w:rPr>
          <w:rFonts w:asciiTheme="minorHAnsi" w:eastAsia="Times New Roman" w:hAnsiTheme="minorHAnsi" w:cstheme="minorHAnsi"/>
          <w:b/>
          <w:bCs/>
          <w:color w:val="auto"/>
          <w:vertAlign w:val="baseline"/>
          <w:lang w:eastAsia="de-DE"/>
        </w:rPr>
        <w:t>Zwischenstand</w:t>
      </w:r>
      <w:r w:rsidRPr="00B42B82">
        <w:rPr>
          <w:rFonts w:asciiTheme="minorHAnsi" w:eastAsia="Times New Roman" w:hAnsiTheme="minorHAnsi" w:cstheme="minorHAnsi"/>
          <w:color w:val="auto"/>
          <w:vertAlign w:val="baseline"/>
          <w:lang w:eastAsia="de-DE"/>
        </w:rPr>
        <w:t xml:space="preserve"> eines Arbeitsprozesses (Tonspuren und Einstellungen) in einer Projektdatei (im Format *.</w:t>
      </w:r>
      <w:proofErr w:type="spellStart"/>
      <w:r w:rsidRPr="00B42B82">
        <w:rPr>
          <w:rFonts w:asciiTheme="minorHAnsi" w:eastAsia="Times New Roman" w:hAnsiTheme="minorHAnsi" w:cstheme="minorHAnsi"/>
          <w:color w:val="auto"/>
          <w:vertAlign w:val="baseline"/>
          <w:lang w:eastAsia="de-DE"/>
        </w:rPr>
        <w:t>aup</w:t>
      </w:r>
      <w:proofErr w:type="spellEnd"/>
      <w:r w:rsidRPr="00B42B82">
        <w:rPr>
          <w:rFonts w:asciiTheme="minorHAnsi" w:eastAsia="Times New Roman" w:hAnsiTheme="minorHAnsi" w:cstheme="minorHAnsi"/>
          <w:color w:val="auto"/>
          <w:vertAlign w:val="baseline"/>
          <w:lang w:eastAsia="de-DE"/>
        </w:rPr>
        <w:t>) festgehalten werden, so dass man beim erneuten Öffnen an der Stelle weiterarbeiten kann, an der man zuvor aufgehört</w:t>
      </w:r>
      <w:r w:rsidRPr="00B42B82">
        <w:rPr>
          <w:rFonts w:ascii="Calibri" w:eastAsia="Times New Roman" w:hAnsi="Calibri" w:cs="Calibri"/>
          <w:color w:val="auto"/>
          <w:vertAlign w:val="baseline"/>
          <w:lang w:eastAsia="de-DE"/>
        </w:rPr>
        <w:t xml:space="preserve"> hat, so wählt man im Menü </w:t>
      </w:r>
      <w:r w:rsidRPr="00B42B82">
        <w:rPr>
          <w:rFonts w:ascii="Calibri" w:eastAsia="Times New Roman" w:hAnsi="Calibri" w:cs="Calibri"/>
          <w:b/>
          <w:bCs/>
          <w:i/>
          <w:iCs/>
          <w:color w:val="FF0000"/>
          <w:vertAlign w:val="baseline"/>
          <w:lang w:eastAsia="de-DE"/>
        </w:rPr>
        <w:t xml:space="preserve">Datei </w:t>
      </w:r>
      <w:r w:rsidRPr="00B42B82">
        <w:rPr>
          <w:rFonts w:ascii="Calibri" w:eastAsia="Times New Roman" w:hAnsi="Calibri" w:cs="Calibri"/>
          <w:color w:val="auto"/>
          <w:vertAlign w:val="baseline"/>
          <w:lang w:eastAsia="de-DE"/>
        </w:rPr>
        <w:t xml:space="preserve">zunächst das Aufklappmenü </w:t>
      </w:r>
      <w:r w:rsidRPr="00B42B82">
        <w:rPr>
          <w:rFonts w:ascii="Calibri" w:eastAsia="Times New Roman" w:hAnsi="Calibri" w:cs="Calibri"/>
          <w:b/>
          <w:bCs/>
          <w:i/>
          <w:iCs/>
          <w:color w:val="0070C0"/>
          <w:vertAlign w:val="baseline"/>
          <w:lang w:eastAsia="de-DE"/>
        </w:rPr>
        <w:t>Projekt speichern</w:t>
      </w:r>
      <w:r w:rsidRPr="00B42B82">
        <w:rPr>
          <w:rFonts w:ascii="Calibri" w:eastAsia="Times New Roman" w:hAnsi="Calibri" w:cs="Calibri"/>
          <w:color w:val="auto"/>
          <w:vertAlign w:val="baseline"/>
          <w:lang w:eastAsia="de-DE"/>
        </w:rPr>
        <w:t xml:space="preserve"> und darin den Punkt </w:t>
      </w:r>
      <w:r w:rsidRPr="00B42B82">
        <w:rPr>
          <w:rFonts w:ascii="Calibri" w:eastAsia="Times New Roman" w:hAnsi="Calibri" w:cs="Calibri"/>
          <w:b/>
          <w:bCs/>
          <w:color w:val="ED7D31"/>
          <w:vertAlign w:val="baseline"/>
          <w:lang w:eastAsia="de-DE"/>
        </w:rPr>
        <w:t>Projekt speichern unter…</w:t>
      </w:r>
    </w:p>
    <w:p w14:paraId="455033F1" w14:textId="743DBE95" w:rsidR="001642FA" w:rsidRDefault="001642FA" w:rsidP="001642FA">
      <w:pPr>
        <w:spacing w:after="0" w:line="240" w:lineRule="auto"/>
        <w:ind w:left="720"/>
        <w:contextualSpacing/>
        <w:jc w:val="both"/>
        <w:rPr>
          <w:rFonts w:ascii="Calibri" w:eastAsia="Times New Roman" w:hAnsi="Calibri" w:cs="Calibri"/>
          <w:color w:val="auto"/>
          <w:sz w:val="28"/>
          <w:vertAlign w:val="baseline"/>
          <w:lang w:eastAsia="de-DE"/>
        </w:rPr>
      </w:pPr>
    </w:p>
    <w:p w14:paraId="7FC55F93" w14:textId="51F07792" w:rsidR="006660F4" w:rsidRDefault="006660F4" w:rsidP="001642FA">
      <w:pPr>
        <w:spacing w:after="0" w:line="240" w:lineRule="auto"/>
        <w:ind w:left="720"/>
        <w:contextualSpacing/>
        <w:jc w:val="both"/>
        <w:rPr>
          <w:rFonts w:ascii="Calibri" w:eastAsia="Times New Roman" w:hAnsi="Calibri" w:cs="Calibri"/>
          <w:color w:val="auto"/>
          <w:sz w:val="28"/>
          <w:vertAlign w:val="baseline"/>
          <w:lang w:eastAsia="de-DE"/>
        </w:rPr>
      </w:pPr>
    </w:p>
    <w:p w14:paraId="11280EE8" w14:textId="77777777" w:rsidR="006660F4" w:rsidRDefault="006660F4" w:rsidP="001642FA">
      <w:pPr>
        <w:spacing w:after="0" w:line="240" w:lineRule="auto"/>
        <w:ind w:left="720"/>
        <w:contextualSpacing/>
        <w:jc w:val="both"/>
        <w:rPr>
          <w:rFonts w:ascii="Calibri" w:eastAsia="Times New Roman" w:hAnsi="Calibri" w:cs="Calibri"/>
          <w:color w:val="auto"/>
          <w:sz w:val="28"/>
          <w:vertAlign w:val="baseline"/>
          <w:lang w:eastAsia="de-DE"/>
        </w:rPr>
      </w:pPr>
    </w:p>
    <w:p w14:paraId="30E56FC8" w14:textId="77777777" w:rsidR="001642FA" w:rsidRPr="00B42B82" w:rsidRDefault="001642FA" w:rsidP="00B42B82">
      <w:pPr>
        <w:pStyle w:val="Listenabsatz"/>
        <w:numPr>
          <w:ilvl w:val="0"/>
          <w:numId w:val="5"/>
        </w:numPr>
        <w:spacing w:after="0" w:line="24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lastRenderedPageBreak/>
        <w:t>Öffnen von Soundfiles:</w:t>
      </w:r>
    </w:p>
    <w:p w14:paraId="468A8657" w14:textId="6F2CDA91" w:rsidR="003616D4" w:rsidRDefault="00303B2B" w:rsidP="001642FA">
      <w:pPr>
        <w:ind w:left="708"/>
        <w:jc w:val="both"/>
        <w:rPr>
          <w:rFonts w:ascii="Calibri" w:eastAsia="Calibri" w:hAnsi="Calibri" w:cs="Calibri"/>
          <w:color w:val="auto"/>
          <w:vertAlign w:val="baseline"/>
        </w:rPr>
      </w:pPr>
      <w:r w:rsidRPr="001642FA">
        <w:rPr>
          <w:rFonts w:ascii="Calibri" w:eastAsia="Calibri" w:hAnsi="Calibri" w:cs="Calibri"/>
          <w:noProof/>
          <w:color w:val="auto"/>
          <w:vertAlign w:val="baseline"/>
        </w:rPr>
        <w:drawing>
          <wp:anchor distT="0" distB="0" distL="114300" distR="114300" simplePos="0" relativeHeight="251664384" behindDoc="1" locked="0" layoutInCell="1" allowOverlap="1" wp14:anchorId="6332CC8D" wp14:editId="4A24ED1D">
            <wp:simplePos x="0" y="0"/>
            <wp:positionH relativeFrom="margin">
              <wp:align>right</wp:align>
            </wp:positionH>
            <wp:positionV relativeFrom="paragraph">
              <wp:posOffset>407670</wp:posOffset>
            </wp:positionV>
            <wp:extent cx="2591435" cy="1909445"/>
            <wp:effectExtent l="0" t="0" r="0" b="0"/>
            <wp:wrapTight wrapText="bothSides">
              <wp:wrapPolygon edited="0">
                <wp:start x="0" y="0"/>
                <wp:lineTo x="0" y="21334"/>
                <wp:lineTo x="21436" y="21334"/>
                <wp:lineTo x="21436" y="0"/>
                <wp:lineTo x="0" y="0"/>
              </wp:wrapPolygon>
            </wp:wrapTight>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549" r="63618" b="9838"/>
                    <a:stretch/>
                  </pic:blipFill>
                  <pic:spPr bwMode="auto">
                    <a:xfrm>
                      <a:off x="0" y="0"/>
                      <a:ext cx="2591435"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noProof/>
          <w:color w:val="auto"/>
          <w:vertAlign w:val="baseline"/>
        </w:rPr>
        <w:drawing>
          <wp:anchor distT="0" distB="0" distL="114300" distR="114300" simplePos="0" relativeHeight="251665408" behindDoc="0" locked="0" layoutInCell="1" allowOverlap="1" wp14:anchorId="19B46C26" wp14:editId="1E13B128">
            <wp:simplePos x="0" y="0"/>
            <wp:positionH relativeFrom="column">
              <wp:posOffset>485140</wp:posOffset>
            </wp:positionH>
            <wp:positionV relativeFrom="paragraph">
              <wp:posOffset>13335</wp:posOffset>
            </wp:positionV>
            <wp:extent cx="1296000" cy="1303468"/>
            <wp:effectExtent l="0" t="0" r="0" b="0"/>
            <wp:wrapSquare wrapText="bothSides"/>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814" r="80321"/>
                    <a:stretch/>
                  </pic:blipFill>
                  <pic:spPr bwMode="auto">
                    <a:xfrm>
                      <a:off x="0" y="0"/>
                      <a:ext cx="1296000" cy="13034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1642FA">
        <w:rPr>
          <w:rFonts w:ascii="Calibri" w:eastAsia="Calibri" w:hAnsi="Calibri" w:cs="Calibri"/>
          <w:color w:val="auto"/>
          <w:vertAlign w:val="baseline"/>
        </w:rPr>
        <w:t xml:space="preserve">Zum Öffnen einer bereits abgespeicherten Aufnahme </w:t>
      </w:r>
      <w:r w:rsidR="001642FA" w:rsidRPr="001642FA">
        <w:rPr>
          <w:rFonts w:ascii="Calibri" w:eastAsia="Calibri" w:hAnsi="Calibri" w:cs="Calibri"/>
          <w:b/>
          <w:bCs/>
          <w:color w:val="auto"/>
          <w:vertAlign w:val="baseline"/>
        </w:rPr>
        <w:t xml:space="preserve">wählt man </w:t>
      </w:r>
      <w:r w:rsidR="001642FA" w:rsidRPr="001642FA">
        <w:rPr>
          <w:rFonts w:ascii="Calibri" w:eastAsia="Calibri" w:hAnsi="Calibri" w:cs="Calibri"/>
          <w:color w:val="auto"/>
          <w:vertAlign w:val="baseline"/>
        </w:rPr>
        <w:t xml:space="preserve">links oben im Menü </w:t>
      </w:r>
      <w:r w:rsidR="001642FA" w:rsidRPr="001642FA">
        <w:rPr>
          <w:rFonts w:ascii="Calibri" w:eastAsia="Calibri" w:hAnsi="Calibri" w:cs="Calibri"/>
          <w:b/>
          <w:bCs/>
          <w:i/>
          <w:iCs/>
          <w:color w:val="FF0000"/>
          <w:vertAlign w:val="baseline"/>
        </w:rPr>
        <w:t>Datei</w:t>
      </w:r>
      <w:r w:rsidR="001642FA" w:rsidRPr="001642FA">
        <w:rPr>
          <w:rFonts w:ascii="Calibri" w:eastAsia="Calibri" w:hAnsi="Calibri" w:cs="Calibri"/>
          <w:color w:val="FF0000"/>
          <w:vertAlign w:val="baseline"/>
        </w:rPr>
        <w:t xml:space="preserve"> </w:t>
      </w:r>
      <w:r w:rsidR="001642FA" w:rsidRPr="001642FA">
        <w:rPr>
          <w:rFonts w:ascii="Calibri" w:eastAsia="Calibri" w:hAnsi="Calibri" w:cs="Calibri"/>
          <w:color w:val="auto"/>
          <w:vertAlign w:val="baseline"/>
        </w:rPr>
        <w:t xml:space="preserve">den Punkt </w:t>
      </w:r>
      <w:r w:rsidR="001642FA" w:rsidRPr="001642FA">
        <w:rPr>
          <w:rFonts w:ascii="Calibri" w:eastAsia="Calibri" w:hAnsi="Calibri" w:cs="Calibri"/>
          <w:b/>
          <w:bCs/>
          <w:i/>
          <w:iCs/>
          <w:color w:val="538135"/>
          <w:vertAlign w:val="baseline"/>
        </w:rPr>
        <w:t>Öffnen…</w:t>
      </w:r>
      <w:r w:rsidR="001642FA" w:rsidRPr="001642FA">
        <w:rPr>
          <w:rFonts w:ascii="Calibri" w:eastAsia="Calibri" w:hAnsi="Calibri" w:cs="Calibri"/>
          <w:color w:val="auto"/>
          <w:vertAlign w:val="baseline"/>
        </w:rPr>
        <w:t xml:space="preserve">. Dann öffnet sich das Menü </w:t>
      </w:r>
      <w:r w:rsidR="001642FA" w:rsidRPr="001642FA">
        <w:rPr>
          <w:rFonts w:ascii="Calibri" w:eastAsia="Calibri" w:hAnsi="Calibri" w:cs="Calibri"/>
          <w:b/>
          <w:bCs/>
          <w:i/>
          <w:iCs/>
          <w:color w:val="auto"/>
          <w:vertAlign w:val="baseline"/>
        </w:rPr>
        <w:t>Eine oder mehrere Dateien wählen…</w:t>
      </w:r>
      <w:r w:rsidR="001642FA" w:rsidRPr="001642FA">
        <w:rPr>
          <w:rFonts w:ascii="Calibri" w:eastAsia="Calibri" w:hAnsi="Calibri" w:cs="Calibri"/>
          <w:color w:val="auto"/>
          <w:vertAlign w:val="baseline"/>
        </w:rPr>
        <w:t xml:space="preserve"> Dort kann der </w:t>
      </w:r>
      <w:r w:rsidR="001642FA" w:rsidRPr="001642FA">
        <w:rPr>
          <w:rFonts w:ascii="Calibri" w:eastAsia="Calibri" w:hAnsi="Calibri" w:cs="Calibri"/>
          <w:b/>
          <w:bCs/>
          <w:i/>
          <w:iCs/>
          <w:color w:val="2E74B5"/>
          <w:vertAlign w:val="baseline"/>
        </w:rPr>
        <w:t>Speicherort</w:t>
      </w:r>
      <w:r w:rsidR="001642FA" w:rsidRPr="001642FA">
        <w:rPr>
          <w:rFonts w:ascii="Calibri" w:eastAsia="Calibri" w:hAnsi="Calibri" w:cs="Calibri"/>
          <w:color w:val="auto"/>
          <w:vertAlign w:val="baseline"/>
        </w:rPr>
        <w:t xml:space="preserve"> gesucht und die </w:t>
      </w:r>
      <w:r w:rsidR="001642FA" w:rsidRPr="001642FA">
        <w:rPr>
          <w:rFonts w:ascii="Calibri" w:eastAsia="Calibri" w:hAnsi="Calibri" w:cs="Calibri"/>
          <w:b/>
          <w:bCs/>
          <w:color w:val="ED7D31"/>
          <w:vertAlign w:val="baseline"/>
        </w:rPr>
        <w:t>gewünschte Klang</w:t>
      </w:r>
      <w:r w:rsidR="003616D4">
        <w:rPr>
          <w:rFonts w:ascii="Calibri" w:eastAsia="Calibri" w:hAnsi="Calibri" w:cs="Calibri"/>
          <w:b/>
          <w:bCs/>
          <w:color w:val="ED7D31"/>
          <w:vertAlign w:val="baseline"/>
        </w:rPr>
        <w:t>-</w:t>
      </w:r>
      <w:r w:rsidR="001642FA" w:rsidRPr="001642FA">
        <w:rPr>
          <w:rFonts w:ascii="Calibri" w:eastAsia="Calibri" w:hAnsi="Calibri" w:cs="Calibri"/>
          <w:b/>
          <w:bCs/>
          <w:color w:val="ED7D31"/>
          <w:vertAlign w:val="baseline"/>
        </w:rPr>
        <w:t>datei</w:t>
      </w:r>
      <w:r w:rsidR="001642FA" w:rsidRPr="001642FA">
        <w:rPr>
          <w:rFonts w:ascii="Calibri" w:eastAsia="Calibri" w:hAnsi="Calibri" w:cs="Calibri"/>
          <w:color w:val="ED7D31"/>
          <w:vertAlign w:val="baseline"/>
        </w:rPr>
        <w:t xml:space="preserve"> </w:t>
      </w:r>
      <w:r w:rsidR="001642FA" w:rsidRPr="001642FA">
        <w:rPr>
          <w:rFonts w:ascii="Calibri" w:eastAsia="Calibri" w:hAnsi="Calibri" w:cs="Calibri"/>
          <w:color w:val="auto"/>
          <w:vertAlign w:val="baseline"/>
        </w:rPr>
        <w:t xml:space="preserve">auswählt werden. </w:t>
      </w:r>
    </w:p>
    <w:p w14:paraId="694DF4B5" w14:textId="492DE586" w:rsidR="001642FA" w:rsidRPr="003616D4" w:rsidRDefault="003616D4" w:rsidP="001642FA">
      <w:pPr>
        <w:ind w:left="708"/>
        <w:jc w:val="both"/>
        <w:rPr>
          <w:rFonts w:ascii="Calibri" w:eastAsia="Calibri" w:hAnsi="Calibri" w:cs="Calibri"/>
          <w:color w:val="1F3864" w:themeColor="accent1" w:themeShade="80"/>
          <w:vertAlign w:val="baseline"/>
        </w:rPr>
      </w:pPr>
      <w:r w:rsidRPr="003616D4">
        <w:rPr>
          <w:rFonts w:ascii="Calibri" w:eastAsia="Calibri" w:hAnsi="Calibri" w:cs="Calibri"/>
          <w:b/>
          <w:bCs/>
          <w:color w:val="1F3864" w:themeColor="accent1" w:themeShade="80"/>
          <w:vertAlign w:val="baseline"/>
        </w:rPr>
        <w:t>Achtung:</w:t>
      </w:r>
      <w:r w:rsidRPr="003616D4">
        <w:rPr>
          <w:rFonts w:ascii="Calibri" w:eastAsia="Calibri" w:hAnsi="Calibri" w:cs="Calibri"/>
          <w:color w:val="1F3864" w:themeColor="accent1" w:themeShade="80"/>
          <w:vertAlign w:val="baseline"/>
        </w:rPr>
        <w:t xml:space="preserve"> </w:t>
      </w:r>
      <w:r w:rsidR="001642FA" w:rsidRPr="003616D4">
        <w:rPr>
          <w:rFonts w:ascii="Calibri" w:eastAsia="Calibri" w:hAnsi="Calibri" w:cs="Calibri"/>
          <w:color w:val="1F3864" w:themeColor="accent1" w:themeShade="80"/>
          <w:vertAlign w:val="baseline"/>
        </w:rPr>
        <w:t xml:space="preserve">Werden </w:t>
      </w:r>
      <w:r w:rsidR="001642FA" w:rsidRPr="003616D4">
        <w:rPr>
          <w:rFonts w:ascii="Calibri" w:eastAsia="Calibri" w:hAnsi="Calibri" w:cs="Calibri"/>
          <w:b/>
          <w:bCs/>
          <w:color w:val="1F3864" w:themeColor="accent1" w:themeShade="80"/>
          <w:vertAlign w:val="baseline"/>
        </w:rPr>
        <w:t>mehrere Klangdateien ausgewählt</w:t>
      </w:r>
      <w:r w:rsidR="001642FA" w:rsidRPr="003616D4">
        <w:rPr>
          <w:rFonts w:ascii="Calibri" w:eastAsia="Calibri" w:hAnsi="Calibri" w:cs="Calibri"/>
          <w:color w:val="1F3864" w:themeColor="accent1" w:themeShade="80"/>
          <w:vertAlign w:val="baseline"/>
        </w:rPr>
        <w:t xml:space="preserve">, so werden sie </w:t>
      </w:r>
      <w:r w:rsidR="001642FA" w:rsidRPr="003616D4">
        <w:rPr>
          <w:rFonts w:ascii="Calibri" w:eastAsia="Calibri" w:hAnsi="Calibri" w:cs="Calibri"/>
          <w:b/>
          <w:bCs/>
          <w:color w:val="1F3864" w:themeColor="accent1" w:themeShade="80"/>
          <w:vertAlign w:val="baseline"/>
        </w:rPr>
        <w:t>in verschiedenen Programmfenstern geöffnet</w:t>
      </w:r>
      <w:r w:rsidRPr="003616D4">
        <w:rPr>
          <w:rFonts w:ascii="Calibri" w:eastAsia="Calibri" w:hAnsi="Calibri" w:cs="Calibri"/>
          <w:color w:val="1F3864" w:themeColor="accent1" w:themeShade="80"/>
          <w:vertAlign w:val="baseline"/>
        </w:rPr>
        <w:t>!</w:t>
      </w:r>
    </w:p>
    <w:p w14:paraId="0B0F284B" w14:textId="77777777" w:rsidR="003616D4" w:rsidRDefault="001642FA" w:rsidP="001642FA">
      <w:pPr>
        <w:ind w:left="708"/>
        <w:jc w:val="both"/>
        <w:rPr>
          <w:rFonts w:ascii="Calibri" w:eastAsia="Calibri" w:hAnsi="Calibri" w:cs="Calibri"/>
          <w:color w:val="auto"/>
          <w:vertAlign w:val="baseline"/>
        </w:rPr>
      </w:pPr>
      <w:r w:rsidRPr="001642FA">
        <w:rPr>
          <w:rFonts w:ascii="Calibri" w:eastAsia="Calibri" w:hAnsi="Calibri" w:cs="Calibri"/>
          <w:noProof/>
          <w:color w:val="auto"/>
          <w:vertAlign w:val="baseline"/>
        </w:rPr>
        <w:drawing>
          <wp:anchor distT="0" distB="0" distL="114300" distR="114300" simplePos="0" relativeHeight="251666432" behindDoc="0" locked="0" layoutInCell="1" allowOverlap="1" wp14:anchorId="265388DA" wp14:editId="6214731B">
            <wp:simplePos x="0" y="0"/>
            <wp:positionH relativeFrom="margin">
              <wp:align>right</wp:align>
            </wp:positionH>
            <wp:positionV relativeFrom="paragraph">
              <wp:posOffset>187325</wp:posOffset>
            </wp:positionV>
            <wp:extent cx="2591435" cy="1611630"/>
            <wp:effectExtent l="0" t="0" r="0" b="7620"/>
            <wp:wrapSquare wrapText="bothSides"/>
            <wp:docPr id="2103880579" name="Grafik 210388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59" r="67478" b="11434"/>
                    <a:stretch/>
                  </pic:blipFill>
                  <pic:spPr bwMode="auto">
                    <a:xfrm>
                      <a:off x="0" y="0"/>
                      <a:ext cx="2591435"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color w:val="auto"/>
          <w:vertAlign w:val="baseline"/>
        </w:rPr>
        <w:t xml:space="preserve">Möchte man </w:t>
      </w:r>
      <w:r w:rsidRPr="001642FA">
        <w:rPr>
          <w:rFonts w:ascii="Calibri" w:eastAsia="Calibri" w:hAnsi="Calibri" w:cs="Calibri"/>
          <w:b/>
          <w:bCs/>
          <w:color w:val="auto"/>
          <w:vertAlign w:val="baseline"/>
        </w:rPr>
        <w:t>mehrere Dateien</w:t>
      </w:r>
      <w:r w:rsidRPr="001642FA">
        <w:rPr>
          <w:rFonts w:ascii="Calibri" w:eastAsia="Calibri" w:hAnsi="Calibri" w:cs="Calibri"/>
          <w:b/>
          <w:bCs/>
          <w:color w:val="auto"/>
          <w:vertAlign w:val="baseline"/>
        </w:rPr>
        <w:tab/>
        <w:t>i</w:t>
      </w:r>
      <w:r w:rsidR="003616D4">
        <w:rPr>
          <w:rFonts w:ascii="Calibri" w:eastAsia="Calibri" w:hAnsi="Calibri" w:cs="Calibri"/>
          <w:b/>
          <w:bCs/>
          <w:color w:val="auto"/>
          <w:vertAlign w:val="baseline"/>
        </w:rPr>
        <w:t>n dem</w:t>
      </w:r>
      <w:r w:rsidRPr="001642FA">
        <w:rPr>
          <w:rFonts w:ascii="Calibri" w:eastAsia="Calibri" w:hAnsi="Calibri" w:cs="Calibri"/>
          <w:b/>
          <w:bCs/>
          <w:color w:val="auto"/>
          <w:vertAlign w:val="baseline"/>
        </w:rPr>
        <w:t>selben Programmfenster öffnen</w:t>
      </w:r>
      <w:r w:rsidRPr="001642FA">
        <w:rPr>
          <w:rFonts w:ascii="Calibri" w:eastAsia="Calibri" w:hAnsi="Calibri" w:cs="Calibri"/>
          <w:color w:val="auto"/>
          <w:vertAlign w:val="baseline"/>
        </w:rPr>
        <w:t xml:space="preserve">, so geht man im Menü </w:t>
      </w:r>
      <w:r w:rsidRPr="001642FA">
        <w:rPr>
          <w:rFonts w:ascii="Calibri" w:eastAsia="Calibri" w:hAnsi="Calibri" w:cs="Calibri"/>
          <w:b/>
          <w:bCs/>
          <w:i/>
          <w:iCs/>
          <w:color w:val="FF0000"/>
          <w:vertAlign w:val="baseline"/>
        </w:rPr>
        <w:t>Datei</w:t>
      </w:r>
      <w:r w:rsidRPr="001642FA">
        <w:rPr>
          <w:rFonts w:ascii="Calibri" w:eastAsia="Calibri" w:hAnsi="Calibri" w:cs="Calibri"/>
          <w:color w:val="FF0000"/>
          <w:vertAlign w:val="baseline"/>
        </w:rPr>
        <w:t xml:space="preserve"> </w:t>
      </w:r>
      <w:r w:rsidRPr="001642FA">
        <w:rPr>
          <w:rFonts w:ascii="Calibri" w:eastAsia="Calibri" w:hAnsi="Calibri" w:cs="Calibri"/>
          <w:color w:val="auto"/>
          <w:vertAlign w:val="baseline"/>
        </w:rPr>
        <w:t xml:space="preserve">stattdessen über den Punkt </w:t>
      </w:r>
      <w:r w:rsidRPr="001642FA">
        <w:rPr>
          <w:rFonts w:ascii="Calibri" w:eastAsia="Calibri" w:hAnsi="Calibri" w:cs="Calibri"/>
          <w:b/>
          <w:bCs/>
          <w:i/>
          <w:iCs/>
          <w:color w:val="767171"/>
          <w:vertAlign w:val="baseline"/>
        </w:rPr>
        <w:t>Importieren</w:t>
      </w:r>
      <w:r w:rsidRPr="001642FA">
        <w:rPr>
          <w:rFonts w:ascii="Calibri" w:eastAsia="Calibri" w:hAnsi="Calibri" w:cs="Calibri"/>
          <w:color w:val="3B3838"/>
          <w:vertAlign w:val="baseline"/>
        </w:rPr>
        <w:t xml:space="preserve"> </w:t>
      </w:r>
      <w:r w:rsidRPr="001642FA">
        <w:rPr>
          <w:rFonts w:ascii="Calibri" w:eastAsia="Calibri" w:hAnsi="Calibri" w:cs="Calibri"/>
          <w:color w:val="auto"/>
          <w:vertAlign w:val="baseline"/>
        </w:rPr>
        <w:t xml:space="preserve">und den Unterpunkt </w:t>
      </w:r>
      <w:r w:rsidRPr="001642FA">
        <w:rPr>
          <w:rFonts w:ascii="Calibri" w:eastAsia="Calibri" w:hAnsi="Calibri" w:cs="Calibri"/>
          <w:b/>
          <w:bCs/>
          <w:i/>
          <w:iCs/>
          <w:color w:val="7030A0"/>
          <w:vertAlign w:val="baseline"/>
        </w:rPr>
        <w:t>Audio…</w:t>
      </w:r>
      <w:r w:rsidRPr="001642FA">
        <w:rPr>
          <w:rFonts w:ascii="Calibri" w:eastAsia="Calibri" w:hAnsi="Calibri" w:cs="Calibri"/>
          <w:color w:val="7030A0"/>
          <w:vertAlign w:val="baseline"/>
        </w:rPr>
        <w:t xml:space="preserve"> </w:t>
      </w:r>
      <w:r w:rsidRPr="001642FA">
        <w:rPr>
          <w:rFonts w:ascii="Calibri" w:eastAsia="Calibri" w:hAnsi="Calibri" w:cs="Calibri"/>
          <w:color w:val="auto"/>
          <w:vertAlign w:val="baseline"/>
        </w:rPr>
        <w:t xml:space="preserve">in das Menü </w:t>
      </w:r>
      <w:r w:rsidRPr="001642FA">
        <w:rPr>
          <w:rFonts w:ascii="Calibri" w:eastAsia="Calibri" w:hAnsi="Calibri" w:cs="Calibri"/>
          <w:b/>
          <w:bCs/>
          <w:i/>
          <w:iCs/>
          <w:color w:val="auto"/>
          <w:vertAlign w:val="baseline"/>
        </w:rPr>
        <w:t>Eine oder mehrere Dateien wählen…</w:t>
      </w:r>
      <w:r w:rsidRPr="001642FA">
        <w:rPr>
          <w:rFonts w:ascii="Calibri" w:eastAsia="Calibri" w:hAnsi="Calibri" w:cs="Calibri"/>
          <w:b/>
          <w:bCs/>
          <w:color w:val="auto"/>
          <w:vertAlign w:val="baseline"/>
        </w:rPr>
        <w:t xml:space="preserve"> </w:t>
      </w:r>
      <w:r w:rsidRPr="001642FA">
        <w:rPr>
          <w:rFonts w:ascii="Calibri" w:eastAsia="Calibri" w:hAnsi="Calibri" w:cs="Calibri"/>
          <w:color w:val="auto"/>
          <w:vertAlign w:val="baseline"/>
        </w:rPr>
        <w:t xml:space="preserve">(siehe oben). </w:t>
      </w:r>
    </w:p>
    <w:p w14:paraId="338C6D20" w14:textId="4CF7BD9C" w:rsidR="001642FA" w:rsidRPr="003616D4" w:rsidRDefault="003616D4" w:rsidP="001642FA">
      <w:pPr>
        <w:ind w:left="708"/>
        <w:jc w:val="both"/>
        <w:rPr>
          <w:rFonts w:ascii="Calibri" w:eastAsia="Calibri" w:hAnsi="Calibri" w:cs="Arial"/>
          <w:color w:val="1F3864" w:themeColor="accent1" w:themeShade="80"/>
          <w:vertAlign w:val="baseline"/>
        </w:rPr>
      </w:pPr>
      <w:r w:rsidRPr="003616D4">
        <w:rPr>
          <w:rFonts w:ascii="Calibri" w:eastAsia="Calibri" w:hAnsi="Calibri" w:cs="Calibri"/>
          <w:b/>
          <w:bCs/>
          <w:color w:val="1F3864" w:themeColor="accent1" w:themeShade="80"/>
          <w:vertAlign w:val="baseline"/>
        </w:rPr>
        <w:t>Achtung:</w:t>
      </w:r>
      <w:r w:rsidRPr="003616D4">
        <w:rPr>
          <w:rFonts w:ascii="Calibri" w:eastAsia="Calibri" w:hAnsi="Calibri" w:cs="Calibri"/>
          <w:color w:val="1F3864" w:themeColor="accent1" w:themeShade="80"/>
          <w:vertAlign w:val="baseline"/>
        </w:rPr>
        <w:t xml:space="preserve"> </w:t>
      </w:r>
      <w:r w:rsidR="001642FA" w:rsidRPr="003616D4">
        <w:rPr>
          <w:rFonts w:ascii="Calibri" w:eastAsia="Calibri" w:hAnsi="Calibri" w:cs="Calibri"/>
          <w:color w:val="1F3864" w:themeColor="accent1" w:themeShade="80"/>
          <w:vertAlign w:val="baseline"/>
        </w:rPr>
        <w:t xml:space="preserve">Wählt man nun </w:t>
      </w:r>
      <w:r w:rsidR="001642FA" w:rsidRPr="003616D4">
        <w:rPr>
          <w:rFonts w:ascii="Calibri" w:eastAsia="Calibri" w:hAnsi="Calibri" w:cs="Calibri"/>
          <w:b/>
          <w:bCs/>
          <w:color w:val="ED7D31" w:themeColor="accent2"/>
          <w:vertAlign w:val="baseline"/>
        </w:rPr>
        <w:t>mehrere Klangdateien</w:t>
      </w:r>
      <w:r w:rsidR="001642FA" w:rsidRPr="003616D4">
        <w:rPr>
          <w:rFonts w:ascii="Calibri" w:eastAsia="Calibri" w:hAnsi="Calibri" w:cs="Calibri"/>
          <w:color w:val="1F3864" w:themeColor="accent1" w:themeShade="80"/>
          <w:vertAlign w:val="baseline"/>
        </w:rPr>
        <w:t xml:space="preserve"> aus,</w:t>
      </w:r>
      <w:r w:rsidR="001642FA" w:rsidRPr="003616D4">
        <w:rPr>
          <w:rFonts w:ascii="Calibri" w:eastAsia="Calibri" w:hAnsi="Calibri" w:cs="Arial"/>
          <w:color w:val="1F3864" w:themeColor="accent1" w:themeShade="80"/>
          <w:vertAlign w:val="baseline"/>
        </w:rPr>
        <w:t xml:space="preserve"> so werden diese </w:t>
      </w:r>
      <w:r w:rsidR="001642FA" w:rsidRPr="003616D4">
        <w:rPr>
          <w:rFonts w:ascii="Calibri" w:eastAsia="Calibri" w:hAnsi="Calibri" w:cs="Arial"/>
          <w:b/>
          <w:bCs/>
          <w:color w:val="1F3864" w:themeColor="accent1" w:themeShade="80"/>
          <w:vertAlign w:val="baseline"/>
        </w:rPr>
        <w:t>in einzelnen Tonspuren untereinander angezeigt</w:t>
      </w:r>
      <w:r w:rsidR="001642FA" w:rsidRPr="003616D4">
        <w:rPr>
          <w:rFonts w:ascii="Calibri" w:eastAsia="Calibri" w:hAnsi="Calibri" w:cs="Arial"/>
          <w:color w:val="1F3864" w:themeColor="accent1" w:themeShade="80"/>
          <w:vertAlign w:val="baseline"/>
        </w:rPr>
        <w:t xml:space="preserve">, die </w:t>
      </w:r>
      <w:r w:rsidR="001642FA" w:rsidRPr="003616D4">
        <w:rPr>
          <w:rFonts w:ascii="Calibri" w:eastAsia="Calibri" w:hAnsi="Calibri" w:cs="Arial"/>
          <w:b/>
          <w:bCs/>
          <w:color w:val="1F3864" w:themeColor="accent1" w:themeShade="80"/>
          <w:vertAlign w:val="baseline"/>
        </w:rPr>
        <w:t>gleichzeitig</w:t>
      </w:r>
      <w:r w:rsidR="001642FA" w:rsidRPr="003616D4">
        <w:rPr>
          <w:rFonts w:ascii="Calibri" w:eastAsia="Calibri" w:hAnsi="Calibri" w:cs="Arial"/>
          <w:color w:val="1F3864" w:themeColor="accent1" w:themeShade="80"/>
          <w:vertAlign w:val="baseline"/>
        </w:rPr>
        <w:t xml:space="preserve"> abgespielt werden können</w:t>
      </w:r>
      <w:r>
        <w:rPr>
          <w:rFonts w:ascii="Calibri" w:eastAsia="Calibri" w:hAnsi="Calibri" w:cs="Arial"/>
          <w:color w:val="1F3864" w:themeColor="accent1" w:themeShade="80"/>
          <w:vertAlign w:val="baseline"/>
        </w:rPr>
        <w:t>!</w:t>
      </w:r>
    </w:p>
    <w:p w14:paraId="2D4344C2" w14:textId="77777777" w:rsidR="001642FA" w:rsidRPr="00B42B82" w:rsidRDefault="001642FA" w:rsidP="00B42B82">
      <w:pPr>
        <w:pStyle w:val="Listenabsatz"/>
        <w:numPr>
          <w:ilvl w:val="0"/>
          <w:numId w:val="5"/>
        </w:numPr>
        <w:spacing w:after="0" w:line="24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t>Aufnahmen verschieben:</w:t>
      </w:r>
    </w:p>
    <w:p w14:paraId="08B1A20B" w14:textId="54870F44" w:rsidR="001642FA" w:rsidRPr="001642FA" w:rsidRDefault="001642FA" w:rsidP="001642FA">
      <w:pPr>
        <w:ind w:left="708"/>
        <w:jc w:val="both"/>
        <w:rPr>
          <w:rFonts w:ascii="Calibri" w:eastAsia="Calibri" w:hAnsi="Calibri" w:cs="Calibri"/>
          <w:color w:val="auto"/>
          <w:vertAlign w:val="baseline"/>
        </w:rPr>
      </w:pPr>
      <w:r w:rsidRPr="001642FA">
        <w:rPr>
          <w:rFonts w:ascii="Calibri" w:eastAsia="Calibri" w:hAnsi="Calibri" w:cs="Calibri"/>
          <w:noProof/>
          <w:color w:val="auto"/>
          <w:vertAlign w:val="baseline"/>
        </w:rPr>
        <w:drawing>
          <wp:anchor distT="0" distB="0" distL="114300" distR="114300" simplePos="0" relativeHeight="251667456" behindDoc="0" locked="0" layoutInCell="1" allowOverlap="1" wp14:anchorId="7259DD3B" wp14:editId="23DD8660">
            <wp:simplePos x="0" y="0"/>
            <wp:positionH relativeFrom="margin">
              <wp:posOffset>449580</wp:posOffset>
            </wp:positionH>
            <wp:positionV relativeFrom="paragraph">
              <wp:posOffset>747899</wp:posOffset>
            </wp:positionV>
            <wp:extent cx="5309870" cy="1151255"/>
            <wp:effectExtent l="0" t="0" r="5080" b="0"/>
            <wp:wrapSquare wrapText="bothSides"/>
            <wp:docPr id="2103880581" name="Grafik 210388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8" b="9452"/>
                    <a:stretch/>
                  </pic:blipFill>
                  <pic:spPr bwMode="auto">
                    <a:xfrm>
                      <a:off x="0" y="0"/>
                      <a:ext cx="5309870"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color w:val="auto"/>
          <w:vertAlign w:val="baseline"/>
        </w:rPr>
        <w:t xml:space="preserve">Standardmäßig werden Soundfiles bei der Aufnahme oder beim Öffnen an den Beginn der Zeitachse platziert. Soll eine Aufnahme an einer anderen Stelle im Stück erklingen, so kann man sie </w:t>
      </w:r>
      <w:r w:rsidRPr="001642FA">
        <w:rPr>
          <w:rFonts w:ascii="Calibri" w:eastAsia="Calibri" w:hAnsi="Calibri" w:cs="Calibri"/>
          <w:b/>
          <w:bCs/>
          <w:color w:val="auto"/>
          <w:vertAlign w:val="baseline"/>
        </w:rPr>
        <w:t>verschieben</w:t>
      </w:r>
      <w:r w:rsidRPr="001642FA">
        <w:rPr>
          <w:rFonts w:ascii="Calibri" w:eastAsia="Calibri" w:hAnsi="Calibri" w:cs="Calibri"/>
          <w:color w:val="auto"/>
          <w:vertAlign w:val="baseline"/>
        </w:rPr>
        <w:t xml:space="preserve">. Dazu muss zunächst das </w:t>
      </w:r>
      <w:r w:rsidRPr="001642FA">
        <w:rPr>
          <w:rFonts w:ascii="Calibri" w:eastAsia="Calibri" w:hAnsi="Calibri" w:cs="Calibri"/>
          <w:b/>
          <w:bCs/>
          <w:i/>
          <w:iCs/>
          <w:color w:val="auto"/>
          <w:vertAlign w:val="baseline"/>
        </w:rPr>
        <w:t>Bewegungswerkzeug</w:t>
      </w:r>
      <w:r w:rsidRPr="001642FA">
        <w:rPr>
          <w:rFonts w:ascii="Calibri" w:eastAsia="Calibri" w:hAnsi="Calibri" w:cs="Calibri"/>
          <w:color w:val="auto"/>
          <w:vertAlign w:val="baseline"/>
        </w:rPr>
        <w:t xml:space="preserve"> durch Anklicken aktiviert werden.</w:t>
      </w:r>
    </w:p>
    <w:p w14:paraId="48654529" w14:textId="7802530C" w:rsidR="005B4A98" w:rsidRDefault="0071641B" w:rsidP="005B4A98">
      <w:pPr>
        <w:ind w:left="708"/>
        <w:jc w:val="both"/>
        <w:rPr>
          <w:rFonts w:ascii="Calibri" w:eastAsia="Calibri" w:hAnsi="Calibri" w:cs="Calibri"/>
          <w:color w:val="auto"/>
          <w:vertAlign w:val="baseline"/>
        </w:rPr>
      </w:pPr>
      <w:r w:rsidRPr="001642FA">
        <w:rPr>
          <w:rFonts w:ascii="Calibri" w:eastAsia="Calibri" w:hAnsi="Calibri"/>
          <w:noProof/>
          <w:color w:val="0070C0"/>
          <w:vertAlign w:val="baseline"/>
        </w:rPr>
        <w:drawing>
          <wp:anchor distT="0" distB="0" distL="114300" distR="114300" simplePos="0" relativeHeight="251668480" behindDoc="0" locked="0" layoutInCell="1" allowOverlap="1" wp14:anchorId="3148FAE6" wp14:editId="43D19CE8">
            <wp:simplePos x="0" y="0"/>
            <wp:positionH relativeFrom="margin">
              <wp:align>right</wp:align>
            </wp:positionH>
            <wp:positionV relativeFrom="paragraph">
              <wp:posOffset>414239</wp:posOffset>
            </wp:positionV>
            <wp:extent cx="5312410" cy="1503680"/>
            <wp:effectExtent l="0" t="0" r="2540" b="1270"/>
            <wp:wrapSquare wrapText="bothSides"/>
            <wp:docPr id="2103880582" name="Grafik 210388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05" b="5826"/>
                    <a:stretch/>
                  </pic:blipFill>
                  <pic:spPr bwMode="auto">
                    <a:xfrm>
                      <a:off x="0" y="0"/>
                      <a:ext cx="5312410"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1642FA">
        <w:rPr>
          <w:rFonts w:ascii="Calibri" w:eastAsia="Calibri" w:hAnsi="Calibri" w:cs="Calibri"/>
          <w:color w:val="auto"/>
          <w:vertAlign w:val="baseline"/>
        </w:rPr>
        <w:t xml:space="preserve">Geht man nun mit dem Mauszeiger auf die Aufnahme, so kann man sie </w:t>
      </w:r>
      <w:r w:rsidR="001642FA" w:rsidRPr="001642FA">
        <w:rPr>
          <w:rFonts w:ascii="Calibri" w:eastAsia="Calibri" w:hAnsi="Calibri" w:cs="Calibri"/>
          <w:b/>
          <w:bCs/>
          <w:color w:val="auto"/>
          <w:vertAlign w:val="baseline"/>
        </w:rPr>
        <w:t>innerhalb der Tonspur</w:t>
      </w:r>
      <w:r w:rsidR="001642FA" w:rsidRPr="001642FA">
        <w:rPr>
          <w:rFonts w:ascii="Calibri" w:eastAsia="Calibri" w:hAnsi="Calibri" w:cs="Calibri"/>
          <w:color w:val="auto"/>
          <w:vertAlign w:val="baseline"/>
        </w:rPr>
        <w:t xml:space="preserve"> beliebig nach links oder rechts ziehen oder auch </w:t>
      </w:r>
      <w:r w:rsidR="001642FA" w:rsidRPr="001642FA">
        <w:rPr>
          <w:rFonts w:ascii="Calibri" w:eastAsia="Calibri" w:hAnsi="Calibri" w:cs="Calibri"/>
          <w:b/>
          <w:bCs/>
          <w:color w:val="auto"/>
          <w:vertAlign w:val="baseline"/>
        </w:rPr>
        <w:t>in eine andere Tonspur verschieben</w:t>
      </w:r>
      <w:r w:rsidR="001642FA" w:rsidRPr="001642FA">
        <w:rPr>
          <w:rFonts w:ascii="Calibri" w:eastAsia="Calibri" w:hAnsi="Calibri" w:cs="Calibri"/>
          <w:color w:val="auto"/>
          <w:vertAlign w:val="baseline"/>
        </w:rPr>
        <w:t>.</w:t>
      </w:r>
    </w:p>
    <w:p w14:paraId="0C38E94D" w14:textId="7E5ADED9" w:rsidR="00136F41" w:rsidRDefault="00136F41" w:rsidP="005B4A98">
      <w:pPr>
        <w:ind w:left="708"/>
        <w:jc w:val="both"/>
        <w:rPr>
          <w:rFonts w:ascii="Calibri" w:eastAsia="Calibri" w:hAnsi="Calibri" w:cs="Calibri"/>
          <w:color w:val="auto"/>
          <w:vertAlign w:val="baseline"/>
        </w:rPr>
      </w:pPr>
    </w:p>
    <w:p w14:paraId="7F242DA7" w14:textId="29F86591" w:rsidR="00136F41" w:rsidRDefault="00136F41" w:rsidP="005B4A98">
      <w:pPr>
        <w:ind w:left="708"/>
        <w:jc w:val="both"/>
        <w:rPr>
          <w:rFonts w:ascii="Calibri" w:eastAsia="Calibri" w:hAnsi="Calibri" w:cs="Calibri"/>
          <w:color w:val="auto"/>
          <w:vertAlign w:val="baseline"/>
        </w:rPr>
      </w:pPr>
    </w:p>
    <w:p w14:paraId="395D35EE" w14:textId="47EAC586" w:rsidR="00136F41" w:rsidRDefault="00136F41" w:rsidP="005B4A98">
      <w:pPr>
        <w:ind w:left="708"/>
        <w:jc w:val="both"/>
        <w:rPr>
          <w:rFonts w:ascii="Calibri" w:eastAsia="Calibri" w:hAnsi="Calibri" w:cs="Calibri"/>
          <w:color w:val="auto"/>
          <w:vertAlign w:val="baseline"/>
        </w:rPr>
      </w:pPr>
    </w:p>
    <w:p w14:paraId="14A88C42" w14:textId="21198D01" w:rsidR="00136F41" w:rsidRDefault="00136F41" w:rsidP="005B4A98">
      <w:pPr>
        <w:ind w:left="708"/>
        <w:jc w:val="both"/>
        <w:rPr>
          <w:rFonts w:ascii="Calibri" w:eastAsia="Calibri" w:hAnsi="Calibri" w:cs="Calibri"/>
          <w:color w:val="auto"/>
          <w:vertAlign w:val="baseline"/>
        </w:rPr>
      </w:pPr>
    </w:p>
    <w:p w14:paraId="6C432EB6" w14:textId="77777777" w:rsidR="00136F41" w:rsidRDefault="00136F41" w:rsidP="005B4A98">
      <w:pPr>
        <w:ind w:left="708"/>
        <w:jc w:val="both"/>
        <w:rPr>
          <w:rFonts w:ascii="Calibri" w:eastAsia="Calibri" w:hAnsi="Calibri" w:cs="Calibri"/>
          <w:color w:val="auto"/>
          <w:vertAlign w:val="baseline"/>
        </w:rPr>
      </w:pPr>
    </w:p>
    <w:p w14:paraId="7E0F89C2" w14:textId="4B98DB82" w:rsidR="005B4A98" w:rsidRDefault="001642FA" w:rsidP="005B4A98">
      <w:pPr>
        <w:pStyle w:val="Listenabsatz"/>
        <w:numPr>
          <w:ilvl w:val="0"/>
          <w:numId w:val="5"/>
        </w:numPr>
        <w:spacing w:after="0" w:line="36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lastRenderedPageBreak/>
        <w:t>Eine Aufnahme schneiden,</w:t>
      </w:r>
      <w:r w:rsidR="005B4A98">
        <w:rPr>
          <w:rFonts w:ascii="Calibri" w:eastAsia="Times New Roman" w:hAnsi="Calibri" w:cs="Calibri"/>
          <w:b/>
          <w:bCs/>
          <w:color w:val="auto"/>
          <w:vertAlign w:val="baseline"/>
          <w:lang w:eastAsia="de-DE"/>
        </w:rPr>
        <w:t xml:space="preserve"> in der Lautstärke</w:t>
      </w:r>
      <w:r w:rsidRPr="00B42B82">
        <w:rPr>
          <w:rFonts w:ascii="Calibri" w:eastAsia="Times New Roman" w:hAnsi="Calibri" w:cs="Calibri"/>
          <w:b/>
          <w:bCs/>
          <w:color w:val="auto"/>
          <w:vertAlign w:val="baseline"/>
          <w:lang w:eastAsia="de-DE"/>
        </w:rPr>
        <w:t xml:space="preserve"> normalisieren und mit Effekten bearbeiten</w:t>
      </w:r>
    </w:p>
    <w:p w14:paraId="13EC2151" w14:textId="6C50FA45" w:rsidR="001642FA" w:rsidRPr="005B4A98" w:rsidRDefault="00DB51B6" w:rsidP="005B4A98">
      <w:pPr>
        <w:pStyle w:val="Listenabsatz"/>
        <w:spacing w:after="0" w:line="276" w:lineRule="auto"/>
        <w:jc w:val="both"/>
        <w:rPr>
          <w:rFonts w:ascii="Calibri" w:eastAsia="Times New Roman" w:hAnsi="Calibri" w:cs="Calibri"/>
          <w:b/>
          <w:bCs/>
          <w:color w:val="auto"/>
          <w:vertAlign w:val="baseline"/>
          <w:lang w:eastAsia="de-DE"/>
        </w:rPr>
      </w:pPr>
      <w:r w:rsidRPr="001642FA">
        <w:rPr>
          <w:rFonts w:eastAsia="Times New Roman"/>
          <w:noProof/>
          <w:sz w:val="24"/>
          <w:szCs w:val="20"/>
          <w:vertAlign w:val="baseline"/>
          <w:lang w:eastAsia="de-DE"/>
        </w:rPr>
        <w:drawing>
          <wp:anchor distT="0" distB="0" distL="114300" distR="114300" simplePos="0" relativeHeight="251679744" behindDoc="0" locked="0" layoutInCell="1" allowOverlap="1" wp14:anchorId="5B622E64" wp14:editId="5A4AA6ED">
            <wp:simplePos x="0" y="0"/>
            <wp:positionH relativeFrom="margin">
              <wp:align>right</wp:align>
            </wp:positionH>
            <wp:positionV relativeFrom="paragraph">
              <wp:posOffset>960120</wp:posOffset>
            </wp:positionV>
            <wp:extent cx="5273040" cy="1281430"/>
            <wp:effectExtent l="0" t="0" r="3810" b="0"/>
            <wp:wrapSquare wrapText="bothSides"/>
            <wp:docPr id="2103880591" name="Grafik 210388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190" r="-527" b="6513"/>
                    <a:stretch/>
                  </pic:blipFill>
                  <pic:spPr bwMode="auto">
                    <a:xfrm>
                      <a:off x="0" y="0"/>
                      <a:ext cx="5273040" cy="128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5B4A98">
        <w:rPr>
          <w:rFonts w:ascii="Calibri" w:eastAsia="Calibri" w:hAnsi="Calibri" w:cs="Arial"/>
          <w:color w:val="auto"/>
          <w:vertAlign w:val="baseline"/>
        </w:rPr>
        <w:t xml:space="preserve">Um eine Aufnahme zu bearbeiten (zum Beispiel zu </w:t>
      </w:r>
      <w:r w:rsidR="001642FA" w:rsidRPr="005B4A98">
        <w:rPr>
          <w:rFonts w:ascii="Calibri" w:eastAsia="Calibri" w:hAnsi="Calibri" w:cs="Arial"/>
          <w:b/>
          <w:bCs/>
          <w:color w:val="auto"/>
          <w:vertAlign w:val="baseline"/>
        </w:rPr>
        <w:t>schneiden</w:t>
      </w:r>
      <w:r w:rsidR="001642FA" w:rsidRPr="005B4A98">
        <w:rPr>
          <w:rFonts w:ascii="Calibri" w:eastAsia="Calibri" w:hAnsi="Calibri" w:cs="Arial"/>
          <w:color w:val="auto"/>
          <w:vertAlign w:val="baseline"/>
        </w:rPr>
        <w:t xml:space="preserve"> oder </w:t>
      </w:r>
      <w:r w:rsidR="001642FA" w:rsidRPr="005B4A98">
        <w:rPr>
          <w:rFonts w:ascii="Calibri" w:eastAsia="Calibri" w:hAnsi="Calibri" w:cs="Arial"/>
          <w:b/>
          <w:bCs/>
          <w:color w:val="auto"/>
          <w:vertAlign w:val="baseline"/>
        </w:rPr>
        <w:t>Effekte hinzuzufügen</w:t>
      </w:r>
      <w:r w:rsidR="001642FA" w:rsidRPr="005B4A98">
        <w:rPr>
          <w:rFonts w:ascii="Calibri" w:eastAsia="Calibri" w:hAnsi="Calibri" w:cs="Arial"/>
          <w:color w:val="auto"/>
          <w:vertAlign w:val="baseline"/>
        </w:rPr>
        <w:t xml:space="preserve">) muss zunächst das </w:t>
      </w:r>
      <w:r w:rsidR="001642FA" w:rsidRPr="005B4A98">
        <w:rPr>
          <w:rFonts w:ascii="Calibri" w:eastAsia="Calibri" w:hAnsi="Calibri" w:cs="Arial"/>
          <w:b/>
          <w:bCs/>
          <w:i/>
          <w:iCs/>
          <w:color w:val="FF0000"/>
          <w:vertAlign w:val="baseline"/>
        </w:rPr>
        <w:t>Auswahlwerkzeug</w:t>
      </w:r>
      <w:r w:rsidR="001642FA" w:rsidRPr="005B4A98">
        <w:rPr>
          <w:rFonts w:ascii="Calibri" w:eastAsia="Calibri" w:hAnsi="Calibri" w:cs="Arial"/>
          <w:color w:val="auto"/>
          <w:vertAlign w:val="baseline"/>
        </w:rPr>
        <w:t xml:space="preserve"> durch Anklicken aktiviert werden. Nun kann man beliebige Ausschnitte innerhalb einer Tonspur </w:t>
      </w:r>
      <w:r w:rsidR="001642FA" w:rsidRPr="005B4A98">
        <w:rPr>
          <w:rFonts w:ascii="Calibri" w:eastAsia="Calibri" w:hAnsi="Calibri" w:cs="Arial"/>
          <w:b/>
          <w:bCs/>
          <w:color w:val="auto"/>
          <w:vertAlign w:val="baseline"/>
        </w:rPr>
        <w:t>markieren</w:t>
      </w:r>
      <w:r w:rsidR="001642FA" w:rsidRPr="005B4A98">
        <w:rPr>
          <w:rFonts w:ascii="Calibri" w:eastAsia="Calibri" w:hAnsi="Calibri" w:cs="Arial"/>
          <w:color w:val="auto"/>
          <w:vertAlign w:val="baseline"/>
        </w:rPr>
        <w:t xml:space="preserve">. Dazu klickt man auf den Beginn der betreffenden Partie und zieht den Mauszeiger bis zu ihrem Ende. Der </w:t>
      </w:r>
      <w:r w:rsidR="001642FA" w:rsidRPr="005B4A98">
        <w:rPr>
          <w:rFonts w:ascii="Calibri" w:eastAsia="Calibri" w:hAnsi="Calibri" w:cs="Arial"/>
          <w:b/>
          <w:bCs/>
          <w:color w:val="538135"/>
          <w:vertAlign w:val="baseline"/>
        </w:rPr>
        <w:t>markierte Ausschnitt</w:t>
      </w:r>
      <w:r w:rsidR="001642FA" w:rsidRPr="005B4A98">
        <w:rPr>
          <w:rFonts w:ascii="Calibri" w:eastAsia="Calibri" w:hAnsi="Calibri" w:cs="Arial"/>
          <w:color w:val="538135"/>
          <w:vertAlign w:val="baseline"/>
        </w:rPr>
        <w:t xml:space="preserve"> </w:t>
      </w:r>
      <w:r w:rsidR="00136F41" w:rsidRPr="005B4A98">
        <w:rPr>
          <w:rFonts w:ascii="Calibri" w:eastAsia="Calibri" w:hAnsi="Calibri" w:cs="Arial"/>
          <w:color w:val="auto"/>
          <w:vertAlign w:val="baseline"/>
        </w:rPr>
        <w:t xml:space="preserve">wird </w:t>
      </w:r>
      <w:r w:rsidR="001642FA" w:rsidRPr="005B4A98">
        <w:rPr>
          <w:rFonts w:ascii="Calibri" w:eastAsia="Calibri" w:hAnsi="Calibri" w:cs="Arial"/>
          <w:color w:val="auto"/>
          <w:vertAlign w:val="baseline"/>
        </w:rPr>
        <w:t xml:space="preserve">dabei </w:t>
      </w:r>
      <w:r w:rsidR="001642FA" w:rsidRPr="005B4A98">
        <w:rPr>
          <w:rFonts w:ascii="Calibri" w:eastAsia="Calibri" w:hAnsi="Calibri" w:cs="Arial"/>
          <w:b/>
          <w:bCs/>
          <w:color w:val="auto"/>
          <w:vertAlign w:val="baseline"/>
        </w:rPr>
        <w:t>hellblau unterlegt</w:t>
      </w:r>
      <w:r w:rsidR="001642FA" w:rsidRPr="005B4A98">
        <w:rPr>
          <w:rFonts w:ascii="Calibri" w:eastAsia="Calibri" w:hAnsi="Calibri" w:cs="Arial"/>
          <w:color w:val="auto"/>
          <w:vertAlign w:val="baseline"/>
        </w:rPr>
        <w:t xml:space="preserve"> und kann nun weiterbearbeitet werden:</w:t>
      </w:r>
    </w:p>
    <w:p w14:paraId="3C5FCF36" w14:textId="42CA7770" w:rsidR="001642FA" w:rsidRPr="00B42B82" w:rsidRDefault="001642FA" w:rsidP="00B42B82">
      <w:pPr>
        <w:pStyle w:val="Listenabsatz"/>
        <w:numPr>
          <w:ilvl w:val="1"/>
          <w:numId w:val="5"/>
        </w:numPr>
        <w:spacing w:after="0" w:line="240" w:lineRule="auto"/>
        <w:jc w:val="both"/>
        <w:rPr>
          <w:rFonts w:ascii="Calibri" w:eastAsia="Times New Roman" w:hAnsi="Calibri" w:cs="Calibri"/>
          <w:color w:val="auto"/>
          <w:vertAlign w:val="baseline"/>
          <w:lang w:eastAsia="de-DE"/>
        </w:rPr>
      </w:pPr>
      <w:r w:rsidRPr="00B42B82">
        <w:rPr>
          <w:rFonts w:ascii="Calibri" w:eastAsia="Times New Roman" w:hAnsi="Calibri" w:cs="Calibri"/>
          <w:color w:val="auto"/>
          <w:szCs w:val="18"/>
          <w:vertAlign w:val="baseline"/>
          <w:lang w:eastAsia="de-DE"/>
        </w:rPr>
        <w:t xml:space="preserve">So kann man mithilfe bestimmter Tastenkombinationen den markierten Ausschnitt </w:t>
      </w:r>
      <w:r w:rsidRPr="00B42B82">
        <w:rPr>
          <w:rFonts w:ascii="Calibri" w:eastAsia="Times New Roman" w:hAnsi="Calibri" w:cs="Calibri"/>
          <w:b/>
          <w:color w:val="auto"/>
          <w:szCs w:val="18"/>
          <w:vertAlign w:val="baseline"/>
          <w:lang w:eastAsia="de-DE"/>
        </w:rPr>
        <w:t>ausschneiden</w:t>
      </w:r>
      <w:r w:rsidRPr="00B42B82">
        <w:rPr>
          <w:rFonts w:ascii="Calibri" w:eastAsia="Times New Roman" w:hAnsi="Calibri" w:cs="Calibri"/>
          <w:color w:val="auto"/>
          <w:szCs w:val="18"/>
          <w:vertAlign w:val="baseline"/>
          <w:lang w:eastAsia="de-DE"/>
        </w:rPr>
        <w:t xml:space="preserve"> (</w:t>
      </w:r>
      <w:proofErr w:type="spellStart"/>
      <w:r w:rsidRPr="00B42B82">
        <w:rPr>
          <w:rFonts w:ascii="Calibri" w:eastAsia="Times New Roman" w:hAnsi="Calibri" w:cs="Calibri"/>
          <w:color w:val="auto"/>
          <w:szCs w:val="18"/>
          <w:vertAlign w:val="baseline"/>
          <w:lang w:eastAsia="de-DE"/>
        </w:rPr>
        <w:t>Strg+X</w:t>
      </w:r>
      <w:proofErr w:type="spellEnd"/>
      <w:r w:rsidRPr="00B42B82">
        <w:rPr>
          <w:rFonts w:ascii="Calibri" w:eastAsia="Times New Roman" w:hAnsi="Calibri" w:cs="Calibri"/>
          <w:color w:val="auto"/>
          <w:szCs w:val="18"/>
          <w:vertAlign w:val="baseline"/>
          <w:lang w:eastAsia="de-DE"/>
        </w:rPr>
        <w:t xml:space="preserve">), </w:t>
      </w:r>
      <w:r w:rsidRPr="00B42B82">
        <w:rPr>
          <w:rFonts w:ascii="Calibri" w:eastAsia="Times New Roman" w:hAnsi="Calibri" w:cs="Calibri"/>
          <w:b/>
          <w:color w:val="auto"/>
          <w:szCs w:val="18"/>
          <w:vertAlign w:val="baseline"/>
          <w:lang w:eastAsia="de-DE"/>
        </w:rPr>
        <w:t>kopieren</w:t>
      </w:r>
      <w:r w:rsidRPr="00B42B82">
        <w:rPr>
          <w:rFonts w:ascii="Calibri" w:eastAsia="Times New Roman" w:hAnsi="Calibri" w:cs="Calibri"/>
          <w:color w:val="auto"/>
          <w:szCs w:val="18"/>
          <w:vertAlign w:val="baseline"/>
          <w:lang w:eastAsia="de-DE"/>
        </w:rPr>
        <w:t xml:space="preserve"> (</w:t>
      </w:r>
      <w:proofErr w:type="spellStart"/>
      <w:r w:rsidRPr="00B42B82">
        <w:rPr>
          <w:rFonts w:ascii="Calibri" w:eastAsia="Times New Roman" w:hAnsi="Calibri" w:cs="Calibri"/>
          <w:color w:val="auto"/>
          <w:szCs w:val="18"/>
          <w:vertAlign w:val="baseline"/>
          <w:lang w:eastAsia="de-DE"/>
        </w:rPr>
        <w:t>Strg+C</w:t>
      </w:r>
      <w:proofErr w:type="spellEnd"/>
      <w:r w:rsidRPr="00B42B82">
        <w:rPr>
          <w:rFonts w:ascii="Calibri" w:eastAsia="Times New Roman" w:hAnsi="Calibri" w:cs="Calibri"/>
          <w:color w:val="auto"/>
          <w:szCs w:val="18"/>
          <w:vertAlign w:val="baseline"/>
          <w:lang w:eastAsia="de-DE"/>
        </w:rPr>
        <w:t xml:space="preserve">), </w:t>
      </w:r>
      <w:r w:rsidRPr="00B42B82">
        <w:rPr>
          <w:rFonts w:ascii="Calibri" w:eastAsia="Times New Roman" w:hAnsi="Calibri" w:cs="Calibri"/>
          <w:b/>
          <w:color w:val="auto"/>
          <w:szCs w:val="18"/>
          <w:vertAlign w:val="baseline"/>
          <w:lang w:eastAsia="de-DE"/>
        </w:rPr>
        <w:t>löschen</w:t>
      </w:r>
      <w:r w:rsidRPr="00B42B82">
        <w:rPr>
          <w:rFonts w:ascii="Calibri" w:eastAsia="Times New Roman" w:hAnsi="Calibri" w:cs="Calibri"/>
          <w:color w:val="auto"/>
          <w:szCs w:val="18"/>
          <w:vertAlign w:val="baseline"/>
          <w:lang w:eastAsia="de-DE"/>
        </w:rPr>
        <w:t xml:space="preserve"> (</w:t>
      </w:r>
      <w:proofErr w:type="spellStart"/>
      <w:r w:rsidRPr="00B42B82">
        <w:rPr>
          <w:rFonts w:ascii="Calibri" w:eastAsia="Times New Roman" w:hAnsi="Calibri" w:cs="Calibri"/>
          <w:color w:val="auto"/>
          <w:szCs w:val="18"/>
          <w:vertAlign w:val="baseline"/>
          <w:lang w:eastAsia="de-DE"/>
        </w:rPr>
        <w:t>Strg+K</w:t>
      </w:r>
      <w:proofErr w:type="spellEnd"/>
      <w:r w:rsidRPr="00B42B82">
        <w:rPr>
          <w:rFonts w:ascii="Calibri" w:eastAsia="Times New Roman" w:hAnsi="Calibri" w:cs="Calibri"/>
          <w:color w:val="auto"/>
          <w:szCs w:val="18"/>
          <w:vertAlign w:val="baseline"/>
          <w:lang w:eastAsia="de-DE"/>
        </w:rPr>
        <w:t xml:space="preserve">) oder durch </w:t>
      </w:r>
      <w:r w:rsidRPr="00B42B82">
        <w:rPr>
          <w:rFonts w:ascii="Calibri" w:eastAsia="Times New Roman" w:hAnsi="Calibri" w:cs="Calibri"/>
          <w:b/>
          <w:bCs/>
          <w:color w:val="auto"/>
          <w:szCs w:val="18"/>
          <w:vertAlign w:val="baseline"/>
          <w:lang w:eastAsia="de-DE"/>
        </w:rPr>
        <w:t>Klangeffekte</w:t>
      </w:r>
      <w:r w:rsidRPr="00B42B82">
        <w:rPr>
          <w:rFonts w:ascii="Calibri" w:eastAsia="Times New Roman" w:hAnsi="Calibri" w:cs="Calibri"/>
          <w:color w:val="auto"/>
          <w:szCs w:val="18"/>
          <w:vertAlign w:val="baseline"/>
          <w:lang w:eastAsia="de-DE"/>
        </w:rPr>
        <w:t xml:space="preserve"> (zu finden im Menü </w:t>
      </w:r>
      <w:r w:rsidRPr="00B42B82">
        <w:rPr>
          <w:rFonts w:ascii="Calibri" w:eastAsia="Times New Roman" w:hAnsi="Calibri" w:cs="Calibri"/>
          <w:b/>
          <w:i/>
          <w:iCs/>
          <w:color w:val="FF0000"/>
          <w:szCs w:val="18"/>
          <w:vertAlign w:val="baseline"/>
          <w:lang w:eastAsia="de-DE"/>
        </w:rPr>
        <w:t>Effekt</w:t>
      </w:r>
      <w:r w:rsidRPr="00B42B82">
        <w:rPr>
          <w:rFonts w:ascii="Calibri" w:eastAsia="Times New Roman" w:hAnsi="Calibri" w:cs="Calibri"/>
          <w:b/>
          <w:color w:val="auto"/>
          <w:szCs w:val="18"/>
          <w:vertAlign w:val="baseline"/>
          <w:lang w:eastAsia="de-DE"/>
        </w:rPr>
        <w:t>)</w:t>
      </w:r>
      <w:r w:rsidRPr="00B42B82">
        <w:rPr>
          <w:rFonts w:ascii="Calibri" w:eastAsia="Times New Roman" w:hAnsi="Calibri" w:cs="Calibri"/>
          <w:color w:val="auto"/>
          <w:szCs w:val="18"/>
          <w:vertAlign w:val="baseline"/>
          <w:lang w:eastAsia="de-DE"/>
        </w:rPr>
        <w:t xml:space="preserve"> </w:t>
      </w:r>
      <w:r w:rsidRPr="00B42B82">
        <w:rPr>
          <w:rFonts w:ascii="Calibri" w:eastAsia="Times New Roman" w:hAnsi="Calibri" w:cs="Calibri"/>
          <w:b/>
          <w:color w:val="auto"/>
          <w:szCs w:val="18"/>
          <w:vertAlign w:val="baseline"/>
          <w:lang w:eastAsia="de-DE"/>
        </w:rPr>
        <w:t>verändern</w:t>
      </w:r>
      <w:r w:rsidRPr="00B42B82">
        <w:rPr>
          <w:rFonts w:ascii="Calibri" w:eastAsia="Times New Roman" w:hAnsi="Calibri" w:cs="Calibri"/>
          <w:color w:val="auto"/>
          <w:szCs w:val="18"/>
          <w:vertAlign w:val="baseline"/>
          <w:lang w:eastAsia="de-DE"/>
        </w:rPr>
        <w:t xml:space="preserve">. Ausgeschnittene oder kopierte Klangausschnitte können mit der Tastenfolge </w:t>
      </w:r>
      <w:proofErr w:type="spellStart"/>
      <w:r w:rsidRPr="00B42B82">
        <w:rPr>
          <w:rFonts w:ascii="Calibri" w:eastAsia="Times New Roman" w:hAnsi="Calibri" w:cs="Calibri"/>
          <w:color w:val="auto"/>
          <w:szCs w:val="18"/>
          <w:vertAlign w:val="baseline"/>
          <w:lang w:eastAsia="de-DE"/>
        </w:rPr>
        <w:t>Strg+V</w:t>
      </w:r>
      <w:proofErr w:type="spellEnd"/>
      <w:r w:rsidRPr="00B42B82">
        <w:rPr>
          <w:rFonts w:ascii="Calibri" w:eastAsia="Times New Roman" w:hAnsi="Calibri" w:cs="Calibri"/>
          <w:color w:val="auto"/>
          <w:szCs w:val="18"/>
          <w:vertAlign w:val="baseline"/>
          <w:lang w:eastAsia="de-DE"/>
        </w:rPr>
        <w:t xml:space="preserve"> an beliebiger Stelle </w:t>
      </w:r>
      <w:r w:rsidRPr="00B42B82">
        <w:rPr>
          <w:rFonts w:ascii="Calibri" w:eastAsia="Times New Roman" w:hAnsi="Calibri" w:cs="Calibri"/>
          <w:b/>
          <w:color w:val="auto"/>
          <w:szCs w:val="18"/>
          <w:vertAlign w:val="baseline"/>
          <w:lang w:eastAsia="de-DE"/>
        </w:rPr>
        <w:t>ein</w:t>
      </w:r>
      <w:r w:rsidR="00136F41">
        <w:rPr>
          <w:rFonts w:ascii="Calibri" w:eastAsia="Times New Roman" w:hAnsi="Calibri" w:cs="Calibri"/>
          <w:b/>
          <w:color w:val="auto"/>
          <w:szCs w:val="18"/>
          <w:vertAlign w:val="baseline"/>
          <w:lang w:eastAsia="de-DE"/>
        </w:rPr>
        <w:t>ge</w:t>
      </w:r>
      <w:r w:rsidRPr="00B42B82">
        <w:rPr>
          <w:rFonts w:ascii="Calibri" w:eastAsia="Times New Roman" w:hAnsi="Calibri" w:cs="Calibri"/>
          <w:b/>
          <w:color w:val="auto"/>
          <w:szCs w:val="18"/>
          <w:vertAlign w:val="baseline"/>
          <w:lang w:eastAsia="de-DE"/>
        </w:rPr>
        <w:t>fügt werden.</w:t>
      </w:r>
    </w:p>
    <w:p w14:paraId="429D1865" w14:textId="7A594BD7" w:rsidR="001642FA" w:rsidRPr="00B42B82" w:rsidRDefault="001642FA" w:rsidP="00B42B82">
      <w:pPr>
        <w:pStyle w:val="Listenabsatz"/>
        <w:numPr>
          <w:ilvl w:val="1"/>
          <w:numId w:val="5"/>
        </w:numPr>
        <w:spacing w:after="0" w:line="240" w:lineRule="auto"/>
        <w:jc w:val="both"/>
        <w:rPr>
          <w:rFonts w:ascii="Calibri" w:eastAsia="Times New Roman" w:hAnsi="Calibri" w:cs="Calibri"/>
          <w:color w:val="auto"/>
          <w:vertAlign w:val="baseline"/>
          <w:lang w:eastAsia="de-DE"/>
        </w:rPr>
      </w:pPr>
      <w:r w:rsidRPr="001642FA">
        <w:rPr>
          <w:noProof/>
          <w:vertAlign w:val="baseline"/>
          <w:lang w:eastAsia="de-DE"/>
        </w:rPr>
        <w:drawing>
          <wp:anchor distT="0" distB="0" distL="114300" distR="114300" simplePos="0" relativeHeight="251670528" behindDoc="0" locked="0" layoutInCell="1" allowOverlap="1" wp14:anchorId="61B593B0" wp14:editId="0DEFA115">
            <wp:simplePos x="0" y="0"/>
            <wp:positionH relativeFrom="column">
              <wp:posOffset>924560</wp:posOffset>
            </wp:positionH>
            <wp:positionV relativeFrom="paragraph">
              <wp:posOffset>196850</wp:posOffset>
            </wp:positionV>
            <wp:extent cx="1839595" cy="798195"/>
            <wp:effectExtent l="0" t="0" r="8255" b="1905"/>
            <wp:wrapSquare wrapText="bothSides"/>
            <wp:docPr id="2103880592" name="Grafik 210388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869" r="71965" b="16425"/>
                    <a:stretch/>
                  </pic:blipFill>
                  <pic:spPr bwMode="auto">
                    <a:xfrm>
                      <a:off x="0" y="0"/>
                      <a:ext cx="1839595"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B82">
        <w:rPr>
          <w:rFonts w:ascii="Calibri" w:eastAsia="Times New Roman" w:hAnsi="Calibri" w:cs="Calibri"/>
          <w:color w:val="auto"/>
          <w:vertAlign w:val="baseline"/>
          <w:lang w:eastAsia="de-DE"/>
        </w:rPr>
        <w:t xml:space="preserve">Zur </w:t>
      </w:r>
      <w:r w:rsidRPr="005B4A98">
        <w:rPr>
          <w:rFonts w:ascii="Calibri" w:eastAsia="Times New Roman" w:hAnsi="Calibri" w:cs="Calibri"/>
          <w:b/>
          <w:bCs/>
          <w:color w:val="auto"/>
          <w:vertAlign w:val="baseline"/>
          <w:lang w:eastAsia="de-DE"/>
        </w:rPr>
        <w:t>dynamischen Anpassung unterschiedlicher Aufnahmen</w:t>
      </w:r>
      <w:r w:rsidRPr="00B42B82">
        <w:rPr>
          <w:rFonts w:ascii="Calibri" w:eastAsia="Times New Roman" w:hAnsi="Calibri" w:cs="Calibri"/>
          <w:color w:val="auto"/>
          <w:vertAlign w:val="baseline"/>
          <w:lang w:eastAsia="de-DE"/>
        </w:rPr>
        <w:t xml:space="preserve"> kann deren Lautstärke </w:t>
      </w:r>
      <w:r w:rsidRPr="00B42B82">
        <w:rPr>
          <w:rFonts w:ascii="Calibri" w:eastAsia="Times New Roman" w:hAnsi="Calibri" w:cs="Calibri"/>
          <w:b/>
          <w:bCs/>
          <w:color w:val="auto"/>
          <w:vertAlign w:val="baseline"/>
          <w:lang w:eastAsia="de-DE"/>
        </w:rPr>
        <w:t>normalisiert</w:t>
      </w:r>
      <w:r w:rsidRPr="00B42B82">
        <w:rPr>
          <w:rFonts w:ascii="Calibri" w:eastAsia="Times New Roman" w:hAnsi="Calibri" w:cs="Calibri"/>
          <w:color w:val="auto"/>
          <w:vertAlign w:val="baseline"/>
          <w:lang w:eastAsia="de-DE"/>
        </w:rPr>
        <w:t xml:space="preserve"> werden; das Verhältnis zwischen lauteren und leiseren Partien der Aufnahme bleibt dabei unverändert.  Dazu markiert </w:t>
      </w:r>
      <w:r w:rsidR="00136F41">
        <w:rPr>
          <w:rFonts w:ascii="Calibri" w:eastAsia="Times New Roman" w:hAnsi="Calibri" w:cs="Calibri"/>
          <w:color w:val="auto"/>
          <w:vertAlign w:val="baseline"/>
          <w:lang w:eastAsia="de-DE"/>
        </w:rPr>
        <w:t xml:space="preserve">man </w:t>
      </w:r>
      <w:r w:rsidRPr="00B42B82">
        <w:rPr>
          <w:rFonts w:ascii="Calibri" w:eastAsia="Times New Roman" w:hAnsi="Calibri" w:cs="Calibri"/>
          <w:color w:val="auto"/>
          <w:vertAlign w:val="baseline"/>
          <w:lang w:eastAsia="de-DE"/>
        </w:rPr>
        <w:t xml:space="preserve">die einzelnen Soundfiles und wählt dann im Menü </w:t>
      </w:r>
      <w:r w:rsidRPr="00B42B82">
        <w:rPr>
          <w:rFonts w:ascii="Calibri" w:eastAsia="Times New Roman" w:hAnsi="Calibri" w:cs="Calibri"/>
          <w:b/>
          <w:bCs/>
          <w:i/>
          <w:iCs/>
          <w:color w:val="FF0000"/>
          <w:vertAlign w:val="baseline"/>
          <w:lang w:eastAsia="de-DE"/>
        </w:rPr>
        <w:t>Effekt</w:t>
      </w:r>
      <w:r w:rsidRPr="00B42B82">
        <w:rPr>
          <w:rFonts w:ascii="Calibri" w:eastAsia="Times New Roman" w:hAnsi="Calibri" w:cs="Calibri"/>
          <w:color w:val="FF0000"/>
          <w:vertAlign w:val="baseline"/>
          <w:lang w:eastAsia="de-DE"/>
        </w:rPr>
        <w:t xml:space="preserve"> </w:t>
      </w:r>
      <w:r w:rsidRPr="00B42B82">
        <w:rPr>
          <w:rFonts w:ascii="Calibri" w:eastAsia="Times New Roman" w:hAnsi="Calibri" w:cs="Calibri"/>
          <w:color w:val="auto"/>
          <w:vertAlign w:val="baseline"/>
          <w:lang w:eastAsia="de-DE"/>
        </w:rPr>
        <w:t xml:space="preserve">jeweils den Punkt </w:t>
      </w:r>
      <w:r w:rsidRPr="00B42B82">
        <w:rPr>
          <w:rFonts w:ascii="Calibri" w:eastAsia="Times New Roman" w:hAnsi="Calibri" w:cs="Calibri"/>
          <w:b/>
          <w:bCs/>
          <w:i/>
          <w:iCs/>
          <w:color w:val="auto"/>
          <w:vertAlign w:val="baseline"/>
          <w:lang w:eastAsia="de-DE"/>
        </w:rPr>
        <w:t>Normalisieren…</w:t>
      </w:r>
      <w:r w:rsidRPr="00B42B82">
        <w:rPr>
          <w:rFonts w:ascii="Calibri" w:eastAsia="Times New Roman" w:hAnsi="Calibri" w:cs="Calibri"/>
          <w:color w:val="auto"/>
          <w:vertAlign w:val="baseline"/>
          <w:lang w:eastAsia="de-DE"/>
        </w:rPr>
        <w:t xml:space="preserve">. Dort öffnet sich ein Menü, in dem man die </w:t>
      </w:r>
      <w:r w:rsidRPr="00B42B82">
        <w:rPr>
          <w:rFonts w:ascii="Calibri" w:eastAsia="Times New Roman" w:hAnsi="Calibri" w:cs="Calibri"/>
          <w:b/>
          <w:bCs/>
          <w:color w:val="00B0F0"/>
          <w:vertAlign w:val="baseline"/>
          <w:lang w:eastAsia="de-DE"/>
        </w:rPr>
        <w:t>Maximal-Lautstärke in Dezibel (dB) einstellt</w:t>
      </w:r>
      <w:r w:rsidRPr="00B42B82">
        <w:rPr>
          <w:rFonts w:ascii="Calibri" w:eastAsia="Times New Roman" w:hAnsi="Calibri" w:cs="Calibri"/>
          <w:color w:val="00B0F0"/>
          <w:vertAlign w:val="baseline"/>
          <w:lang w:eastAsia="de-DE"/>
        </w:rPr>
        <w:t xml:space="preserve"> </w:t>
      </w:r>
      <w:r w:rsidRPr="00B42B82">
        <w:rPr>
          <w:rFonts w:ascii="Calibri" w:eastAsia="Times New Roman" w:hAnsi="Calibri" w:cs="Calibri"/>
          <w:color w:val="auto"/>
          <w:vertAlign w:val="baseline"/>
          <w:lang w:eastAsia="de-DE"/>
        </w:rPr>
        <w:t xml:space="preserve">und diese Einstellung mit </w:t>
      </w:r>
      <w:r w:rsidRPr="00B42B82">
        <w:rPr>
          <w:rFonts w:ascii="Calibri" w:eastAsia="Times New Roman" w:hAnsi="Calibri" w:cs="Calibri"/>
          <w:b/>
          <w:bCs/>
          <w:color w:val="7030A0"/>
          <w:vertAlign w:val="baseline"/>
          <w:lang w:eastAsia="de-DE"/>
        </w:rPr>
        <w:t>OK</w:t>
      </w:r>
      <w:r w:rsidRPr="00B42B82">
        <w:rPr>
          <w:rFonts w:ascii="Calibri" w:eastAsia="Times New Roman" w:hAnsi="Calibri" w:cs="Calibri"/>
          <w:color w:val="auto"/>
          <w:vertAlign w:val="baseline"/>
          <w:lang w:eastAsia="de-DE"/>
        </w:rPr>
        <w:t xml:space="preserve"> quittiert.</w:t>
      </w:r>
    </w:p>
    <w:p w14:paraId="1FBDA300" w14:textId="6012BAC5" w:rsidR="001642FA" w:rsidRPr="00DB51B6" w:rsidRDefault="00DB51B6" w:rsidP="001642FA">
      <w:pPr>
        <w:spacing w:after="0" w:line="240" w:lineRule="auto"/>
        <w:ind w:left="1416"/>
        <w:contextualSpacing/>
        <w:jc w:val="both"/>
        <w:rPr>
          <w:rFonts w:ascii="Calibri" w:eastAsia="Times New Roman" w:hAnsi="Calibri" w:cs="Calibri"/>
          <w:color w:val="1F3864" w:themeColor="accent1" w:themeShade="80"/>
          <w:vertAlign w:val="baseline"/>
          <w:lang w:eastAsia="de-DE"/>
        </w:rPr>
      </w:pPr>
      <w:r w:rsidRPr="001642FA">
        <w:rPr>
          <w:noProof/>
          <w:sz w:val="24"/>
          <w:szCs w:val="20"/>
          <w:vertAlign w:val="baseline"/>
          <w:lang w:eastAsia="de-DE"/>
        </w:rPr>
        <w:drawing>
          <wp:anchor distT="0" distB="0" distL="114300" distR="114300" simplePos="0" relativeHeight="251674624" behindDoc="0" locked="0" layoutInCell="1" allowOverlap="1" wp14:anchorId="3D0351D6" wp14:editId="639C2FFE">
            <wp:simplePos x="0" y="0"/>
            <wp:positionH relativeFrom="margin">
              <wp:posOffset>4198303</wp:posOffset>
            </wp:positionH>
            <wp:positionV relativeFrom="paragraph">
              <wp:posOffset>210820</wp:posOffset>
            </wp:positionV>
            <wp:extent cx="1565910" cy="368490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9816" t="1418" r="46606"/>
                    <a:stretch/>
                  </pic:blipFill>
                  <pic:spPr bwMode="auto">
                    <a:xfrm>
                      <a:off x="0" y="0"/>
                      <a:ext cx="1565910" cy="368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DB51B6">
        <w:rPr>
          <w:rFonts w:ascii="Calibri" w:eastAsia="Times New Roman" w:hAnsi="Calibri" w:cs="Calibri"/>
          <w:b/>
          <w:bCs/>
          <w:color w:val="1F3864" w:themeColor="accent1" w:themeShade="80"/>
          <w:vertAlign w:val="baseline"/>
          <w:lang w:eastAsia="de-DE"/>
        </w:rPr>
        <w:t>Tipp:</w:t>
      </w:r>
      <w:r w:rsidR="001642FA" w:rsidRPr="00DB51B6">
        <w:rPr>
          <w:rFonts w:ascii="Calibri" w:eastAsia="Times New Roman" w:hAnsi="Calibri" w:cs="Calibri"/>
          <w:color w:val="1F3864" w:themeColor="accent1" w:themeShade="80"/>
          <w:vertAlign w:val="baseline"/>
          <w:lang w:eastAsia="de-DE"/>
        </w:rPr>
        <w:t xml:space="preserve"> Der </w:t>
      </w:r>
      <w:r w:rsidR="001642FA" w:rsidRPr="00DB51B6">
        <w:rPr>
          <w:rFonts w:ascii="Calibri" w:eastAsia="Times New Roman" w:hAnsi="Calibri" w:cs="Calibri"/>
          <w:b/>
          <w:bCs/>
          <w:color w:val="1F3864" w:themeColor="accent1" w:themeShade="80"/>
          <w:vertAlign w:val="baseline"/>
          <w:lang w:eastAsia="de-DE"/>
        </w:rPr>
        <w:t>Aufnahmepegel (maximale Amplitude)</w:t>
      </w:r>
      <w:r w:rsidR="001642FA" w:rsidRPr="00DB51B6">
        <w:rPr>
          <w:rFonts w:ascii="Calibri" w:eastAsia="Times New Roman" w:hAnsi="Calibri" w:cs="Calibri"/>
          <w:color w:val="1F3864" w:themeColor="accent1" w:themeShade="80"/>
          <w:vertAlign w:val="baseline"/>
          <w:lang w:eastAsia="de-DE"/>
        </w:rPr>
        <w:t xml:space="preserve"> sollte hierbei 0 dB nicht überschreiten, weil es sonst zur </w:t>
      </w:r>
      <w:r w:rsidR="001642FA" w:rsidRPr="00DB51B6">
        <w:rPr>
          <w:rFonts w:ascii="Calibri" w:eastAsia="Times New Roman" w:hAnsi="Calibri" w:cs="Calibri"/>
          <w:b/>
          <w:bCs/>
          <w:color w:val="1F3864" w:themeColor="accent1" w:themeShade="80"/>
          <w:vertAlign w:val="baseline"/>
          <w:lang w:eastAsia="de-DE"/>
        </w:rPr>
        <w:t>Übersteuerung</w:t>
      </w:r>
      <w:r w:rsidR="001642FA" w:rsidRPr="00DB51B6">
        <w:rPr>
          <w:rFonts w:ascii="Calibri" w:eastAsia="Times New Roman" w:hAnsi="Calibri" w:cs="Calibri"/>
          <w:color w:val="1F3864" w:themeColor="accent1" w:themeShade="80"/>
          <w:vertAlign w:val="baseline"/>
          <w:lang w:eastAsia="de-DE"/>
        </w:rPr>
        <w:t xml:space="preserve"> kommt.  </w:t>
      </w:r>
    </w:p>
    <w:p w14:paraId="2A2F0DF4" w14:textId="59745CA3" w:rsidR="001642FA" w:rsidRPr="00B42B82" w:rsidRDefault="001642FA" w:rsidP="00B42B82">
      <w:pPr>
        <w:pStyle w:val="Listenabsatz"/>
        <w:numPr>
          <w:ilvl w:val="1"/>
          <w:numId w:val="5"/>
        </w:numPr>
        <w:spacing w:after="0" w:line="240" w:lineRule="auto"/>
        <w:jc w:val="both"/>
        <w:rPr>
          <w:rFonts w:ascii="Calibri" w:eastAsia="Times New Roman" w:hAnsi="Calibri" w:cs="Calibri"/>
          <w:color w:val="auto"/>
          <w:vertAlign w:val="baseline"/>
          <w:lang w:eastAsia="de-DE"/>
        </w:rPr>
      </w:pPr>
      <w:r w:rsidRPr="00B42B82">
        <w:rPr>
          <w:rFonts w:ascii="Calibri" w:eastAsia="Times New Roman" w:hAnsi="Calibri" w:cs="Calibri"/>
          <w:color w:val="auto"/>
          <w:vertAlign w:val="baseline"/>
          <w:lang w:eastAsia="de-DE"/>
        </w:rPr>
        <w:t xml:space="preserve">Außerdem können die Aufnahmen mit zahlreichen weiteren </w:t>
      </w:r>
      <w:r w:rsidRPr="00B42B82">
        <w:rPr>
          <w:rFonts w:ascii="Calibri" w:eastAsia="Times New Roman" w:hAnsi="Calibri" w:cs="Calibri"/>
          <w:b/>
          <w:bCs/>
          <w:color w:val="auto"/>
          <w:vertAlign w:val="baseline"/>
          <w:lang w:eastAsia="de-DE"/>
        </w:rPr>
        <w:t>Effekten</w:t>
      </w:r>
      <w:r w:rsidRPr="00B42B82">
        <w:rPr>
          <w:rFonts w:ascii="Calibri" w:eastAsia="Times New Roman" w:hAnsi="Calibri" w:cs="Calibri"/>
          <w:color w:val="auto"/>
          <w:vertAlign w:val="baseline"/>
          <w:lang w:eastAsia="de-DE"/>
        </w:rPr>
        <w:t xml:space="preserve"> des Menüs </w:t>
      </w:r>
      <w:r w:rsidRPr="00B42B82">
        <w:rPr>
          <w:rFonts w:ascii="Calibri" w:eastAsia="Times New Roman" w:hAnsi="Calibri" w:cs="Calibri"/>
          <w:b/>
          <w:bCs/>
          <w:i/>
          <w:iCs/>
          <w:color w:val="FF0000"/>
          <w:vertAlign w:val="baseline"/>
          <w:lang w:eastAsia="de-DE"/>
        </w:rPr>
        <w:t>Effekt</w:t>
      </w:r>
      <w:r w:rsidRPr="00B42B82">
        <w:rPr>
          <w:rFonts w:ascii="Calibri" w:eastAsia="Times New Roman" w:hAnsi="Calibri" w:cs="Calibri"/>
          <w:color w:val="auto"/>
          <w:vertAlign w:val="baseline"/>
          <w:lang w:eastAsia="de-DE"/>
        </w:rPr>
        <w:t xml:space="preserve"> bearbeitet werden. Bei manchen Effekten öffnen sich dazu weitere Menüs, in denen zahlreiche Einstellungen getätigt werden können. Aufgrund ihrer Vielzahl können all diese Effekte hier nicht im Einzelnen vorgestellt werden gibt – vieles lässt sich aber durch </w:t>
      </w:r>
      <w:r w:rsidRPr="00B42B82">
        <w:rPr>
          <w:rFonts w:ascii="Calibri" w:eastAsia="Times New Roman" w:hAnsi="Calibri" w:cs="Calibri"/>
          <w:b/>
          <w:bCs/>
          <w:color w:val="auto"/>
          <w:vertAlign w:val="baseline"/>
          <w:lang w:eastAsia="de-DE"/>
        </w:rPr>
        <w:t>Herumexperimentieren</w:t>
      </w:r>
      <w:r w:rsidRPr="00B42B82">
        <w:rPr>
          <w:rFonts w:ascii="Calibri" w:eastAsia="Times New Roman" w:hAnsi="Calibri" w:cs="Calibri"/>
          <w:color w:val="auto"/>
          <w:vertAlign w:val="baseline"/>
          <w:lang w:eastAsia="de-DE"/>
        </w:rPr>
        <w:t xml:space="preserve"> herausfinden. Zu den grundlegenden Effekten, die für das vorliegende Unterrichtsvorhaben relevant sind, gehören insbesondere:</w:t>
      </w:r>
    </w:p>
    <w:p w14:paraId="6A371398"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Wiederholen…</w:t>
      </w:r>
      <w:r w:rsidRPr="001642FA">
        <w:rPr>
          <w:rFonts w:ascii="Calibri" w:eastAsia="Times New Roman" w:hAnsi="Calibri" w:cs="Calibri"/>
          <w:noProof/>
          <w:color w:val="auto"/>
          <w:vertAlign w:val="baseline"/>
          <w:lang w:eastAsia="de-DE"/>
        </w:rPr>
        <w:t xml:space="preserve"> </w:t>
      </w:r>
    </w:p>
    <w:p w14:paraId="5DF792C5"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Tempo ändern…</w:t>
      </w:r>
    </w:p>
    <w:p w14:paraId="7DC686A0"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Tonhöhe ändern…</w:t>
      </w:r>
    </w:p>
    <w:p w14:paraId="44279A04" w14:textId="0D4B7B88"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Tempo/Tonhöhe ändern…</w:t>
      </w:r>
    </w:p>
    <w:p w14:paraId="3E4C68E4"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Tempo/Tonhöhe gleitend ändern…</w:t>
      </w:r>
    </w:p>
    <w:p w14:paraId="1460B9B7"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proofErr w:type="spellStart"/>
      <w:r w:rsidRPr="001642FA">
        <w:rPr>
          <w:rFonts w:ascii="Calibri" w:eastAsia="Times New Roman" w:hAnsi="Calibri" w:cs="Calibri"/>
          <w:color w:val="auto"/>
          <w:vertAlign w:val="baseline"/>
          <w:lang w:eastAsia="de-DE"/>
        </w:rPr>
        <w:t>Paulstretch</w:t>
      </w:r>
      <w:proofErr w:type="spellEnd"/>
      <w:r w:rsidRPr="001642FA">
        <w:rPr>
          <w:rFonts w:ascii="Calibri" w:eastAsia="Times New Roman" w:hAnsi="Calibri" w:cs="Calibri"/>
          <w:color w:val="auto"/>
          <w:vertAlign w:val="baseline"/>
          <w:lang w:eastAsia="de-DE"/>
        </w:rPr>
        <w:t>… (verlängert die Klangaufnahme extrem!)</w:t>
      </w:r>
    </w:p>
    <w:p w14:paraId="5DC14E83"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Rückwärts</w:t>
      </w:r>
    </w:p>
    <w:p w14:paraId="5BEDD7CC"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Echo (enthält sowohl Echo- als auch Halleffekte (Echo / </w:t>
      </w:r>
      <w:proofErr w:type="spellStart"/>
      <w:r w:rsidRPr="001642FA">
        <w:rPr>
          <w:rFonts w:ascii="Calibri" w:eastAsia="Times New Roman" w:hAnsi="Calibri" w:cs="Calibri"/>
          <w:color w:val="auto"/>
          <w:vertAlign w:val="baseline"/>
          <w:lang w:eastAsia="de-DE"/>
        </w:rPr>
        <w:t>Reverb</w:t>
      </w:r>
      <w:proofErr w:type="spellEnd"/>
      <w:r w:rsidRPr="001642FA">
        <w:rPr>
          <w:rFonts w:ascii="Calibri" w:eastAsia="Times New Roman" w:hAnsi="Calibri" w:cs="Calibri"/>
          <w:color w:val="auto"/>
          <w:vertAlign w:val="baseline"/>
          <w:lang w:eastAsia="de-DE"/>
        </w:rPr>
        <w:t>))</w:t>
      </w:r>
    </w:p>
    <w:p w14:paraId="4E7C8FA4"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Klassische Filter</w:t>
      </w:r>
    </w:p>
    <w:p w14:paraId="1B9F5AF3" w14:textId="37C2E241" w:rsidR="001642FA" w:rsidRDefault="001642FA" w:rsidP="001642FA">
      <w:pPr>
        <w:spacing w:after="0" w:line="240" w:lineRule="auto"/>
        <w:ind w:left="720"/>
        <w:contextualSpacing/>
        <w:jc w:val="both"/>
        <w:rPr>
          <w:rFonts w:ascii="Calibri" w:eastAsia="Times New Roman" w:hAnsi="Calibri" w:cs="Calibri"/>
          <w:color w:val="auto"/>
          <w:vertAlign w:val="baseline"/>
          <w:lang w:eastAsia="de-DE"/>
        </w:rPr>
      </w:pPr>
    </w:p>
    <w:p w14:paraId="4A6EA517" w14:textId="0A12826C" w:rsidR="008D5D39" w:rsidRDefault="008D5D39" w:rsidP="00DB51B6">
      <w:pPr>
        <w:spacing w:after="0" w:line="240" w:lineRule="auto"/>
        <w:contextualSpacing/>
        <w:jc w:val="both"/>
        <w:rPr>
          <w:rFonts w:ascii="Calibri" w:eastAsia="Times New Roman" w:hAnsi="Calibri" w:cs="Calibri"/>
          <w:color w:val="auto"/>
          <w:vertAlign w:val="baseline"/>
          <w:lang w:eastAsia="de-DE"/>
        </w:rPr>
      </w:pPr>
    </w:p>
    <w:p w14:paraId="03220FD4" w14:textId="4CC5DA08" w:rsidR="00DB51B6" w:rsidRDefault="00DB51B6" w:rsidP="00DB51B6">
      <w:pPr>
        <w:spacing w:after="0" w:line="240" w:lineRule="auto"/>
        <w:contextualSpacing/>
        <w:jc w:val="both"/>
        <w:rPr>
          <w:rFonts w:ascii="Calibri" w:eastAsia="Times New Roman" w:hAnsi="Calibri" w:cs="Calibri"/>
          <w:color w:val="auto"/>
          <w:vertAlign w:val="baseline"/>
          <w:lang w:eastAsia="de-DE"/>
        </w:rPr>
      </w:pPr>
    </w:p>
    <w:p w14:paraId="5D4A5094" w14:textId="77777777" w:rsidR="00DB51B6" w:rsidRDefault="00DB51B6" w:rsidP="00DB51B6">
      <w:pPr>
        <w:spacing w:after="0" w:line="240" w:lineRule="auto"/>
        <w:contextualSpacing/>
        <w:jc w:val="both"/>
        <w:rPr>
          <w:rFonts w:ascii="Calibri" w:eastAsia="Times New Roman" w:hAnsi="Calibri" w:cs="Calibri"/>
          <w:color w:val="auto"/>
          <w:vertAlign w:val="baseline"/>
          <w:lang w:eastAsia="de-DE"/>
        </w:rPr>
      </w:pPr>
    </w:p>
    <w:p w14:paraId="4B70E3FC" w14:textId="77777777" w:rsidR="001642FA" w:rsidRPr="00B42B82" w:rsidRDefault="001642FA" w:rsidP="00B42B82">
      <w:pPr>
        <w:pStyle w:val="Listenabsatz"/>
        <w:numPr>
          <w:ilvl w:val="0"/>
          <w:numId w:val="5"/>
        </w:numPr>
        <w:spacing w:after="0" w:line="24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t>Gestaltung der Hüllkurve:</w:t>
      </w:r>
    </w:p>
    <w:p w14:paraId="44E70DDE" w14:textId="1EFA1FF3" w:rsidR="001642FA" w:rsidRPr="001642FA" w:rsidRDefault="00E415B6" w:rsidP="001642FA">
      <w:pPr>
        <w:spacing w:after="200"/>
        <w:ind w:left="708"/>
        <w:jc w:val="both"/>
        <w:rPr>
          <w:rFonts w:ascii="Calibri" w:eastAsia="Calibri" w:hAnsi="Calibri"/>
          <w:color w:val="auto"/>
          <w:vertAlign w:val="baseline"/>
        </w:rPr>
      </w:pPr>
      <w:r w:rsidRPr="001642FA">
        <w:rPr>
          <w:rFonts w:ascii="Calibri" w:eastAsia="Calibri" w:hAnsi="Calibri"/>
          <w:noProof/>
          <w:color w:val="auto"/>
          <w:vertAlign w:val="baseline"/>
        </w:rPr>
        <w:drawing>
          <wp:anchor distT="0" distB="0" distL="114300" distR="114300" simplePos="0" relativeHeight="251671552" behindDoc="0" locked="0" layoutInCell="1" allowOverlap="1" wp14:anchorId="6B7C834E" wp14:editId="42D7832E">
            <wp:simplePos x="0" y="0"/>
            <wp:positionH relativeFrom="margin">
              <wp:align>right</wp:align>
            </wp:positionH>
            <wp:positionV relativeFrom="paragraph">
              <wp:posOffset>674079</wp:posOffset>
            </wp:positionV>
            <wp:extent cx="5293995" cy="1229995"/>
            <wp:effectExtent l="0" t="0" r="1905" b="8255"/>
            <wp:wrapSquare wrapText="bothSides"/>
            <wp:docPr id="2103880594" name="Grafik 210388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41" b="8449"/>
                    <a:stretch/>
                  </pic:blipFill>
                  <pic:spPr bwMode="auto">
                    <a:xfrm>
                      <a:off x="0" y="0"/>
                      <a:ext cx="5293995" cy="122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1642FA">
        <w:rPr>
          <w:rFonts w:ascii="Calibri" w:eastAsia="Calibri" w:hAnsi="Calibri" w:cs="Arial"/>
          <w:color w:val="auto"/>
          <w:vertAlign w:val="baseline"/>
        </w:rPr>
        <w:t xml:space="preserve">Um die </w:t>
      </w:r>
      <w:r w:rsidR="001642FA" w:rsidRPr="00DB51B6">
        <w:rPr>
          <w:rFonts w:ascii="Calibri" w:eastAsia="Calibri" w:hAnsi="Calibri" w:cs="Arial"/>
          <w:b/>
          <w:bCs/>
          <w:color w:val="auto"/>
          <w:vertAlign w:val="baseline"/>
        </w:rPr>
        <w:t>Hüllkurve</w:t>
      </w:r>
      <w:r w:rsidR="001642FA" w:rsidRPr="001642FA">
        <w:rPr>
          <w:rFonts w:ascii="Calibri" w:eastAsia="Calibri" w:hAnsi="Calibri" w:cs="Arial"/>
          <w:color w:val="auto"/>
          <w:vertAlign w:val="baseline"/>
        </w:rPr>
        <w:t xml:space="preserve"> – </w:t>
      </w:r>
      <w:r w:rsidR="001642FA" w:rsidRPr="00DB51B6">
        <w:rPr>
          <w:rFonts w:ascii="Calibri" w:eastAsia="Calibri" w:hAnsi="Calibri" w:cs="Arial"/>
          <w:b/>
          <w:bCs/>
          <w:color w:val="auto"/>
          <w:vertAlign w:val="baseline"/>
        </w:rPr>
        <w:t>also den dynamischen Verlauf</w:t>
      </w:r>
      <w:r w:rsidR="001642FA" w:rsidRPr="001642FA">
        <w:rPr>
          <w:rFonts w:ascii="Calibri" w:eastAsia="Calibri" w:hAnsi="Calibri" w:cs="Arial"/>
          <w:color w:val="auto"/>
          <w:vertAlign w:val="baseline"/>
        </w:rPr>
        <w:t xml:space="preserve"> – einer Aufnahme zu gestalten, muss zunächst </w:t>
      </w:r>
      <w:r w:rsidR="001642FA" w:rsidRPr="001642FA">
        <w:rPr>
          <w:rFonts w:ascii="Calibri" w:eastAsia="Calibri" w:hAnsi="Calibri"/>
          <w:color w:val="auto"/>
          <w:vertAlign w:val="baseline"/>
        </w:rPr>
        <w:t xml:space="preserve">in der oberen Menüleiste die Einstellung </w:t>
      </w:r>
      <w:r w:rsidR="001642FA" w:rsidRPr="001642FA">
        <w:rPr>
          <w:rFonts w:ascii="Calibri" w:eastAsia="Calibri" w:hAnsi="Calibri"/>
          <w:b/>
          <w:color w:val="FF0000"/>
          <w:vertAlign w:val="baseline"/>
        </w:rPr>
        <w:t>Hüllkurvenwerkzeug</w:t>
      </w:r>
      <w:r w:rsidR="001642FA" w:rsidRPr="001642FA">
        <w:rPr>
          <w:rFonts w:ascii="Calibri" w:eastAsia="Calibri" w:hAnsi="Calibri"/>
          <w:color w:val="FF0000"/>
          <w:vertAlign w:val="baseline"/>
        </w:rPr>
        <w:t xml:space="preserve"> </w:t>
      </w:r>
      <w:r w:rsidR="001642FA" w:rsidRPr="001642FA">
        <w:rPr>
          <w:rFonts w:ascii="Calibri" w:eastAsia="Calibri" w:hAnsi="Calibri"/>
          <w:color w:val="auto"/>
          <w:vertAlign w:val="baseline"/>
        </w:rPr>
        <w:t>angewählt werden. Nun kann der dynamische Verlauf der Schallereignisse in den Tonspuren gestaltet werden:</w:t>
      </w:r>
    </w:p>
    <w:p w14:paraId="6F0BD6E3" w14:textId="4EBF7F8D" w:rsidR="001642FA" w:rsidRPr="001642FA" w:rsidRDefault="001642FA" w:rsidP="001642FA">
      <w:pPr>
        <w:spacing w:after="200"/>
        <w:ind w:left="708"/>
        <w:jc w:val="both"/>
        <w:rPr>
          <w:rFonts w:ascii="Calibri" w:eastAsia="Calibri" w:hAnsi="Calibri"/>
          <w:color w:val="auto"/>
          <w:vertAlign w:val="baseline"/>
        </w:rPr>
      </w:pPr>
      <w:r w:rsidRPr="001642FA">
        <w:rPr>
          <w:rFonts w:ascii="Calibri" w:eastAsia="Calibri" w:hAnsi="Calibri"/>
          <w:color w:val="auto"/>
          <w:vertAlign w:val="baseline"/>
        </w:rPr>
        <w:t xml:space="preserve">Dazu klickt man eine beliebige Stelle des Amplitudendiagramms an; die Hüllkurve des Schallereignisses wird sichtbar. Außerdem erscheinen an der betreffenden Stelle vier </w:t>
      </w:r>
      <w:r w:rsidRPr="001642FA">
        <w:rPr>
          <w:rFonts w:ascii="Calibri" w:eastAsia="Calibri" w:hAnsi="Calibri"/>
          <w:b/>
          <w:bCs/>
          <w:color w:val="FFC000"/>
          <w:vertAlign w:val="baseline"/>
        </w:rPr>
        <w:t>Markierungspunkte</w:t>
      </w:r>
      <w:r w:rsidRPr="001642FA">
        <w:rPr>
          <w:rFonts w:ascii="Calibri" w:eastAsia="Calibri" w:hAnsi="Calibri"/>
          <w:color w:val="auto"/>
          <w:vertAlign w:val="baseline"/>
        </w:rPr>
        <w:t>, die per Maus oder Touchpad beliebig verschoben werden können. Verschieben nach oben oder unten verändert den Lautstärkepegel am betreffenden Zeitpunkt, Verschieben nach links oder rechts verändert den Zeitpunkt. Indem man auf beliebige Stellen der Hüllkurve klickt, werden weitere Markierungspunkte eingefügt, so dass die Hüllkurve sich nach Belieben formen lässt.</w:t>
      </w:r>
    </w:p>
    <w:p w14:paraId="343FA91E" w14:textId="77777777" w:rsidR="001642FA" w:rsidRPr="001642FA" w:rsidRDefault="001642FA" w:rsidP="001642FA">
      <w:pPr>
        <w:numPr>
          <w:ilvl w:val="0"/>
          <w:numId w:val="2"/>
        </w:numPr>
        <w:spacing w:line="240" w:lineRule="auto"/>
        <w:contextualSpacing/>
        <w:jc w:val="both"/>
        <w:rPr>
          <w:rFonts w:ascii="Calibri" w:eastAsia="Times New Roman" w:hAnsi="Calibri" w:cs="Calibri"/>
          <w:b/>
          <w:bCs/>
          <w:color w:val="auto"/>
          <w:vertAlign w:val="baseline"/>
          <w:lang w:eastAsia="de-DE"/>
        </w:rPr>
      </w:pPr>
      <w:r w:rsidRPr="001642FA">
        <w:rPr>
          <w:rFonts w:ascii="Calibri" w:eastAsia="Times New Roman" w:hAnsi="Calibri" w:cs="Calibri"/>
          <w:b/>
          <w:bCs/>
          <w:color w:val="auto"/>
          <w:vertAlign w:val="baseline"/>
          <w:lang w:eastAsia="de-DE"/>
        </w:rPr>
        <w:t>Elektronische Klanggenese:</w:t>
      </w:r>
    </w:p>
    <w:p w14:paraId="0947B80C" w14:textId="1DFCDB26" w:rsidR="001642FA" w:rsidRPr="001642FA" w:rsidRDefault="0037422D" w:rsidP="001642FA">
      <w:pPr>
        <w:spacing w:line="240" w:lineRule="auto"/>
        <w:ind w:left="720"/>
        <w:contextualSpacing/>
        <w:jc w:val="both"/>
        <w:rPr>
          <w:rFonts w:ascii="Calibri" w:eastAsia="Times New Roman" w:hAnsi="Calibri" w:cs="Calibri"/>
          <w:color w:val="auto"/>
          <w:vertAlign w:val="baseline"/>
          <w:lang w:eastAsia="de-DE"/>
        </w:rPr>
      </w:pPr>
      <w:r w:rsidRPr="0037422D">
        <w:rPr>
          <w:rFonts w:ascii="Calibri" w:eastAsia="Times New Roman" w:hAnsi="Calibri" w:cs="Calibri"/>
          <w:b/>
          <w:i/>
          <w:color w:val="C00000"/>
          <w:u w:color="C00000"/>
          <w:vertAlign w:val="baseline"/>
          <w:lang w:eastAsia="de-DE"/>
        </w:rPr>
        <w:t>Audacity</w:t>
      </w:r>
      <w:r w:rsidR="001642FA" w:rsidRPr="001642FA">
        <w:rPr>
          <w:rFonts w:ascii="Calibri" w:eastAsia="Times New Roman" w:hAnsi="Calibri" w:cs="Calibri"/>
          <w:color w:val="auto"/>
          <w:vertAlign w:val="baseline"/>
          <w:lang w:eastAsia="de-DE"/>
        </w:rPr>
        <w:t xml:space="preserve"> verfügt über einfache Klanggeneratoren, mit denen unter anderem Sinus-, Rechteck- und Sägezahntöne, verschiedene Arten von Rauschen sowie regelmäßige Impulse erzeugt werden können.</w:t>
      </w:r>
      <w:r w:rsidR="001642FA" w:rsidRPr="001642FA">
        <w:rPr>
          <w:rFonts w:eastAsia="Times New Roman" w:cs="Calibri"/>
          <w:color w:val="auto"/>
          <w:sz w:val="24"/>
          <w:szCs w:val="20"/>
          <w:vertAlign w:val="baseline"/>
          <w:lang w:eastAsia="de-DE"/>
        </w:rPr>
        <w:t xml:space="preserve"> </w:t>
      </w:r>
      <w:r w:rsidR="001642FA" w:rsidRPr="001642FA">
        <w:rPr>
          <w:rFonts w:ascii="Calibri" w:eastAsia="Times New Roman" w:hAnsi="Calibri" w:cs="Calibri"/>
          <w:color w:val="auto"/>
          <w:vertAlign w:val="baseline"/>
          <w:lang w:eastAsia="de-DE"/>
        </w:rPr>
        <w:t xml:space="preserve"> </w:t>
      </w:r>
    </w:p>
    <w:p w14:paraId="1F6C572A" w14:textId="1BFBEEBB" w:rsidR="001642FA" w:rsidRPr="001642FA" w:rsidRDefault="00E415B6" w:rsidP="001642FA">
      <w:pPr>
        <w:spacing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72576" behindDoc="0" locked="0" layoutInCell="1" allowOverlap="1" wp14:anchorId="26C283C9" wp14:editId="2B023D7F">
            <wp:simplePos x="0" y="0"/>
            <wp:positionH relativeFrom="margin">
              <wp:align>right</wp:align>
            </wp:positionH>
            <wp:positionV relativeFrom="paragraph">
              <wp:posOffset>15928</wp:posOffset>
            </wp:positionV>
            <wp:extent cx="5267325" cy="1204595"/>
            <wp:effectExtent l="0" t="0" r="9525" b="0"/>
            <wp:wrapSquare wrapText="bothSides"/>
            <wp:docPr id="2103880595" name="Grafik 210388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371" b="21482"/>
                    <a:stretch/>
                  </pic:blipFill>
                  <pic:spPr bwMode="auto">
                    <a:xfrm>
                      <a:off x="0" y="0"/>
                      <a:ext cx="5267325"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A8C46" w14:textId="282BAC52" w:rsidR="00F24D8C" w:rsidRPr="001642FA" w:rsidRDefault="001642FA" w:rsidP="00E415B6">
      <w:pPr>
        <w:ind w:left="708"/>
        <w:jc w:val="both"/>
        <w:rPr>
          <w:rFonts w:asciiTheme="minorHAnsi" w:hAnsiTheme="minorHAnsi" w:cstheme="minorHAnsi"/>
          <w:vertAlign w:val="baseline"/>
        </w:rPr>
      </w:pPr>
      <w:r w:rsidRPr="001642FA">
        <w:rPr>
          <w:rFonts w:ascii="Calibri" w:eastAsia="Calibri" w:hAnsi="Calibri"/>
          <w:noProof/>
          <w:color w:val="auto"/>
          <w:sz w:val="21"/>
          <w:szCs w:val="21"/>
          <w:vertAlign w:val="baseline"/>
        </w:rPr>
        <w:drawing>
          <wp:anchor distT="0" distB="0" distL="114300" distR="114300" simplePos="0" relativeHeight="251673600" behindDoc="0" locked="0" layoutInCell="1" allowOverlap="1" wp14:anchorId="1DCB01F9" wp14:editId="4FD3F08A">
            <wp:simplePos x="0" y="0"/>
            <wp:positionH relativeFrom="margin">
              <wp:align>right</wp:align>
            </wp:positionH>
            <wp:positionV relativeFrom="paragraph">
              <wp:posOffset>251982</wp:posOffset>
            </wp:positionV>
            <wp:extent cx="2592000" cy="1322470"/>
            <wp:effectExtent l="0" t="0" r="0" b="0"/>
            <wp:wrapSquare wrapText="bothSides"/>
            <wp:docPr id="2103880597" name="Grafik 210388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321" r="71811" b="23074"/>
                    <a:stretch/>
                  </pic:blipFill>
                  <pic:spPr bwMode="auto">
                    <a:xfrm>
                      <a:off x="0" y="0"/>
                      <a:ext cx="2592000" cy="132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color w:val="auto"/>
          <w:vertAlign w:val="baseline"/>
        </w:rPr>
        <w:t xml:space="preserve">Dazu wählt man zunächst im Menü „Erzeugen“ den Punkt </w:t>
      </w:r>
      <w:r w:rsidRPr="001642FA">
        <w:rPr>
          <w:rFonts w:ascii="Calibri" w:eastAsia="Calibri" w:hAnsi="Calibri" w:cs="Calibri"/>
          <w:b/>
          <w:bCs/>
          <w:i/>
          <w:iCs/>
          <w:color w:val="auto"/>
          <w:vertAlign w:val="baseline"/>
        </w:rPr>
        <w:t>Tongenerator…</w:t>
      </w:r>
      <w:r w:rsidRPr="001642FA">
        <w:rPr>
          <w:rFonts w:ascii="Calibri" w:eastAsia="Calibri" w:hAnsi="Calibri" w:cs="Calibri"/>
          <w:color w:val="auto"/>
          <w:vertAlign w:val="baseline"/>
        </w:rPr>
        <w:t xml:space="preserve"> beziehungsweise </w:t>
      </w:r>
      <w:r w:rsidRPr="001642FA">
        <w:rPr>
          <w:rFonts w:ascii="Calibri" w:eastAsia="Calibri" w:hAnsi="Calibri" w:cs="Calibri"/>
          <w:b/>
          <w:bCs/>
          <w:i/>
          <w:iCs/>
          <w:color w:val="auto"/>
          <w:vertAlign w:val="baseline"/>
        </w:rPr>
        <w:t>Rauschen…</w:t>
      </w:r>
      <w:r w:rsidRPr="001642FA">
        <w:rPr>
          <w:rFonts w:ascii="Calibri" w:eastAsia="Calibri" w:hAnsi="Calibri" w:cs="Calibri"/>
          <w:color w:val="auto"/>
          <w:vertAlign w:val="baseline"/>
        </w:rPr>
        <w:t xml:space="preserve">Dann öffnet sich jeweils ein weiteres Fenster, in dem sich die </w:t>
      </w:r>
      <w:r w:rsidRPr="001642FA">
        <w:rPr>
          <w:rFonts w:ascii="Calibri" w:eastAsia="Calibri" w:hAnsi="Calibri" w:cs="Calibri"/>
          <w:b/>
          <w:bCs/>
          <w:color w:val="5B9BD5"/>
          <w:vertAlign w:val="baseline"/>
        </w:rPr>
        <w:t>Art des zu erzeugenden Klanges</w:t>
      </w:r>
      <w:r w:rsidRPr="001642FA">
        <w:rPr>
          <w:rFonts w:ascii="Calibri" w:eastAsia="Calibri" w:hAnsi="Calibri" w:cs="Calibri"/>
          <w:color w:val="auto"/>
          <w:vertAlign w:val="baseline"/>
        </w:rPr>
        <w:t xml:space="preserve">, seine </w:t>
      </w:r>
      <w:r w:rsidRPr="001642FA">
        <w:rPr>
          <w:rFonts w:ascii="Calibri" w:eastAsia="Calibri" w:hAnsi="Calibri" w:cs="Calibri"/>
          <w:b/>
          <w:bCs/>
          <w:color w:val="FF0000"/>
          <w:vertAlign w:val="baseline"/>
        </w:rPr>
        <w:t>Dauer</w:t>
      </w:r>
      <w:r w:rsidRPr="001642FA">
        <w:rPr>
          <w:rFonts w:ascii="Calibri" w:eastAsia="Calibri" w:hAnsi="Calibri" w:cs="Calibri"/>
          <w:color w:val="auto"/>
          <w:vertAlign w:val="baseline"/>
        </w:rPr>
        <w:t xml:space="preserve">, sein </w:t>
      </w:r>
      <w:r w:rsidRPr="001642FA">
        <w:rPr>
          <w:rFonts w:ascii="Calibri" w:eastAsia="Calibri" w:hAnsi="Calibri" w:cs="Calibri"/>
          <w:b/>
          <w:bCs/>
          <w:color w:val="00B050"/>
          <w:vertAlign w:val="baseline"/>
        </w:rPr>
        <w:t>Amplitudenausschlag</w:t>
      </w:r>
      <w:r w:rsidRPr="001642FA">
        <w:rPr>
          <w:rFonts w:ascii="Calibri" w:eastAsia="Calibri" w:hAnsi="Calibri" w:cs="Calibri"/>
          <w:color w:val="00B050"/>
          <w:vertAlign w:val="baseline"/>
        </w:rPr>
        <w:t xml:space="preserve"> </w:t>
      </w:r>
      <w:r w:rsidRPr="001642FA">
        <w:rPr>
          <w:rFonts w:ascii="Calibri" w:eastAsia="Calibri" w:hAnsi="Calibri" w:cs="Calibri"/>
          <w:color w:val="auto"/>
          <w:vertAlign w:val="baseline"/>
        </w:rPr>
        <w:t xml:space="preserve">sowie – im Falle von Tönen – seine </w:t>
      </w:r>
      <w:r w:rsidRPr="001642FA">
        <w:rPr>
          <w:rFonts w:ascii="Calibri" w:eastAsia="Calibri" w:hAnsi="Calibri" w:cs="Calibri"/>
          <w:b/>
          <w:bCs/>
          <w:color w:val="FFC000"/>
          <w:vertAlign w:val="baseline"/>
        </w:rPr>
        <w:t>(Grund-)Frequenz</w:t>
      </w:r>
      <w:r w:rsidRPr="001642FA">
        <w:rPr>
          <w:rFonts w:ascii="Calibri" w:eastAsia="Calibri" w:hAnsi="Calibri" w:cs="Calibri"/>
          <w:color w:val="FFC000"/>
          <w:vertAlign w:val="baseline"/>
        </w:rPr>
        <w:t xml:space="preserve"> </w:t>
      </w:r>
      <w:r w:rsidRPr="001642FA">
        <w:rPr>
          <w:rFonts w:ascii="Calibri" w:eastAsia="Calibri" w:hAnsi="Calibri" w:cs="Calibri"/>
          <w:color w:val="auto"/>
          <w:vertAlign w:val="baseline"/>
        </w:rPr>
        <w:t xml:space="preserve">einstellen lässt. Durch Quittieren mit </w:t>
      </w:r>
      <w:r w:rsidRPr="001642FA">
        <w:rPr>
          <w:rFonts w:ascii="Calibri" w:eastAsia="Calibri" w:hAnsi="Calibri" w:cs="Calibri"/>
          <w:b/>
          <w:bCs/>
          <w:color w:val="7030A0"/>
          <w:vertAlign w:val="baseline"/>
        </w:rPr>
        <w:t>OK</w:t>
      </w:r>
      <w:r w:rsidRPr="001642FA">
        <w:rPr>
          <w:rFonts w:ascii="Calibri" w:eastAsia="Calibri" w:hAnsi="Calibri" w:cs="Calibri"/>
          <w:b/>
          <w:bCs/>
          <w:color w:val="auto"/>
          <w:vertAlign w:val="baseline"/>
        </w:rPr>
        <w:t xml:space="preserve"> </w:t>
      </w:r>
      <w:r w:rsidRPr="001642FA">
        <w:rPr>
          <w:rFonts w:ascii="Calibri" w:eastAsia="Calibri" w:hAnsi="Calibri" w:cs="Calibri"/>
          <w:color w:val="auto"/>
          <w:vertAlign w:val="baseline"/>
        </w:rPr>
        <w:t>wird eine Tonspur mit der entsprechenden Wellenform erzeugt.</w:t>
      </w:r>
      <w:bookmarkEnd w:id="0"/>
    </w:p>
    <w:sectPr w:rsidR="00F24D8C" w:rsidRPr="001642FA" w:rsidSect="001642FA">
      <w:footerReference w:type="default" r:id="rId25"/>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B5C6B" w14:textId="77777777" w:rsidR="00572A5A" w:rsidRDefault="00572A5A" w:rsidP="0071641B">
      <w:pPr>
        <w:spacing w:after="0" w:line="240" w:lineRule="auto"/>
      </w:pPr>
      <w:r>
        <w:separator/>
      </w:r>
    </w:p>
  </w:endnote>
  <w:endnote w:type="continuationSeparator" w:id="0">
    <w:p w14:paraId="0F5512B5" w14:textId="77777777" w:rsidR="00572A5A" w:rsidRDefault="00572A5A" w:rsidP="00716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622107"/>
      <w:docPartObj>
        <w:docPartGallery w:val="Page Numbers (Bottom of Page)"/>
        <w:docPartUnique/>
      </w:docPartObj>
    </w:sdtPr>
    <w:sdtEndPr>
      <w:rPr>
        <w:rFonts w:asciiTheme="minorHAnsi" w:hAnsiTheme="minorHAnsi" w:cstheme="minorHAnsi"/>
        <w:vertAlign w:val="baseline"/>
      </w:rPr>
    </w:sdtEndPr>
    <w:sdtContent>
      <w:p w14:paraId="1F8D8667" w14:textId="5E51896C" w:rsidR="0071641B" w:rsidRPr="0071641B" w:rsidRDefault="0071641B">
        <w:pPr>
          <w:pStyle w:val="Fuzeile"/>
          <w:jc w:val="center"/>
          <w:rPr>
            <w:rFonts w:asciiTheme="minorHAnsi" w:hAnsiTheme="minorHAnsi" w:cstheme="minorHAnsi"/>
            <w:vertAlign w:val="baseline"/>
          </w:rPr>
        </w:pPr>
        <w:r w:rsidRPr="0071641B">
          <w:rPr>
            <w:rFonts w:asciiTheme="minorHAnsi" w:hAnsiTheme="minorHAnsi" w:cstheme="minorHAnsi"/>
            <w:vertAlign w:val="baseline"/>
          </w:rPr>
          <w:fldChar w:fldCharType="begin"/>
        </w:r>
        <w:r w:rsidRPr="0071641B">
          <w:rPr>
            <w:rFonts w:asciiTheme="minorHAnsi" w:hAnsiTheme="minorHAnsi" w:cstheme="minorHAnsi"/>
            <w:vertAlign w:val="baseline"/>
          </w:rPr>
          <w:instrText>PAGE   \* MERGEFORMAT</w:instrText>
        </w:r>
        <w:r w:rsidRPr="0071641B">
          <w:rPr>
            <w:rFonts w:asciiTheme="minorHAnsi" w:hAnsiTheme="minorHAnsi" w:cstheme="minorHAnsi"/>
            <w:vertAlign w:val="baseline"/>
          </w:rPr>
          <w:fldChar w:fldCharType="separate"/>
        </w:r>
        <w:r w:rsidRPr="0071641B">
          <w:rPr>
            <w:rFonts w:asciiTheme="minorHAnsi" w:hAnsiTheme="minorHAnsi" w:cstheme="minorHAnsi"/>
            <w:vertAlign w:val="baseline"/>
          </w:rPr>
          <w:t>2</w:t>
        </w:r>
        <w:r w:rsidRPr="0071641B">
          <w:rPr>
            <w:rFonts w:asciiTheme="minorHAnsi" w:hAnsiTheme="minorHAnsi" w:cstheme="minorHAnsi"/>
            <w:vertAlign w:val="baseline"/>
          </w:rPr>
          <w:fldChar w:fldCharType="end"/>
        </w:r>
      </w:p>
    </w:sdtContent>
  </w:sdt>
  <w:p w14:paraId="5AB862CE" w14:textId="77777777" w:rsidR="0071641B" w:rsidRDefault="007164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065B2" w14:textId="77777777" w:rsidR="00572A5A" w:rsidRDefault="00572A5A" w:rsidP="0071641B">
      <w:pPr>
        <w:spacing w:after="0" w:line="240" w:lineRule="auto"/>
      </w:pPr>
      <w:r>
        <w:separator/>
      </w:r>
    </w:p>
  </w:footnote>
  <w:footnote w:type="continuationSeparator" w:id="0">
    <w:p w14:paraId="45D760D1" w14:textId="77777777" w:rsidR="00572A5A" w:rsidRDefault="00572A5A" w:rsidP="00716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A2224"/>
    <w:multiLevelType w:val="hybridMultilevel"/>
    <w:tmpl w:val="0E3EAF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4726702">
      <w:start w:val="1"/>
      <w:numFmt w:val="bullet"/>
      <w:lvlText w:val="-"/>
      <w:lvlJc w:val="left"/>
      <w:pPr>
        <w:ind w:left="2160" w:hanging="360"/>
      </w:pPr>
      <w:rPr>
        <w:rFonts w:ascii="Courier New" w:hAnsi="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554CA0"/>
    <w:multiLevelType w:val="hybridMultilevel"/>
    <w:tmpl w:val="756ACBBA"/>
    <w:lvl w:ilvl="0" w:tplc="4E8CDC34">
      <w:start w:val="1"/>
      <w:numFmt w:val="bullet"/>
      <w:lvlText w:val=""/>
      <w:lvlJc w:val="left"/>
      <w:pPr>
        <w:ind w:left="720" w:hanging="360"/>
      </w:pPr>
      <w:rPr>
        <w:rFonts w:ascii="Symbol" w:hAnsi="Symbol" w:cstheme="minorHAnsi"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1926CA"/>
    <w:multiLevelType w:val="hybridMultilevel"/>
    <w:tmpl w:val="0C58C8DA"/>
    <w:lvl w:ilvl="0" w:tplc="FF60BBE8">
      <w:start w:val="1"/>
      <w:numFmt w:val="bullet"/>
      <w:lvlText w:val=""/>
      <w:lvlJc w:val="left"/>
      <w:pPr>
        <w:ind w:left="720" w:hanging="360"/>
      </w:pPr>
      <w:rPr>
        <w:rFonts w:ascii="Symbol" w:hAnsi="Symbol" w:cstheme="minorHAnsi"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3107A5F"/>
    <w:multiLevelType w:val="hybridMultilevel"/>
    <w:tmpl w:val="0E622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9503BC6"/>
    <w:multiLevelType w:val="hybridMultilevel"/>
    <w:tmpl w:val="A08A7A74"/>
    <w:lvl w:ilvl="0" w:tplc="9DF8A45E">
      <w:start w:val="1"/>
      <w:numFmt w:val="bullet"/>
      <w:lvlText w:val=""/>
      <w:lvlJc w:val="left"/>
      <w:pPr>
        <w:ind w:left="720" w:hanging="360"/>
      </w:pPr>
      <w:rPr>
        <w:rFonts w:ascii="Symbol" w:hAnsi="Symbol" w:cstheme="minorHAns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2FA"/>
    <w:rsid w:val="00093948"/>
    <w:rsid w:val="00136F41"/>
    <w:rsid w:val="001642FA"/>
    <w:rsid w:val="001C0758"/>
    <w:rsid w:val="00303B2B"/>
    <w:rsid w:val="003616D4"/>
    <w:rsid w:val="0037422D"/>
    <w:rsid w:val="004974E5"/>
    <w:rsid w:val="004F0DCF"/>
    <w:rsid w:val="00572A5A"/>
    <w:rsid w:val="005B4A98"/>
    <w:rsid w:val="006660F4"/>
    <w:rsid w:val="0071641B"/>
    <w:rsid w:val="00817717"/>
    <w:rsid w:val="008D5D39"/>
    <w:rsid w:val="00A8279E"/>
    <w:rsid w:val="00B42B82"/>
    <w:rsid w:val="00B51D46"/>
    <w:rsid w:val="00D272C0"/>
    <w:rsid w:val="00D606A2"/>
    <w:rsid w:val="00D9215B"/>
    <w:rsid w:val="00DB51B6"/>
    <w:rsid w:val="00E415B6"/>
    <w:rsid w:val="00EB23DC"/>
    <w:rsid w:val="00F24D8C"/>
    <w:rsid w:val="00F32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AB718"/>
  <w15:chartTrackingRefBased/>
  <w15:docId w15:val="{FD185786-CEC3-42C7-8125-364BAE9B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00000A"/>
        <w:sz w:val="22"/>
        <w:szCs w:val="22"/>
        <w:vertAlign w:val="superscript"/>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qFormat/>
    <w:rsid w:val="00093948"/>
    <w:rPr>
      <w:position w:val="0"/>
      <w:sz w:val="22"/>
      <w:vertAlign w:val="superscript"/>
    </w:rPr>
  </w:style>
  <w:style w:type="paragraph" w:styleId="Listenabsatz">
    <w:name w:val="List Paragraph"/>
    <w:basedOn w:val="Standard"/>
    <w:uiPriority w:val="34"/>
    <w:qFormat/>
    <w:rsid w:val="00303B2B"/>
    <w:pPr>
      <w:ind w:left="720"/>
      <w:contextualSpacing/>
    </w:pPr>
  </w:style>
  <w:style w:type="character" w:styleId="Hyperlink">
    <w:name w:val="Hyperlink"/>
    <w:basedOn w:val="Absatz-Standardschriftart"/>
    <w:uiPriority w:val="99"/>
    <w:unhideWhenUsed/>
    <w:rsid w:val="00B42B82"/>
    <w:rPr>
      <w:color w:val="0563C1" w:themeColor="hyperlink"/>
      <w:u w:val="single"/>
    </w:rPr>
  </w:style>
  <w:style w:type="character" w:styleId="NichtaufgelsteErwhnung">
    <w:name w:val="Unresolved Mention"/>
    <w:basedOn w:val="Absatz-Standardschriftart"/>
    <w:uiPriority w:val="99"/>
    <w:semiHidden/>
    <w:unhideWhenUsed/>
    <w:rsid w:val="00B42B82"/>
    <w:rPr>
      <w:color w:val="605E5C"/>
      <w:shd w:val="clear" w:color="auto" w:fill="E1DFDD"/>
    </w:rPr>
  </w:style>
  <w:style w:type="paragraph" w:styleId="Kopfzeile">
    <w:name w:val="header"/>
    <w:basedOn w:val="Standard"/>
    <w:link w:val="KopfzeileZchn"/>
    <w:uiPriority w:val="99"/>
    <w:unhideWhenUsed/>
    <w:rsid w:val="007164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641B"/>
  </w:style>
  <w:style w:type="paragraph" w:styleId="Fuzeile">
    <w:name w:val="footer"/>
    <w:basedOn w:val="Standard"/>
    <w:link w:val="FuzeileZchn"/>
    <w:uiPriority w:val="99"/>
    <w:unhideWhenUsed/>
    <w:rsid w:val="007164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6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sv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1227</Words>
  <Characters>7737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Paland</dc:creator>
  <cp:keywords/>
  <dc:description/>
  <cp:lastModifiedBy>Ralph Paland</cp:lastModifiedBy>
  <cp:revision>2</cp:revision>
  <dcterms:created xsi:type="dcterms:W3CDTF">2022-04-10T19:02:00Z</dcterms:created>
  <dcterms:modified xsi:type="dcterms:W3CDTF">2022-04-10T19:02:00Z</dcterms:modified>
</cp:coreProperties>
</file>