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C4C54" w14:textId="752423CA" w:rsidR="00F35D47" w:rsidRDefault="00AC7C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Nr. 1 </w:t>
      </w:r>
    </w:p>
    <w:p w14:paraId="56D20F50" w14:textId="54E6CD1F" w:rsidR="00AC7C89" w:rsidRPr="00AC7C89" w:rsidRDefault="00AC7C89" w:rsidP="00AC7C89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Anzahl der Personen </w:t>
      </w:r>
      <w:r w:rsidRPr="00AC7C89">
        <w:rPr>
          <w:rFonts w:ascii="Arial" w:hAnsi="Arial" w:cs="Arial"/>
          <w:i/>
          <w:iCs/>
          <w:sz w:val="24"/>
          <w:szCs w:val="24"/>
        </w:rPr>
        <w:sym w:font="Wingdings" w:char="F0E0"/>
      </w:r>
      <w:r>
        <w:rPr>
          <w:rFonts w:ascii="Arial" w:hAnsi="Arial" w:cs="Arial"/>
          <w:i/>
          <w:iCs/>
          <w:sz w:val="24"/>
          <w:szCs w:val="24"/>
        </w:rPr>
        <w:t xml:space="preserve"> Anzahl der Mandarinen pro Person</w:t>
      </w:r>
    </w:p>
    <w:tbl>
      <w:tblPr>
        <w:tblStyle w:val="Tabellenraster"/>
        <w:tblpPr w:leftFromText="141" w:rightFromText="141" w:vertAnchor="text" w:horzAnchor="margin" w:tblpXSpec="center" w:tblpY="199"/>
        <w:tblW w:w="0" w:type="auto"/>
        <w:tblLook w:val="04A0" w:firstRow="1" w:lastRow="0" w:firstColumn="1" w:lastColumn="0" w:noHBand="0" w:noVBand="1"/>
      </w:tblPr>
      <w:tblGrid>
        <w:gridCol w:w="2755"/>
        <w:gridCol w:w="2915"/>
      </w:tblGrid>
      <w:tr w:rsidR="00AC7C89" w14:paraId="2C647890" w14:textId="77777777" w:rsidTr="00AC7C89">
        <w:tc>
          <w:tcPr>
            <w:tcW w:w="2755" w:type="dxa"/>
          </w:tcPr>
          <w:p w14:paraId="3F9E1E38" w14:textId="77777777" w:rsidR="00AC7C89" w:rsidRDefault="00AC7C89" w:rsidP="00AC7C89">
            <w:pPr>
              <w:pStyle w:val="Listenabsatz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Anzahl der Personen</w:t>
            </w:r>
          </w:p>
        </w:tc>
        <w:tc>
          <w:tcPr>
            <w:tcW w:w="2915" w:type="dxa"/>
          </w:tcPr>
          <w:p w14:paraId="2FFA3232" w14:textId="77777777" w:rsidR="00AC7C89" w:rsidRDefault="00AC7C89" w:rsidP="00AC7C89">
            <w:pPr>
              <w:pStyle w:val="Listenabsatz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Anzahl der Mandarinen pro Person</w:t>
            </w:r>
          </w:p>
        </w:tc>
      </w:tr>
      <w:tr w:rsidR="00AC7C89" w14:paraId="4CF81412" w14:textId="77777777" w:rsidTr="00AC7C89">
        <w:tc>
          <w:tcPr>
            <w:tcW w:w="2755" w:type="dxa"/>
          </w:tcPr>
          <w:p w14:paraId="25720255" w14:textId="77777777" w:rsidR="00AC7C89" w:rsidRDefault="00AC7C89" w:rsidP="00AC7C89">
            <w:pPr>
              <w:pStyle w:val="Listenabsatz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15" w:type="dxa"/>
          </w:tcPr>
          <w:p w14:paraId="21D03E70" w14:textId="77777777" w:rsidR="00AC7C89" w:rsidRDefault="00AC7C89" w:rsidP="00AC7C89">
            <w:pPr>
              <w:pStyle w:val="Listenabsatz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AC7C89" w14:paraId="6D92F6E1" w14:textId="77777777" w:rsidTr="00AC7C89">
        <w:tc>
          <w:tcPr>
            <w:tcW w:w="2755" w:type="dxa"/>
          </w:tcPr>
          <w:p w14:paraId="6426D805" w14:textId="77777777" w:rsidR="00AC7C89" w:rsidRDefault="00AC7C89" w:rsidP="00AC7C89">
            <w:pPr>
              <w:pStyle w:val="Listenabsatz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15" w:type="dxa"/>
          </w:tcPr>
          <w:p w14:paraId="413A1DB8" w14:textId="77777777" w:rsidR="00AC7C89" w:rsidRDefault="00AC7C89" w:rsidP="00AC7C89">
            <w:pPr>
              <w:pStyle w:val="Listenabsatz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AC7C89" w14:paraId="32048301" w14:textId="77777777" w:rsidTr="00AC7C89">
        <w:tc>
          <w:tcPr>
            <w:tcW w:w="2755" w:type="dxa"/>
          </w:tcPr>
          <w:p w14:paraId="3A160A2D" w14:textId="77777777" w:rsidR="00AC7C89" w:rsidRDefault="00AC7C89" w:rsidP="00AC7C89">
            <w:pPr>
              <w:pStyle w:val="Listenabsatz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15" w:type="dxa"/>
          </w:tcPr>
          <w:p w14:paraId="7A9144AC" w14:textId="77777777" w:rsidR="00AC7C89" w:rsidRDefault="00AC7C89" w:rsidP="00AC7C89">
            <w:pPr>
              <w:pStyle w:val="Listenabsatz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AC7C89" w14:paraId="79D0BB79" w14:textId="77777777" w:rsidTr="00AC7C89">
        <w:tc>
          <w:tcPr>
            <w:tcW w:w="2755" w:type="dxa"/>
          </w:tcPr>
          <w:p w14:paraId="72229567" w14:textId="77777777" w:rsidR="00AC7C89" w:rsidRDefault="00AC7C89" w:rsidP="00AC7C89">
            <w:pPr>
              <w:pStyle w:val="Listenabsatz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15" w:type="dxa"/>
          </w:tcPr>
          <w:p w14:paraId="33CA7AAB" w14:textId="77777777" w:rsidR="00AC7C89" w:rsidRDefault="00AC7C89" w:rsidP="00AC7C89">
            <w:pPr>
              <w:pStyle w:val="Listenabsatz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7,5</w:t>
            </w:r>
          </w:p>
        </w:tc>
      </w:tr>
      <w:tr w:rsidR="00AC7C89" w14:paraId="24CC3A8A" w14:textId="77777777" w:rsidTr="00AC7C89">
        <w:tc>
          <w:tcPr>
            <w:tcW w:w="2755" w:type="dxa"/>
          </w:tcPr>
          <w:p w14:paraId="57B50A7D" w14:textId="77777777" w:rsidR="00AC7C89" w:rsidRDefault="00AC7C89" w:rsidP="00AC7C89">
            <w:pPr>
              <w:pStyle w:val="Listenabsatz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15" w:type="dxa"/>
          </w:tcPr>
          <w:p w14:paraId="57604F3A" w14:textId="77777777" w:rsidR="00AC7C89" w:rsidRDefault="00AC7C89" w:rsidP="00AC7C89">
            <w:pPr>
              <w:pStyle w:val="Listenabsatz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AC7C89" w14:paraId="7D296006" w14:textId="77777777" w:rsidTr="00AC7C89">
        <w:tc>
          <w:tcPr>
            <w:tcW w:w="2755" w:type="dxa"/>
          </w:tcPr>
          <w:p w14:paraId="49EE8B23" w14:textId="77777777" w:rsidR="00AC7C89" w:rsidRDefault="00AC7C89" w:rsidP="00AC7C89">
            <w:pPr>
              <w:pStyle w:val="Listenabsatz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15" w:type="dxa"/>
          </w:tcPr>
          <w:p w14:paraId="5F5C90BC" w14:textId="77777777" w:rsidR="00AC7C89" w:rsidRDefault="00AC7C89" w:rsidP="00AC7C89">
            <w:pPr>
              <w:pStyle w:val="Listenabsatz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C7C89" w14:paraId="697F5CCA" w14:textId="77777777" w:rsidTr="00AC7C89">
        <w:tc>
          <w:tcPr>
            <w:tcW w:w="2755" w:type="dxa"/>
          </w:tcPr>
          <w:p w14:paraId="3755BD51" w14:textId="77777777" w:rsidR="00AC7C89" w:rsidRDefault="00AC7C89" w:rsidP="00AC7C89">
            <w:pPr>
              <w:pStyle w:val="Listenabsatz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915" w:type="dxa"/>
          </w:tcPr>
          <w:p w14:paraId="6F4C9F12" w14:textId="77777777" w:rsidR="00AC7C89" w:rsidRDefault="00AC7C89" w:rsidP="00AC7C89">
            <w:pPr>
              <w:pStyle w:val="Listenabsatz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BB"/>
            </w:r>
            <w:r>
              <w:rPr>
                <w:rFonts w:ascii="Arial" w:hAnsi="Arial" w:cs="Arial"/>
                <w:sz w:val="24"/>
                <w:szCs w:val="24"/>
              </w:rPr>
              <w:t xml:space="preserve"> 4,29</w:t>
            </w:r>
          </w:p>
        </w:tc>
      </w:tr>
      <w:tr w:rsidR="00AC7C89" w14:paraId="7F897891" w14:textId="77777777" w:rsidTr="00AC7C89">
        <w:tc>
          <w:tcPr>
            <w:tcW w:w="2755" w:type="dxa"/>
          </w:tcPr>
          <w:p w14:paraId="561796E9" w14:textId="77777777" w:rsidR="00AC7C89" w:rsidRDefault="00AC7C89" w:rsidP="00AC7C89">
            <w:pPr>
              <w:pStyle w:val="Listenabsatz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915" w:type="dxa"/>
          </w:tcPr>
          <w:p w14:paraId="62054734" w14:textId="77777777" w:rsidR="00AC7C89" w:rsidRDefault="00AC7C89" w:rsidP="00AC7C89">
            <w:pPr>
              <w:pStyle w:val="Listenabsatz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3,75</w:t>
            </w:r>
          </w:p>
        </w:tc>
      </w:tr>
      <w:tr w:rsidR="00AC7C89" w14:paraId="13747A2F" w14:textId="77777777" w:rsidTr="00AC7C89">
        <w:tc>
          <w:tcPr>
            <w:tcW w:w="2755" w:type="dxa"/>
          </w:tcPr>
          <w:p w14:paraId="57E35B58" w14:textId="77777777" w:rsidR="00AC7C89" w:rsidRDefault="00AC7C89" w:rsidP="00AC7C89">
            <w:pPr>
              <w:pStyle w:val="Listenabsatz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915" w:type="dxa"/>
          </w:tcPr>
          <w:p w14:paraId="483424CC" w14:textId="77777777" w:rsidR="00AC7C89" w:rsidRDefault="00AC7C89" w:rsidP="00AC7C89">
            <w:pPr>
              <w:pStyle w:val="Listenabsatz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BB"/>
            </w:r>
            <w:r>
              <w:rPr>
                <w:rFonts w:ascii="Arial" w:hAnsi="Arial" w:cs="Arial"/>
                <w:sz w:val="24"/>
                <w:szCs w:val="24"/>
              </w:rPr>
              <w:t xml:space="preserve"> 3,3</w:t>
            </w:r>
          </w:p>
        </w:tc>
      </w:tr>
      <w:tr w:rsidR="00AC7C89" w14:paraId="16BE73BC" w14:textId="77777777" w:rsidTr="00AC7C89">
        <w:tc>
          <w:tcPr>
            <w:tcW w:w="2755" w:type="dxa"/>
          </w:tcPr>
          <w:p w14:paraId="768008E7" w14:textId="77777777" w:rsidR="00AC7C89" w:rsidRDefault="00AC7C89" w:rsidP="00AC7C89">
            <w:pPr>
              <w:pStyle w:val="Listenabsatz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915" w:type="dxa"/>
          </w:tcPr>
          <w:p w14:paraId="28E29016" w14:textId="77777777" w:rsidR="00AC7C89" w:rsidRDefault="00AC7C89" w:rsidP="00AC7C89">
            <w:pPr>
              <w:pStyle w:val="Listenabsatz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14:paraId="3557F0D5" w14:textId="236AC1AD" w:rsidR="00AC7C89" w:rsidRDefault="00AC7C89" w:rsidP="00AC7C89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</w:p>
    <w:p w14:paraId="04CDA5B5" w14:textId="605AB637" w:rsidR="00AC7C89" w:rsidRDefault="00AC7C89" w:rsidP="00AC7C89">
      <w:pPr>
        <w:pStyle w:val="Listenabsatz"/>
        <w:rPr>
          <w:rFonts w:ascii="Arial" w:hAnsi="Arial" w:cs="Arial"/>
          <w:sz w:val="24"/>
          <w:szCs w:val="24"/>
        </w:rPr>
      </w:pPr>
    </w:p>
    <w:p w14:paraId="130D554B" w14:textId="018DD4A6" w:rsidR="00AC7C89" w:rsidRDefault="00AC7C89" w:rsidP="00AC7C89">
      <w:pPr>
        <w:pStyle w:val="Listenabsatz"/>
        <w:rPr>
          <w:rFonts w:ascii="Arial" w:hAnsi="Arial" w:cs="Arial"/>
          <w:sz w:val="24"/>
          <w:szCs w:val="24"/>
        </w:rPr>
      </w:pPr>
    </w:p>
    <w:p w14:paraId="392392D6" w14:textId="24C4EDDE" w:rsidR="00AC7C89" w:rsidRDefault="00AC7C89" w:rsidP="00AC7C89">
      <w:pPr>
        <w:pStyle w:val="Listenabsatz"/>
        <w:rPr>
          <w:rFonts w:ascii="Arial" w:hAnsi="Arial" w:cs="Arial"/>
          <w:sz w:val="24"/>
          <w:szCs w:val="24"/>
        </w:rPr>
      </w:pPr>
    </w:p>
    <w:p w14:paraId="31E61F96" w14:textId="64569156" w:rsidR="00AC7C89" w:rsidRDefault="00AC7C89" w:rsidP="00AC7C89">
      <w:pPr>
        <w:pStyle w:val="Listenabsatz"/>
        <w:rPr>
          <w:rFonts w:ascii="Arial" w:hAnsi="Arial" w:cs="Arial"/>
          <w:sz w:val="24"/>
          <w:szCs w:val="24"/>
        </w:rPr>
      </w:pPr>
    </w:p>
    <w:p w14:paraId="681273E5" w14:textId="26F5085C" w:rsidR="00AC7C89" w:rsidRDefault="00AC7C89" w:rsidP="00AC7C89">
      <w:pPr>
        <w:pStyle w:val="Listenabsatz"/>
        <w:rPr>
          <w:rFonts w:ascii="Arial" w:hAnsi="Arial" w:cs="Arial"/>
          <w:sz w:val="24"/>
          <w:szCs w:val="24"/>
        </w:rPr>
      </w:pPr>
    </w:p>
    <w:p w14:paraId="214E880B" w14:textId="5CC5C092" w:rsidR="00AC7C89" w:rsidRDefault="00AC7C89" w:rsidP="00AC7C89">
      <w:pPr>
        <w:pStyle w:val="Listenabsatz"/>
        <w:rPr>
          <w:rFonts w:ascii="Arial" w:hAnsi="Arial" w:cs="Arial"/>
          <w:sz w:val="24"/>
          <w:szCs w:val="24"/>
        </w:rPr>
      </w:pPr>
    </w:p>
    <w:p w14:paraId="2979922F" w14:textId="37E9D331" w:rsidR="00AC7C89" w:rsidRDefault="00AC7C89" w:rsidP="00AC7C89">
      <w:pPr>
        <w:pStyle w:val="Listenabsatz"/>
        <w:rPr>
          <w:rFonts w:ascii="Arial" w:hAnsi="Arial" w:cs="Arial"/>
          <w:sz w:val="24"/>
          <w:szCs w:val="24"/>
        </w:rPr>
      </w:pPr>
    </w:p>
    <w:p w14:paraId="2057C888" w14:textId="62B4D90E" w:rsidR="00AC7C89" w:rsidRDefault="00AC7C89" w:rsidP="00AC7C89">
      <w:pPr>
        <w:pStyle w:val="Listenabsatz"/>
        <w:rPr>
          <w:rFonts w:ascii="Arial" w:hAnsi="Arial" w:cs="Arial"/>
          <w:sz w:val="24"/>
          <w:szCs w:val="24"/>
        </w:rPr>
      </w:pPr>
    </w:p>
    <w:p w14:paraId="4EF7CB25" w14:textId="13393B36" w:rsidR="00AC7C89" w:rsidRDefault="00AC7C89" w:rsidP="00AC7C89">
      <w:pPr>
        <w:pStyle w:val="Listenabsatz"/>
        <w:rPr>
          <w:rFonts w:ascii="Arial" w:hAnsi="Arial" w:cs="Arial"/>
          <w:sz w:val="24"/>
          <w:szCs w:val="24"/>
        </w:rPr>
      </w:pPr>
    </w:p>
    <w:p w14:paraId="15A14842" w14:textId="675DC3F2" w:rsidR="00AC7C89" w:rsidRDefault="00AC7C89" w:rsidP="00AC7C89">
      <w:pPr>
        <w:pStyle w:val="Listenabsatz"/>
        <w:rPr>
          <w:rFonts w:ascii="Arial" w:hAnsi="Arial" w:cs="Arial"/>
          <w:sz w:val="24"/>
          <w:szCs w:val="24"/>
        </w:rPr>
      </w:pPr>
    </w:p>
    <w:p w14:paraId="13330F0E" w14:textId="28D55465" w:rsidR="00AC7C89" w:rsidRDefault="00AC7C89" w:rsidP="00AC7C89">
      <w:pPr>
        <w:pStyle w:val="Listenabsatz"/>
        <w:rPr>
          <w:rFonts w:ascii="Arial" w:hAnsi="Arial" w:cs="Arial"/>
          <w:sz w:val="24"/>
          <w:szCs w:val="24"/>
        </w:rPr>
      </w:pPr>
    </w:p>
    <w:p w14:paraId="1B136509" w14:textId="5217C28A" w:rsidR="00AC7C89" w:rsidRDefault="00AC7C89" w:rsidP="00AC7C89">
      <w:pPr>
        <w:pStyle w:val="Listenabsatz"/>
        <w:rPr>
          <w:rFonts w:ascii="Arial" w:hAnsi="Arial" w:cs="Arial"/>
          <w:sz w:val="24"/>
          <w:szCs w:val="24"/>
        </w:rPr>
      </w:pPr>
    </w:p>
    <w:p w14:paraId="4AC3D529" w14:textId="6EB52114" w:rsidR="00AC7C89" w:rsidRDefault="00143398" w:rsidP="00AC7C89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Kontrolle der Punkte mit GeoGebra</w:t>
      </w:r>
    </w:p>
    <w:p w14:paraId="6244B081" w14:textId="2E3A777E" w:rsidR="00143398" w:rsidRDefault="00143398" w:rsidP="00AC7C89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Punkte liegen auf einer Hyperbel.</w:t>
      </w:r>
    </w:p>
    <w:p w14:paraId="1406DC04" w14:textId="2B9DB163" w:rsidR="00143398" w:rsidRDefault="00143398" w:rsidP="001433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Nr. 2 </w:t>
      </w:r>
    </w:p>
    <w:p w14:paraId="639D9018" w14:textId="349CEC95" w:rsidR="00143398" w:rsidRDefault="00143398" w:rsidP="00143398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Punkte werden sich nach unten verschieben, da weniger Mandarinen an die 10 Personen verteilt werden.</w:t>
      </w:r>
    </w:p>
    <w:p w14:paraId="032CE015" w14:textId="31F8591A" w:rsidR="00143398" w:rsidRDefault="00143398" w:rsidP="00143398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Kontrolle mit GeoGebra</w:t>
      </w:r>
    </w:p>
    <w:p w14:paraId="4CA2D761" w14:textId="14C4F76C" w:rsidR="00143398" w:rsidRDefault="00143398" w:rsidP="001433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Nr. 3</w:t>
      </w:r>
    </w:p>
    <w:p w14:paraId="6354B131" w14:textId="5C5F2986" w:rsidR="00143398" w:rsidRDefault="00143398" w:rsidP="00143398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Wenn ich die Mandarinen auf doppelt so viele Personen aufteile, dann bekommen alle </w:t>
      </w:r>
      <w:r w:rsidRPr="00143398">
        <w:rPr>
          <w:rFonts w:ascii="Arial" w:hAnsi="Arial" w:cs="Arial"/>
          <w:b/>
          <w:bCs/>
          <w:sz w:val="24"/>
          <w:szCs w:val="24"/>
          <w:u w:val="single"/>
        </w:rPr>
        <w:t>halb</w:t>
      </w:r>
      <w:r>
        <w:rPr>
          <w:rFonts w:ascii="Arial" w:hAnsi="Arial" w:cs="Arial"/>
          <w:sz w:val="24"/>
          <w:szCs w:val="24"/>
        </w:rPr>
        <w:t xml:space="preserve"> so viele Mandarinen.</w:t>
      </w:r>
    </w:p>
    <w:p w14:paraId="6779F86A" w14:textId="07B45322" w:rsidR="00143398" w:rsidRDefault="00143398" w:rsidP="00143398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Wenn ich die Mandarinen auf viermal so viele Personen aufteile, dann bekommen alle </w:t>
      </w:r>
      <w:r w:rsidRPr="00143398">
        <w:rPr>
          <w:rFonts w:ascii="Arial" w:hAnsi="Arial" w:cs="Arial"/>
          <w:b/>
          <w:bCs/>
          <w:sz w:val="24"/>
          <w:szCs w:val="24"/>
          <w:u w:val="single"/>
        </w:rPr>
        <w:t>ein Viertel</w:t>
      </w:r>
      <w:r>
        <w:rPr>
          <w:rFonts w:ascii="Arial" w:hAnsi="Arial" w:cs="Arial"/>
          <w:sz w:val="24"/>
          <w:szCs w:val="24"/>
        </w:rPr>
        <w:t xml:space="preserve"> so viele Mandarinen.</w:t>
      </w:r>
    </w:p>
    <w:p w14:paraId="4D3BF52B" w14:textId="0FE4FFC0" w:rsidR="00143398" w:rsidRDefault="00143398" w:rsidP="00143398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Wenn ich die Mandarinen auf halb so viele Personen aufteile, dann bekommen alle </w:t>
      </w:r>
      <w:r w:rsidRPr="00143398">
        <w:rPr>
          <w:rFonts w:ascii="Arial" w:hAnsi="Arial" w:cs="Arial"/>
          <w:b/>
          <w:bCs/>
          <w:sz w:val="24"/>
          <w:szCs w:val="24"/>
          <w:u w:val="single"/>
        </w:rPr>
        <w:t>doppelt</w:t>
      </w:r>
      <w:r>
        <w:rPr>
          <w:rFonts w:ascii="Arial" w:hAnsi="Arial" w:cs="Arial"/>
          <w:sz w:val="24"/>
          <w:szCs w:val="24"/>
        </w:rPr>
        <w:t xml:space="preserve"> so viele Mandarinen.</w:t>
      </w:r>
    </w:p>
    <w:p w14:paraId="31D7C736" w14:textId="50FEEA55" w:rsidR="00143398" w:rsidRDefault="00143398" w:rsidP="001433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Nr. 4 </w:t>
      </w:r>
    </w:p>
    <w:p w14:paraId="5E70A0E2" w14:textId="2C706599" w:rsidR="00143398" w:rsidRDefault="00143398" w:rsidP="001433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Eine Zuordnung heißt antiproportional, wenn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zum Doppelten, </w:t>
      </w: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Dreifachen,…</w:t>
      </w:r>
      <w:proofErr w:type="gram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einer Ausgangsgröße die Hälfte, ein Drittel,… einer zugeordneten Größe</w:t>
      </w:r>
      <w:r>
        <w:rPr>
          <w:rFonts w:ascii="Arial" w:hAnsi="Arial" w:cs="Arial"/>
          <w:sz w:val="24"/>
          <w:szCs w:val="24"/>
        </w:rPr>
        <w:t xml:space="preserve"> gehören.</w:t>
      </w:r>
    </w:p>
    <w:p w14:paraId="6EF666F6" w14:textId="7DD8D709" w:rsidR="00143398" w:rsidRDefault="00143398" w:rsidP="00143398">
      <w:pPr>
        <w:rPr>
          <w:rFonts w:ascii="Arial" w:hAnsi="Arial" w:cs="Arial"/>
          <w:sz w:val="24"/>
          <w:szCs w:val="24"/>
        </w:rPr>
      </w:pPr>
    </w:p>
    <w:p w14:paraId="02BE753A" w14:textId="75EF3764" w:rsidR="00143398" w:rsidRPr="001F2986" w:rsidRDefault="00143398" w:rsidP="00143398">
      <w:pPr>
        <w:rPr>
          <w:rFonts w:ascii="Arial" w:hAnsi="Arial" w:cs="Arial"/>
          <w:i/>
          <w:iCs/>
          <w:sz w:val="24"/>
          <w:szCs w:val="24"/>
        </w:rPr>
      </w:pPr>
      <w:r w:rsidRPr="001F2986">
        <w:rPr>
          <w:rFonts w:ascii="Arial" w:hAnsi="Arial" w:cs="Arial"/>
          <w:i/>
          <w:iCs/>
          <w:sz w:val="24"/>
          <w:szCs w:val="24"/>
        </w:rPr>
        <w:t>Für Einsteins:</w:t>
      </w:r>
    </w:p>
    <w:p w14:paraId="752D010B" w14:textId="4EC61575" w:rsidR="00143398" w:rsidRPr="00143398" w:rsidRDefault="00143398" w:rsidP="001F2986">
      <w:pPr>
        <w:pStyle w:val="Listenabsatz"/>
        <w:numPr>
          <w:ilvl w:val="0"/>
          <w:numId w:val="4"/>
        </w:numPr>
        <w:spacing w:line="276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45 €: </w:t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</w:r>
      <m:oMath>
        <m:r>
          <w:rPr>
            <w:rFonts w:ascii="Cambria Math" w:hAnsi="Cambria Math" w:cs="Arial"/>
            <w:sz w:val="24"/>
            <w:szCs w:val="24"/>
          </w:rPr>
          <m:t>45 € :0,05 €=90 Äpfel</m:t>
        </m:r>
      </m:oMath>
    </w:p>
    <w:p w14:paraId="55D38FA5" w14:textId="7A2A3922" w:rsidR="00143398" w:rsidRPr="001F2986" w:rsidRDefault="00143398" w:rsidP="001F2986">
      <w:pPr>
        <w:pStyle w:val="Listenabsatz"/>
        <w:spacing w:line="276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60,50 €: </w:t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</w:r>
      <m:oMath>
        <m:r>
          <w:rPr>
            <w:rFonts w:ascii="Cambria Math" w:eastAsiaTheme="minorEastAsia" w:hAnsi="Cambria Math" w:cs="Arial"/>
            <w:sz w:val="24"/>
            <w:szCs w:val="24"/>
          </w:rPr>
          <m:t>60,50 €:0,50 €=121 Äpfel</m:t>
        </m:r>
      </m:oMath>
    </w:p>
    <w:p w14:paraId="40DEB5CD" w14:textId="50437354" w:rsidR="001F2986" w:rsidRPr="001F2986" w:rsidRDefault="001F2986" w:rsidP="001F2986">
      <w:pPr>
        <w:pStyle w:val="Listenabsatz"/>
        <w:spacing w:line="276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82 €:</w:t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</w:r>
      <m:oMath>
        <m:r>
          <w:rPr>
            <w:rFonts w:ascii="Cambria Math" w:eastAsiaTheme="minorEastAsia" w:hAnsi="Cambria Math" w:cs="Arial"/>
            <w:sz w:val="24"/>
            <w:szCs w:val="24"/>
          </w:rPr>
          <m:t>82 € :0,50 €=164 Äpfel</m:t>
        </m:r>
      </m:oMath>
    </w:p>
    <w:p w14:paraId="28C9DE98" w14:textId="1770A168" w:rsidR="001F2986" w:rsidRPr="001F2986" w:rsidRDefault="001F2986" w:rsidP="001F2986">
      <w:pPr>
        <w:pStyle w:val="Listenabsatz"/>
        <w:numPr>
          <w:ilvl w:val="0"/>
          <w:numId w:val="4"/>
        </w:numPr>
        <w:spacing w:line="276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24 €: </w:t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</w:r>
      <m:oMath>
        <m:r>
          <w:rPr>
            <w:rFonts w:ascii="Cambria Math" w:eastAsiaTheme="minorEastAsia" w:hAnsi="Cambria Math" w:cs="Arial"/>
            <w:sz w:val="24"/>
            <w:szCs w:val="24"/>
          </w:rPr>
          <m:t>24 € :0,40 €=60 Birnen</m:t>
        </m:r>
      </m:oMath>
    </w:p>
    <w:p w14:paraId="56ECC85B" w14:textId="4195EFBF" w:rsidR="001F2986" w:rsidRDefault="001F2986" w:rsidP="001F2986">
      <w:pPr>
        <w:pStyle w:val="Listenabsatz"/>
        <w:numPr>
          <w:ilvl w:val="0"/>
          <w:numId w:val="4"/>
        </w:numPr>
        <w:spacing w:line="276" w:lineRule="auto"/>
        <w:rPr>
          <w:rFonts w:ascii="Arial" w:eastAsiaTheme="minorEastAsia" w:hAnsi="Arial" w:cs="Arial"/>
          <w:sz w:val="24"/>
          <w:szCs w:val="24"/>
        </w:rPr>
      </w:pPr>
      <m:oMath>
        <m:r>
          <w:rPr>
            <w:rFonts w:ascii="Cambria Math" w:eastAsiaTheme="minorEastAsia" w:hAnsi="Cambria Math" w:cs="Arial"/>
            <w:sz w:val="24"/>
            <w:szCs w:val="24"/>
          </w:rPr>
          <m:t>20∙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</w:rPr>
          <m:t>=5 Mandarinen</m:t>
        </m:r>
      </m:oMath>
    </w:p>
    <w:p w14:paraId="301B5AFD" w14:textId="17667606" w:rsidR="001F2986" w:rsidRPr="001F2986" w:rsidRDefault="001F2986" w:rsidP="001F2986">
      <w:pPr>
        <w:pStyle w:val="Listenabsatz"/>
        <w:spacing w:line="276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A.: In dem Netz sind 5 Mandarinen.</w:t>
      </w:r>
    </w:p>
    <w:p w14:paraId="103D0071" w14:textId="77777777" w:rsidR="00AC7C89" w:rsidRPr="00AC7C89" w:rsidRDefault="00AC7C89" w:rsidP="00AC7C89">
      <w:pPr>
        <w:rPr>
          <w:rFonts w:ascii="Arial" w:hAnsi="Arial" w:cs="Arial"/>
          <w:sz w:val="24"/>
          <w:szCs w:val="24"/>
        </w:rPr>
      </w:pPr>
    </w:p>
    <w:sectPr w:rsidR="00AC7C89" w:rsidRPr="00AC7C89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C81F7" w14:textId="77777777" w:rsidR="00AC7C89" w:rsidRDefault="00AC7C89" w:rsidP="00AC7C89">
      <w:pPr>
        <w:spacing w:after="0" w:line="240" w:lineRule="auto"/>
      </w:pPr>
      <w:r>
        <w:separator/>
      </w:r>
    </w:p>
  </w:endnote>
  <w:endnote w:type="continuationSeparator" w:id="0">
    <w:p w14:paraId="6C13B572" w14:textId="77777777" w:rsidR="00AC7C89" w:rsidRDefault="00AC7C89" w:rsidP="00AC7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1E13A" w14:textId="77777777" w:rsidR="00AC7C89" w:rsidRDefault="00AC7C89" w:rsidP="00AC7C89">
      <w:pPr>
        <w:spacing w:after="0" w:line="240" w:lineRule="auto"/>
      </w:pPr>
      <w:r>
        <w:separator/>
      </w:r>
    </w:p>
  </w:footnote>
  <w:footnote w:type="continuationSeparator" w:id="0">
    <w:p w14:paraId="353A22F8" w14:textId="77777777" w:rsidR="00AC7C89" w:rsidRDefault="00AC7C89" w:rsidP="00AC7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14A04" w14:textId="1165309D" w:rsidR="00AC7C89" w:rsidRDefault="00AC7C89">
    <w:pPr>
      <w:pStyle w:val="Kopfzeile"/>
    </w:pPr>
    <w:r>
      <w:t>Die Mathematik an der Obsttheke – Teil 2 – Lösung</w:t>
    </w:r>
    <w:r>
      <w:tab/>
      <w:t>Mathe</w:t>
    </w:r>
    <w:r w:rsidR="007415F9">
      <w:t>matik</w:t>
    </w:r>
    <w:r>
      <w:t>, Jg. 8, G-Kurs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37CF2"/>
    <w:multiLevelType w:val="hybridMultilevel"/>
    <w:tmpl w:val="2E200FF6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95427"/>
    <w:multiLevelType w:val="hybridMultilevel"/>
    <w:tmpl w:val="467459F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845B8"/>
    <w:multiLevelType w:val="hybridMultilevel"/>
    <w:tmpl w:val="DA3001A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86535"/>
    <w:multiLevelType w:val="hybridMultilevel"/>
    <w:tmpl w:val="F0DCB50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997318">
    <w:abstractNumId w:val="3"/>
  </w:num>
  <w:num w:numId="2" w16cid:durableId="1490092208">
    <w:abstractNumId w:val="1"/>
  </w:num>
  <w:num w:numId="3" w16cid:durableId="1269697774">
    <w:abstractNumId w:val="0"/>
  </w:num>
  <w:num w:numId="4" w16cid:durableId="850799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89"/>
    <w:rsid w:val="00143398"/>
    <w:rsid w:val="001F2986"/>
    <w:rsid w:val="007415F9"/>
    <w:rsid w:val="00AC7C89"/>
    <w:rsid w:val="00D05E59"/>
    <w:rsid w:val="00F3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0A844"/>
  <w15:chartTrackingRefBased/>
  <w15:docId w15:val="{75653531-3BB1-4854-9DD3-9F4139BB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C7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C7C89"/>
  </w:style>
  <w:style w:type="paragraph" w:styleId="Fuzeile">
    <w:name w:val="footer"/>
    <w:basedOn w:val="Standard"/>
    <w:link w:val="FuzeileZchn"/>
    <w:uiPriority w:val="99"/>
    <w:unhideWhenUsed/>
    <w:rsid w:val="00AC7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C7C89"/>
  </w:style>
  <w:style w:type="paragraph" w:styleId="Listenabsatz">
    <w:name w:val="List Paragraph"/>
    <w:basedOn w:val="Standard"/>
    <w:uiPriority w:val="34"/>
    <w:qFormat/>
    <w:rsid w:val="00AC7C89"/>
    <w:pPr>
      <w:ind w:left="720"/>
      <w:contextualSpacing/>
    </w:pPr>
  </w:style>
  <w:style w:type="table" w:styleId="Tabellenraster">
    <w:name w:val="Table Grid"/>
    <w:basedOn w:val="NormaleTabelle"/>
    <w:uiPriority w:val="39"/>
    <w:rsid w:val="00AC7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433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7CB6D395A37D46B197A8459089F3A1" ma:contentTypeVersion="10" ma:contentTypeDescription="Ein neues Dokument erstellen." ma:contentTypeScope="" ma:versionID="2df32e5a415c91b9e3de5561a270f1a5">
  <xsd:schema xmlns:xsd="http://www.w3.org/2001/XMLSchema" xmlns:xs="http://www.w3.org/2001/XMLSchema" xmlns:p="http://schemas.microsoft.com/office/2006/metadata/properties" xmlns:ns2="8248f769-f3a2-4b38-a792-1f369def0a75" targetNamespace="http://schemas.microsoft.com/office/2006/metadata/properties" ma:root="true" ma:fieldsID="cfbda2c11fe704c0c974d3dd30fd82ad" ns2:_="">
    <xsd:import namespace="8248f769-f3a2-4b38-a792-1f369def0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8f769-f3a2-4b38-a792-1f369def0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088038-FB18-4FC0-95A8-76A650B95562}">
  <ds:schemaRefs>
    <ds:schemaRef ds:uri="http://purl.org/dc/dcmitype/"/>
    <ds:schemaRef ds:uri="8248f769-f3a2-4b38-a792-1f369def0a75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8766BDC-52CB-4D63-9BC5-91B17B13A4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AEF210-50B9-4C78-9481-986CACE73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8f769-f3a2-4b38-a792-1f369def0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Heber</dc:creator>
  <cp:keywords/>
  <dc:description/>
  <cp:lastModifiedBy>U. Hoffert</cp:lastModifiedBy>
  <cp:revision>2</cp:revision>
  <cp:lastPrinted>2024-10-30T14:58:00Z</cp:lastPrinted>
  <dcterms:created xsi:type="dcterms:W3CDTF">2022-03-16T07:56:00Z</dcterms:created>
  <dcterms:modified xsi:type="dcterms:W3CDTF">2024-10-30T14:58:00Z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0x010100AD7CB6D395A37D46B197A8459089F3A1</vt:lpwstr>
  </property>
</Properties>
</file>