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ECCF" w14:textId="4766B7DA" w:rsidR="00D0012F" w:rsidRDefault="001D0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1 </w:t>
      </w:r>
    </w:p>
    <w:p w14:paraId="28390069" w14:textId="4BAB98D9" w:rsidR="001D0BE5" w:rsidRDefault="008724F4" w:rsidP="001D0BE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Richtige Aussagen:</w:t>
      </w:r>
    </w:p>
    <w:p w14:paraId="13A54823" w14:textId="30537E8F" w:rsidR="001817E3" w:rsidRDefault="001817E3" w:rsidP="001817E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Zwei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 kosten 1 €.</w:t>
      </w:r>
    </w:p>
    <w:p w14:paraId="46CD1F96" w14:textId="202524F4" w:rsidR="001817E3" w:rsidRDefault="001817E3" w:rsidP="001817E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Vier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 kosten 2 €.</w:t>
      </w:r>
    </w:p>
    <w:p w14:paraId="46419229" w14:textId="505C2D9D" w:rsidR="001817E3" w:rsidRDefault="001817E3" w:rsidP="001817E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 kosten 3,50 €.</w:t>
      </w:r>
    </w:p>
    <w:p w14:paraId="5C911279" w14:textId="17432C48" w:rsidR="001817E3" w:rsidRPr="001817E3" w:rsidRDefault="001817E3" w:rsidP="001817E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E3">
        <w:rPr>
          <w:rFonts w:ascii="Arial" w:hAnsi="Arial" w:cs="Arial"/>
          <w:sz w:val="24"/>
          <w:szCs w:val="24"/>
        </w:rPr>
        <w:t xml:space="preserve">14 </w:t>
      </w:r>
      <w:r w:rsidR="00FB2A10">
        <w:rPr>
          <w:rFonts w:ascii="Arial" w:hAnsi="Arial" w:cs="Arial"/>
          <w:sz w:val="24"/>
          <w:szCs w:val="24"/>
        </w:rPr>
        <w:t>Kiwis</w:t>
      </w:r>
      <w:r w:rsidRPr="001817E3">
        <w:rPr>
          <w:rFonts w:ascii="Arial" w:hAnsi="Arial" w:cs="Arial"/>
          <w:sz w:val="24"/>
          <w:szCs w:val="24"/>
        </w:rPr>
        <w:t xml:space="preserve"> kosten 7 €.</w:t>
      </w:r>
    </w:p>
    <w:p w14:paraId="447E9528" w14:textId="1FB13F4D" w:rsidR="001817E3" w:rsidRDefault="001817E3" w:rsidP="001817E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4 € habe, dann kann ich 8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 kaufen.</w:t>
      </w:r>
    </w:p>
    <w:p w14:paraId="7B80B4CE" w14:textId="77777777" w:rsidR="001817E3" w:rsidRDefault="001817E3" w:rsidP="001817E3">
      <w:pPr>
        <w:pStyle w:val="Listenabsatz"/>
        <w:rPr>
          <w:rFonts w:ascii="Arial" w:hAnsi="Arial" w:cs="Arial"/>
          <w:sz w:val="24"/>
          <w:szCs w:val="24"/>
        </w:rPr>
      </w:pPr>
    </w:p>
    <w:p w14:paraId="3147A6B7" w14:textId="09C0076F" w:rsidR="001817E3" w:rsidRDefault="005E7BE6" w:rsidP="001D0BE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geht auf der x-Achse zu der gesuchten Anzahl der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 und von dort aus so weit nach oben, dass man den Graphen trifft. An diesem Punkt liest man dann den y-Wert (Preis für die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>) ab.</w:t>
      </w:r>
    </w:p>
    <w:p w14:paraId="47599E70" w14:textId="3DB60B9B" w:rsidR="005E7BE6" w:rsidRPr="00CB020D" w:rsidRDefault="006D5D9D" w:rsidP="001D0BE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Preis 28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: 1 </w:t>
      </w:r>
      <w:r w:rsidR="00FB2A10">
        <w:rPr>
          <w:rFonts w:ascii="Arial" w:hAnsi="Arial" w:cs="Arial"/>
          <w:sz w:val="24"/>
          <w:szCs w:val="24"/>
        </w:rPr>
        <w:t>Kiwi</w:t>
      </w:r>
      <w:r>
        <w:rPr>
          <w:rFonts w:ascii="Arial" w:hAnsi="Arial" w:cs="Arial"/>
          <w:sz w:val="24"/>
          <w:szCs w:val="24"/>
        </w:rPr>
        <w:t xml:space="preserve"> kostet 0,50 €, also kosten 28 </w:t>
      </w:r>
      <w:r w:rsidR="00FB2A10">
        <w:rPr>
          <w:rFonts w:ascii="Arial" w:hAnsi="Arial" w:cs="Arial"/>
          <w:sz w:val="24"/>
          <w:szCs w:val="24"/>
        </w:rPr>
        <w:t>Kiwis</w:t>
      </w:r>
      <w:r>
        <w:rPr>
          <w:rFonts w:ascii="Arial" w:hAnsi="Arial" w:cs="Arial"/>
          <w:sz w:val="24"/>
          <w:szCs w:val="24"/>
        </w:rPr>
        <w:t xml:space="preserve">: </w:t>
      </w:r>
      <m:oMath>
        <m:r>
          <w:rPr>
            <w:rFonts w:ascii="Cambria Math" w:hAnsi="Cambria Math" w:cs="Arial"/>
            <w:sz w:val="24"/>
            <w:szCs w:val="24"/>
          </w:rPr>
          <m:t>28∙0,50 €=14 €</m:t>
        </m:r>
      </m:oMath>
      <w:r w:rsidR="00CB020D">
        <w:rPr>
          <w:rFonts w:ascii="Arial" w:eastAsiaTheme="minorEastAsia" w:hAnsi="Arial" w:cs="Arial"/>
          <w:sz w:val="24"/>
          <w:szCs w:val="24"/>
        </w:rPr>
        <w:t>.</w:t>
      </w:r>
    </w:p>
    <w:p w14:paraId="5261C23E" w14:textId="2115828E" w:rsidR="00CB020D" w:rsidRPr="00CB020D" w:rsidRDefault="00CB020D" w:rsidP="00CB020D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Preis 56 </w:t>
      </w:r>
      <w:r w:rsidR="00FB2A10">
        <w:rPr>
          <w:rFonts w:ascii="Arial" w:eastAsiaTheme="minorEastAsia" w:hAnsi="Arial" w:cs="Arial"/>
          <w:sz w:val="24"/>
          <w:szCs w:val="24"/>
        </w:rPr>
        <w:t>Kiwis</w:t>
      </w:r>
      <w:r>
        <w:rPr>
          <w:rFonts w:ascii="Arial" w:eastAsiaTheme="minorEastAsia" w:hAnsi="Arial" w:cs="Arial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56∙0,50 €=28 €</m:t>
        </m:r>
      </m:oMath>
    </w:p>
    <w:p w14:paraId="6B9CD70B" w14:textId="08B533C0" w:rsidR="00CB020D" w:rsidRPr="00870498" w:rsidRDefault="00CD1394" w:rsidP="001D0BE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Die Punkte liegen alle auf einer Geraden, die im Koordinatenursprung startet.</w:t>
      </w:r>
    </w:p>
    <w:p w14:paraId="5E194A08" w14:textId="0272F373" w:rsidR="00870498" w:rsidRDefault="00870498" w:rsidP="00870498">
      <w:pPr>
        <w:rPr>
          <w:rFonts w:ascii="Arial" w:hAnsi="Arial" w:cs="Arial"/>
          <w:sz w:val="24"/>
          <w:szCs w:val="24"/>
        </w:rPr>
      </w:pPr>
    </w:p>
    <w:p w14:paraId="425840D8" w14:textId="0EF225C6" w:rsidR="00870498" w:rsidRPr="00870498" w:rsidRDefault="002D17FA" w:rsidP="0087049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FEA5A6" wp14:editId="009F1F93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5728970" cy="3252470"/>
            <wp:effectExtent l="0" t="0" r="5080" b="5080"/>
            <wp:wrapThrough wrapText="bothSides">
              <wp:wrapPolygon edited="0">
                <wp:start x="0" y="0"/>
                <wp:lineTo x="0" y="21507"/>
                <wp:lineTo x="21547" y="21507"/>
                <wp:lineTo x="21547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7" t="109" b="3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88" cy="3257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498">
        <w:rPr>
          <w:rFonts w:ascii="Arial" w:hAnsi="Arial" w:cs="Arial"/>
          <w:sz w:val="24"/>
          <w:szCs w:val="24"/>
        </w:rPr>
        <w:t xml:space="preserve">Nr. 2 </w:t>
      </w:r>
    </w:p>
    <w:p w14:paraId="52841D85" w14:textId="376AD19F" w:rsidR="00FD231A" w:rsidRDefault="00BE49EC" w:rsidP="00FD23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3 </w:t>
      </w:r>
    </w:p>
    <w:p w14:paraId="385E0B76" w14:textId="5AD414FE" w:rsidR="00BE49EC" w:rsidRDefault="00BE49EC" w:rsidP="00BE49E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doppelt so viele </w:t>
      </w:r>
      <w:r w:rsidR="00FB2A10">
        <w:rPr>
          <w:rFonts w:ascii="Arial" w:hAnsi="Arial" w:cs="Arial"/>
          <w:sz w:val="24"/>
          <w:szCs w:val="24"/>
        </w:rPr>
        <w:t>Zitronen</w:t>
      </w:r>
      <w:r>
        <w:rPr>
          <w:rFonts w:ascii="Arial" w:hAnsi="Arial" w:cs="Arial"/>
          <w:sz w:val="24"/>
          <w:szCs w:val="24"/>
        </w:rPr>
        <w:t xml:space="preserve"> kaufe, dann muss ich </w:t>
      </w:r>
      <w:r w:rsidRPr="00BE49EC">
        <w:rPr>
          <w:rFonts w:ascii="Arial" w:hAnsi="Arial" w:cs="Arial"/>
          <w:b/>
          <w:bCs/>
          <w:sz w:val="24"/>
          <w:szCs w:val="24"/>
          <w:u w:val="single"/>
        </w:rPr>
        <w:t>doppelt</w:t>
      </w:r>
      <w:r>
        <w:rPr>
          <w:rFonts w:ascii="Arial" w:hAnsi="Arial" w:cs="Arial"/>
          <w:sz w:val="24"/>
          <w:szCs w:val="24"/>
        </w:rPr>
        <w:t xml:space="preserve"> so viel bezahlen.</w:t>
      </w:r>
    </w:p>
    <w:p w14:paraId="64B3F66D" w14:textId="5B153A63" w:rsidR="00BE49EC" w:rsidRDefault="00BE49EC" w:rsidP="00BE49E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viermal so viele </w:t>
      </w:r>
      <w:r w:rsidR="00FB2A10">
        <w:rPr>
          <w:rFonts w:ascii="Arial" w:hAnsi="Arial" w:cs="Arial"/>
          <w:sz w:val="24"/>
          <w:szCs w:val="24"/>
        </w:rPr>
        <w:t>Zitronen</w:t>
      </w:r>
      <w:r>
        <w:rPr>
          <w:rFonts w:ascii="Arial" w:hAnsi="Arial" w:cs="Arial"/>
          <w:sz w:val="24"/>
          <w:szCs w:val="24"/>
        </w:rPr>
        <w:t xml:space="preserve"> kaufe, dann muss ich </w:t>
      </w:r>
      <w:r w:rsidRPr="00BE49EC">
        <w:rPr>
          <w:rFonts w:ascii="Arial" w:hAnsi="Arial" w:cs="Arial"/>
          <w:b/>
          <w:bCs/>
          <w:sz w:val="24"/>
          <w:szCs w:val="24"/>
          <w:u w:val="single"/>
        </w:rPr>
        <w:t>viermal</w:t>
      </w:r>
      <w:r>
        <w:rPr>
          <w:rFonts w:ascii="Arial" w:hAnsi="Arial" w:cs="Arial"/>
          <w:sz w:val="24"/>
          <w:szCs w:val="24"/>
        </w:rPr>
        <w:t xml:space="preserve"> so viel bezahlen.</w:t>
      </w:r>
    </w:p>
    <w:p w14:paraId="7EE89B2C" w14:textId="0693E34B" w:rsidR="00BE49EC" w:rsidRDefault="00BE49EC" w:rsidP="00BE49E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halb so viele </w:t>
      </w:r>
      <w:r w:rsidR="00FB2A10">
        <w:rPr>
          <w:rFonts w:ascii="Arial" w:hAnsi="Arial" w:cs="Arial"/>
          <w:sz w:val="24"/>
          <w:szCs w:val="24"/>
        </w:rPr>
        <w:t>Zitronen</w:t>
      </w:r>
      <w:r>
        <w:rPr>
          <w:rFonts w:ascii="Arial" w:hAnsi="Arial" w:cs="Arial"/>
          <w:sz w:val="24"/>
          <w:szCs w:val="24"/>
        </w:rPr>
        <w:t xml:space="preserve"> kaufe, dann muss ich </w:t>
      </w:r>
      <w:r w:rsidRPr="00BE49EC">
        <w:rPr>
          <w:rFonts w:ascii="Arial" w:hAnsi="Arial" w:cs="Arial"/>
          <w:b/>
          <w:bCs/>
          <w:sz w:val="24"/>
          <w:szCs w:val="24"/>
          <w:u w:val="single"/>
        </w:rPr>
        <w:t>halb</w:t>
      </w:r>
      <w:r>
        <w:rPr>
          <w:rFonts w:ascii="Arial" w:hAnsi="Arial" w:cs="Arial"/>
          <w:sz w:val="24"/>
          <w:szCs w:val="24"/>
        </w:rPr>
        <w:t xml:space="preserve"> so viel bezahlen.</w:t>
      </w:r>
    </w:p>
    <w:p w14:paraId="4B7B8A2A" w14:textId="2B2E6ED9" w:rsidR="00BE49EC" w:rsidRDefault="00BE49EC" w:rsidP="00BE49EC">
      <w:pPr>
        <w:rPr>
          <w:rFonts w:ascii="Arial" w:hAnsi="Arial" w:cs="Arial"/>
          <w:sz w:val="24"/>
          <w:szCs w:val="24"/>
        </w:rPr>
      </w:pPr>
    </w:p>
    <w:p w14:paraId="74DBD7B3" w14:textId="15D852E6" w:rsidR="00BE49EC" w:rsidRDefault="00BE49EC" w:rsidP="00BE4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4 </w:t>
      </w:r>
    </w:p>
    <w:p w14:paraId="0473AB67" w14:textId="517D8308" w:rsidR="00BE49EC" w:rsidRPr="00BE49EC" w:rsidRDefault="00E039FD" w:rsidP="00BE4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Zuordnung heißt proportionalen, wenn </w:t>
      </w:r>
      <w:r w:rsidRPr="00E039FD">
        <w:rPr>
          <w:rFonts w:ascii="Arial" w:hAnsi="Arial" w:cs="Arial"/>
          <w:b/>
          <w:bCs/>
          <w:sz w:val="24"/>
          <w:szCs w:val="24"/>
          <w:u w:val="single"/>
        </w:rPr>
        <w:t xml:space="preserve">zum Doppelten, </w:t>
      </w:r>
      <w:proofErr w:type="gramStart"/>
      <w:r w:rsidRPr="00E039FD">
        <w:rPr>
          <w:rFonts w:ascii="Arial" w:hAnsi="Arial" w:cs="Arial"/>
          <w:b/>
          <w:bCs/>
          <w:sz w:val="24"/>
          <w:szCs w:val="24"/>
          <w:u w:val="single"/>
        </w:rPr>
        <w:t>Dreifachen,…</w:t>
      </w:r>
      <w:proofErr w:type="gramEnd"/>
      <w:r w:rsidRPr="00E039FD">
        <w:rPr>
          <w:rFonts w:ascii="Arial" w:hAnsi="Arial" w:cs="Arial"/>
          <w:b/>
          <w:bCs/>
          <w:sz w:val="24"/>
          <w:szCs w:val="24"/>
          <w:u w:val="single"/>
        </w:rPr>
        <w:t xml:space="preserve"> einer Ausgangsgröße das Doppelte, </w:t>
      </w:r>
      <w:proofErr w:type="gramStart"/>
      <w:r w:rsidRPr="00E039FD">
        <w:rPr>
          <w:rFonts w:ascii="Arial" w:hAnsi="Arial" w:cs="Arial"/>
          <w:b/>
          <w:bCs/>
          <w:sz w:val="24"/>
          <w:szCs w:val="24"/>
          <w:u w:val="single"/>
        </w:rPr>
        <w:t>Dreifache,…</w:t>
      </w:r>
      <w:proofErr w:type="gramEnd"/>
      <w:r w:rsidRPr="00E039FD">
        <w:rPr>
          <w:rFonts w:ascii="Arial" w:hAnsi="Arial" w:cs="Arial"/>
          <w:b/>
          <w:bCs/>
          <w:sz w:val="24"/>
          <w:szCs w:val="24"/>
          <w:u w:val="single"/>
        </w:rPr>
        <w:t xml:space="preserve"> einer zugeordneten Größe</w:t>
      </w:r>
      <w:r>
        <w:rPr>
          <w:rFonts w:ascii="Arial" w:hAnsi="Arial" w:cs="Arial"/>
          <w:sz w:val="24"/>
          <w:szCs w:val="24"/>
        </w:rPr>
        <w:t xml:space="preserve"> gehört.</w:t>
      </w:r>
    </w:p>
    <w:sectPr w:rsidR="00BE49EC" w:rsidRPr="00BE49E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FE44" w14:textId="77777777" w:rsidR="008D6284" w:rsidRDefault="008D6284" w:rsidP="00A63D1C">
      <w:pPr>
        <w:spacing w:after="0" w:line="240" w:lineRule="auto"/>
      </w:pPr>
      <w:r>
        <w:separator/>
      </w:r>
    </w:p>
  </w:endnote>
  <w:endnote w:type="continuationSeparator" w:id="0">
    <w:p w14:paraId="573037C6" w14:textId="77777777" w:rsidR="008D6284" w:rsidRDefault="008D6284" w:rsidP="00A6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345B" w14:textId="77777777" w:rsidR="008D6284" w:rsidRDefault="008D6284" w:rsidP="00A63D1C">
      <w:pPr>
        <w:spacing w:after="0" w:line="240" w:lineRule="auto"/>
      </w:pPr>
      <w:r>
        <w:separator/>
      </w:r>
    </w:p>
  </w:footnote>
  <w:footnote w:type="continuationSeparator" w:id="0">
    <w:p w14:paraId="472E4A64" w14:textId="77777777" w:rsidR="008D6284" w:rsidRDefault="008D6284" w:rsidP="00A6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CBD8" w14:textId="4980DFFA" w:rsidR="00A63D1C" w:rsidRDefault="00A63D1C">
    <w:pPr>
      <w:pStyle w:val="Kopfzeile"/>
    </w:pPr>
    <w:r>
      <w:t>Die Mathematik an der Obsttheke – Teil 1 – Lösungen</w:t>
    </w:r>
    <w:r>
      <w:tab/>
      <w:t>Mathe</w:t>
    </w:r>
    <w:r w:rsidR="00146887">
      <w:t>matik</w:t>
    </w:r>
    <w:r>
      <w:t>, Jg. 8, G-Kurs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704D"/>
    <w:multiLevelType w:val="hybridMultilevel"/>
    <w:tmpl w:val="E1225EFE"/>
    <w:lvl w:ilvl="0" w:tplc="D1A07F6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90BAD"/>
    <w:multiLevelType w:val="hybridMultilevel"/>
    <w:tmpl w:val="5180F7A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6639"/>
    <w:multiLevelType w:val="hybridMultilevel"/>
    <w:tmpl w:val="D8CA7DA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23F8B"/>
    <w:multiLevelType w:val="hybridMultilevel"/>
    <w:tmpl w:val="8200C0AC"/>
    <w:lvl w:ilvl="0" w:tplc="C41E555E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385316">
    <w:abstractNumId w:val="2"/>
  </w:num>
  <w:num w:numId="2" w16cid:durableId="1105492561">
    <w:abstractNumId w:val="0"/>
  </w:num>
  <w:num w:numId="3" w16cid:durableId="350766548">
    <w:abstractNumId w:val="3"/>
  </w:num>
  <w:num w:numId="4" w16cid:durableId="9706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1C"/>
    <w:rsid w:val="00146887"/>
    <w:rsid w:val="001817E3"/>
    <w:rsid w:val="001D0BE5"/>
    <w:rsid w:val="002D17FA"/>
    <w:rsid w:val="005E7BE6"/>
    <w:rsid w:val="006D5D9D"/>
    <w:rsid w:val="008246F3"/>
    <w:rsid w:val="00870498"/>
    <w:rsid w:val="008724F4"/>
    <w:rsid w:val="008D6284"/>
    <w:rsid w:val="00A63D1C"/>
    <w:rsid w:val="00AF6CF3"/>
    <w:rsid w:val="00BE49EC"/>
    <w:rsid w:val="00CB020D"/>
    <w:rsid w:val="00CD1394"/>
    <w:rsid w:val="00D0012F"/>
    <w:rsid w:val="00D05E59"/>
    <w:rsid w:val="00E039FD"/>
    <w:rsid w:val="00FB2A10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42E9"/>
  <w15:chartTrackingRefBased/>
  <w15:docId w15:val="{8EE19261-F872-4804-833A-9350F843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D1C"/>
  </w:style>
  <w:style w:type="paragraph" w:styleId="Fuzeile">
    <w:name w:val="footer"/>
    <w:basedOn w:val="Standard"/>
    <w:link w:val="FuzeileZchn"/>
    <w:uiPriority w:val="99"/>
    <w:unhideWhenUsed/>
    <w:rsid w:val="00A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D1C"/>
  </w:style>
  <w:style w:type="paragraph" w:styleId="Listenabsatz">
    <w:name w:val="List Paragraph"/>
    <w:basedOn w:val="Standard"/>
    <w:uiPriority w:val="34"/>
    <w:qFormat/>
    <w:rsid w:val="001D0BE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D5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D5643-48C3-4A2C-B83C-3111F43CC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060BB-EB0B-4F91-B627-B5D75ADC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241A-1321-4862-AFC9-4E65992735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Ulrich Hoffert</cp:lastModifiedBy>
  <cp:revision>15</cp:revision>
  <dcterms:created xsi:type="dcterms:W3CDTF">2022-03-16T07:41:00Z</dcterms:created>
  <dcterms:modified xsi:type="dcterms:W3CDTF">2025-09-13T10:34:00Z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