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BAC0B1" w14:textId="77777777" w:rsidR="00B23488" w:rsidRDefault="001967D8">
      <w:pPr>
        <w:jc w:val="both"/>
        <w:rPr>
          <w:rFonts w:ascii="Papyrus" w:hAnsi="Papyrus" w:cs="Arial"/>
          <w:b/>
          <w:bCs/>
          <w:sz w:val="32"/>
          <w:szCs w:val="32"/>
        </w:rPr>
      </w:pPr>
      <w:r>
        <w:rPr>
          <w:rFonts w:ascii="Papyrus" w:hAnsi="Papyrus" w:cs="Arial"/>
          <w:b/>
          <w:bCs/>
          <w:sz w:val="32"/>
          <w:szCs w:val="32"/>
        </w:rPr>
        <w:t>Galerie TAUSENDSCHÖN</w:t>
      </w:r>
    </w:p>
    <w:p w14:paraId="557F25FC" w14:textId="77777777" w:rsidR="00B23488" w:rsidRDefault="001967D8">
      <w:pPr>
        <w:rPr>
          <w:rFonts w:ascii="Papyrus" w:hAnsi="Papyrus" w:cs="Arial"/>
          <w:b/>
          <w:bCs/>
          <w:sz w:val="32"/>
          <w:szCs w:val="32"/>
        </w:rPr>
      </w:pPr>
      <w:r>
        <w:rPr>
          <w:rFonts w:ascii="Papyrus" w:hAnsi="Papyrus" w:cs="Arial"/>
          <w:b/>
          <w:bCs/>
          <w:sz w:val="32"/>
          <w:szCs w:val="32"/>
        </w:rPr>
        <w:t>Kleestraße 67</w:t>
      </w:r>
    </w:p>
    <w:p w14:paraId="09E11821" w14:textId="77777777" w:rsidR="00B23488" w:rsidRDefault="001967D8">
      <w:pPr>
        <w:rPr>
          <w:rFonts w:ascii="Papyrus" w:hAnsi="Papyrus" w:cs="Arial"/>
          <w:b/>
          <w:bCs/>
          <w:sz w:val="32"/>
          <w:szCs w:val="32"/>
        </w:rPr>
      </w:pPr>
      <w:r>
        <w:rPr>
          <w:rFonts w:ascii="Papyrus" w:hAnsi="Papyrus" w:cs="Arial"/>
          <w:b/>
          <w:bCs/>
          <w:sz w:val="32"/>
          <w:szCs w:val="32"/>
        </w:rPr>
        <w:t>50676 Köln</w:t>
      </w:r>
    </w:p>
    <w:p w14:paraId="1B676CD4" w14:textId="77777777" w:rsidR="00B23488" w:rsidRDefault="00B23488">
      <w:pPr>
        <w:rPr>
          <w:rFonts w:ascii="Arial" w:hAnsi="Arial" w:cs="Arial"/>
        </w:rPr>
      </w:pPr>
    </w:p>
    <w:p w14:paraId="69C6B563" w14:textId="77777777" w:rsidR="00B23488" w:rsidRDefault="00B23488">
      <w:pPr>
        <w:rPr>
          <w:rFonts w:ascii="Arial" w:hAnsi="Arial" w:cs="Arial"/>
        </w:rPr>
      </w:pPr>
    </w:p>
    <w:p w14:paraId="072995E6" w14:textId="77777777" w:rsidR="00B23488" w:rsidRDefault="00B23488">
      <w:pPr>
        <w:rPr>
          <w:rFonts w:ascii="Arial" w:hAnsi="Arial" w:cs="Arial"/>
          <w:b/>
          <w:bCs/>
        </w:rPr>
      </w:pPr>
    </w:p>
    <w:p w14:paraId="6168407D" w14:textId="77777777" w:rsidR="00B23488" w:rsidRDefault="00B23488">
      <w:pPr>
        <w:rPr>
          <w:rFonts w:ascii="Arial" w:hAnsi="Arial"/>
        </w:rPr>
      </w:pPr>
    </w:p>
    <w:p w14:paraId="777EF47E" w14:textId="77777777" w:rsidR="00B23488" w:rsidRDefault="00B23488">
      <w:pPr>
        <w:rPr>
          <w:rFonts w:ascii="Arial" w:hAnsi="Arial"/>
          <w:sz w:val="28"/>
          <w:szCs w:val="28"/>
        </w:rPr>
      </w:pPr>
    </w:p>
    <w:p w14:paraId="5C7673FE" w14:textId="77777777" w:rsidR="00B23488" w:rsidRDefault="001967D8">
      <w:pPr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b/>
          <w:bCs/>
          <w:sz w:val="28"/>
          <w:szCs w:val="28"/>
          <w:u w:val="single"/>
        </w:rPr>
        <w:t>Betreff:</w:t>
      </w:r>
      <w:r>
        <w:rPr>
          <w:rFonts w:ascii="Papyrus" w:hAnsi="Papyrus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Papyrus" w:hAnsi="Papyrus" w:cs="Arial"/>
          <w:b/>
          <w:bCs/>
          <w:sz w:val="28"/>
          <w:szCs w:val="28"/>
        </w:rPr>
        <w:t>Verklanglichung</w:t>
      </w:r>
      <w:proofErr w:type="spellEnd"/>
      <w:r>
        <w:rPr>
          <w:rFonts w:ascii="Papyrus" w:hAnsi="Papyrus" w:cs="Arial"/>
          <w:b/>
          <w:bCs/>
          <w:sz w:val="28"/>
          <w:szCs w:val="28"/>
        </w:rPr>
        <w:t xml:space="preserve"> der </w:t>
      </w:r>
      <w:proofErr w:type="spellStart"/>
      <w:r>
        <w:rPr>
          <w:rFonts w:ascii="Papyrus" w:hAnsi="Papyrus" w:cs="Arial"/>
          <w:b/>
          <w:bCs/>
          <w:sz w:val="28"/>
          <w:szCs w:val="28"/>
        </w:rPr>
        <w:t>Zwitschermaschine</w:t>
      </w:r>
      <w:proofErr w:type="spellEnd"/>
      <w:r>
        <w:rPr>
          <w:rFonts w:ascii="Papyrus" w:hAnsi="Papyrus" w:cs="Arial"/>
          <w:b/>
          <w:bCs/>
          <w:sz w:val="28"/>
          <w:szCs w:val="28"/>
        </w:rPr>
        <w:t xml:space="preserve"> von Paul Klee</w:t>
      </w:r>
    </w:p>
    <w:p w14:paraId="474CB89B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6552EA46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38F262B6" w14:textId="77777777" w:rsidR="00B23488" w:rsidRDefault="001967D8">
      <w:pPr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>Sehr geehrte Damen und Herren, verehrte Komponistinnen und Komponisten,</w:t>
      </w:r>
    </w:p>
    <w:p w14:paraId="45C1AD71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3227B346" w14:textId="72B51184" w:rsidR="00B23488" w:rsidRDefault="001967D8">
      <w:pPr>
        <w:jc w:val="both"/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 xml:space="preserve">die Galerie </w:t>
      </w:r>
      <w:r>
        <w:rPr>
          <w:rFonts w:ascii="Papyrus" w:hAnsi="Papyrus" w:cs="Arial"/>
        </w:rPr>
        <w:t>TAUSENDSCHÖN</w:t>
      </w:r>
      <w:r>
        <w:rPr>
          <w:rFonts w:ascii="Papyrus" w:hAnsi="Papyrus" w:cs="Arial"/>
          <w:sz w:val="28"/>
          <w:szCs w:val="28"/>
        </w:rPr>
        <w:t xml:space="preserve"> im Kölner Innenstadtviertel hat die Aufgabe übernommen, das Bild „Die </w:t>
      </w:r>
      <w:proofErr w:type="spellStart"/>
      <w:r>
        <w:rPr>
          <w:rFonts w:ascii="Papyrus" w:hAnsi="Papyrus" w:cs="Arial"/>
          <w:sz w:val="28"/>
          <w:szCs w:val="28"/>
        </w:rPr>
        <w:t>Zwitschermaschine</w:t>
      </w:r>
      <w:proofErr w:type="spellEnd"/>
      <w:r>
        <w:rPr>
          <w:rFonts w:ascii="Papyrus" w:hAnsi="Papyrus" w:cs="Arial"/>
          <w:sz w:val="28"/>
          <w:szCs w:val="28"/>
        </w:rPr>
        <w:t xml:space="preserve">“ von Paul Klee auf der </w:t>
      </w:r>
      <w:r>
        <w:rPr>
          <w:rFonts w:ascii="Papyrus" w:hAnsi="Papyrus" w:cs="Arial"/>
        </w:rPr>
        <w:t xml:space="preserve">ART COLOGNE </w:t>
      </w:r>
      <w:r>
        <w:rPr>
          <w:rFonts w:ascii="Papyrus" w:hAnsi="Papyrus" w:cs="Arial"/>
          <w:sz w:val="28"/>
          <w:szCs w:val="28"/>
        </w:rPr>
        <w:t>besonders in Szene zu setzen. Paul Klee hat dieses Bild vor</w:t>
      </w:r>
      <w:r w:rsidR="00F036D8">
        <w:rPr>
          <w:rFonts w:ascii="Papyrus" w:hAnsi="Papyrus" w:cs="Arial"/>
          <w:sz w:val="28"/>
          <w:szCs w:val="28"/>
        </w:rPr>
        <w:t xml:space="preserve"> rund</w:t>
      </w:r>
      <w:r>
        <w:rPr>
          <w:rFonts w:ascii="Papyrus" w:hAnsi="Papyrus" w:cs="Arial"/>
          <w:sz w:val="28"/>
          <w:szCs w:val="28"/>
        </w:rPr>
        <w:t xml:space="preserve"> hundert Jahren gemalt, wir feiern also auch ein kleines Jubiläum. </w:t>
      </w:r>
    </w:p>
    <w:p w14:paraId="38155B7F" w14:textId="77777777" w:rsidR="00B23488" w:rsidRDefault="00B23488">
      <w:pPr>
        <w:jc w:val="both"/>
        <w:rPr>
          <w:rFonts w:ascii="Papyrus" w:hAnsi="Papyrus" w:cs="Arial"/>
          <w:sz w:val="28"/>
          <w:szCs w:val="28"/>
        </w:rPr>
      </w:pPr>
    </w:p>
    <w:p w14:paraId="2663F386" w14:textId="77777777" w:rsidR="00B23488" w:rsidRDefault="001967D8">
      <w:pPr>
        <w:jc w:val="both"/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 xml:space="preserve">Die Besucherinnen und Besucher, die das Bild „Die </w:t>
      </w:r>
      <w:proofErr w:type="spellStart"/>
      <w:r>
        <w:rPr>
          <w:rFonts w:ascii="Papyrus" w:hAnsi="Papyrus" w:cs="Arial"/>
          <w:sz w:val="28"/>
          <w:szCs w:val="28"/>
        </w:rPr>
        <w:t>Zwitschermaschine</w:t>
      </w:r>
      <w:proofErr w:type="spellEnd"/>
      <w:r>
        <w:rPr>
          <w:rFonts w:ascii="Papyrus" w:hAnsi="Papyrus" w:cs="Arial"/>
          <w:sz w:val="28"/>
          <w:szCs w:val="28"/>
        </w:rPr>
        <w:t xml:space="preserve">“ ansehen, sollen gleichzeitig eine Musik dazu hören, die zu einer besonders intensiven Wahrnehmung des Bildes anregen soll. </w:t>
      </w:r>
    </w:p>
    <w:p w14:paraId="63823418" w14:textId="77777777" w:rsidR="00B23488" w:rsidRDefault="00B23488">
      <w:pPr>
        <w:jc w:val="both"/>
        <w:rPr>
          <w:rFonts w:ascii="Papyrus" w:hAnsi="Papyrus" w:cs="Arial"/>
          <w:sz w:val="28"/>
          <w:szCs w:val="28"/>
        </w:rPr>
      </w:pPr>
    </w:p>
    <w:p w14:paraId="15156373" w14:textId="77777777" w:rsidR="00B23488" w:rsidRDefault="001967D8">
      <w:pPr>
        <w:jc w:val="both"/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 xml:space="preserve">Die Organisatoren der </w:t>
      </w:r>
      <w:r>
        <w:rPr>
          <w:rFonts w:ascii="Papyrus" w:hAnsi="Papyrus" w:cs="Arial"/>
        </w:rPr>
        <w:t xml:space="preserve">ART COLOGNE </w:t>
      </w:r>
      <w:r>
        <w:rPr>
          <w:rFonts w:ascii="Papyrus" w:hAnsi="Papyrus" w:cs="Arial"/>
          <w:sz w:val="28"/>
          <w:szCs w:val="28"/>
        </w:rPr>
        <w:t xml:space="preserve">benötigen für ihre </w:t>
      </w:r>
      <w:r>
        <w:rPr>
          <w:rFonts w:ascii="Papyrus" w:hAnsi="Papyrus" w:cs="Arial"/>
          <w:sz w:val="28"/>
          <w:szCs w:val="28"/>
        </w:rPr>
        <w:t>Arbeit Anregungen, weswegen wir uns an Sie wenden. Wir vertrauen auf Ihr fundiertes Wissen im Bereich Komposition und bitten Sie, uns eine vertonte Minute des Bildes zukommen zu lassen.</w:t>
      </w:r>
    </w:p>
    <w:p w14:paraId="7094E760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1B7D3B59" w14:textId="77777777" w:rsidR="00B23488" w:rsidRDefault="00B23488">
      <w:pPr>
        <w:jc w:val="both"/>
        <w:rPr>
          <w:rFonts w:ascii="Papyrus" w:hAnsi="Papyrus" w:cs="Arial"/>
          <w:sz w:val="28"/>
          <w:szCs w:val="28"/>
        </w:rPr>
      </w:pPr>
    </w:p>
    <w:p w14:paraId="2E5A8758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620715C8" w14:textId="77777777" w:rsidR="00B23488" w:rsidRDefault="001967D8">
      <w:pPr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>Mit den besten Grüßen</w:t>
      </w:r>
    </w:p>
    <w:p w14:paraId="44DB7931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32C516FB" w14:textId="77777777" w:rsidR="00B23488" w:rsidRDefault="001967D8">
      <w:pPr>
        <w:rPr>
          <w:rFonts w:ascii="Papyrus" w:hAnsi="Papyrus" w:cs="Arial"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 xml:space="preserve">Ihre Galerie TAUSENDSCHÖN </w:t>
      </w:r>
    </w:p>
    <w:p w14:paraId="4E0F6E47" w14:textId="77777777" w:rsidR="00B23488" w:rsidRDefault="00B23488">
      <w:pPr>
        <w:rPr>
          <w:rFonts w:ascii="Papyrus" w:hAnsi="Papyrus" w:cs="Arial"/>
          <w:sz w:val="28"/>
          <w:szCs w:val="28"/>
        </w:rPr>
      </w:pPr>
    </w:p>
    <w:p w14:paraId="4106847E" w14:textId="77777777" w:rsidR="00B23488" w:rsidRDefault="00B23488">
      <w:pPr>
        <w:rPr>
          <w:rFonts w:ascii="Arial" w:eastAsia="Helvetica" w:hAnsi="Arial" w:cs="Arial"/>
          <w:color w:val="386EFF"/>
          <w:kern w:val="0"/>
          <w:u w:val="single"/>
        </w:rPr>
      </w:pPr>
    </w:p>
    <w:sectPr w:rsidR="00B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BAF5" w14:textId="77777777" w:rsidR="00263097" w:rsidRDefault="00263097">
      <w:r>
        <w:separator/>
      </w:r>
    </w:p>
  </w:endnote>
  <w:endnote w:type="continuationSeparator" w:id="0">
    <w:p w14:paraId="698627AE" w14:textId="77777777" w:rsidR="00263097" w:rsidRDefault="002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C561" w14:textId="77777777" w:rsidR="00B23488" w:rsidRDefault="00B234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DEEB" w14:textId="77777777" w:rsidR="00B23488" w:rsidRDefault="00B234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DBF9" w14:textId="77777777" w:rsidR="00B23488" w:rsidRDefault="00B234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ECFB" w14:textId="77777777" w:rsidR="00263097" w:rsidRDefault="00263097">
      <w:r>
        <w:separator/>
      </w:r>
    </w:p>
  </w:footnote>
  <w:footnote w:type="continuationSeparator" w:id="0">
    <w:p w14:paraId="46764A4A" w14:textId="77777777" w:rsidR="00263097" w:rsidRDefault="002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B21D" w14:textId="77777777" w:rsidR="00B23488" w:rsidRDefault="00B234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06E" w14:textId="77777777" w:rsidR="00B23488" w:rsidRDefault="00B234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7B0D" w14:textId="77777777" w:rsidR="00B23488" w:rsidRDefault="00B234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8"/>
    <w:rsid w:val="001967D8"/>
    <w:rsid w:val="00263097"/>
    <w:rsid w:val="00A26EBA"/>
    <w:rsid w:val="00B23488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744078"/>
  <w15:chartTrackingRefBased/>
  <w15:docId w15:val="{1BF0B614-81D3-4C6F-AF5B-16FF266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Pr>
      <w:rFonts w:eastAsia="Arial Unicode MS" w:cs="Mangal"/>
      <w:kern w:val="1"/>
      <w:sz w:val="24"/>
      <w:szCs w:val="21"/>
      <w:lang w:eastAsia="hi-IN" w:bidi="hi-IN"/>
    </w:rPr>
  </w:style>
  <w:style w:type="character" w:styleId="NichtaufgelsteErwhnung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cs="Mangal"/>
      <w:sz w:val="20"/>
      <w:szCs w:val="18"/>
    </w:rPr>
  </w:style>
  <w:style w:type="character" w:customStyle="1" w:styleId="FunotentextZchn">
    <w:name w:val="Fußnotentext Zchn"/>
    <w:link w:val="Funotentext"/>
    <w:uiPriority w:val="99"/>
    <w:semiHidden/>
    <w:rPr>
      <w:rFonts w:eastAsia="Arial Unicode MS" w:cs="Mangal"/>
      <w:kern w:val="1"/>
      <w:szCs w:val="18"/>
      <w:lang w:eastAsia="hi-IN" w:bidi="hi-IN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C46C77-7052-4245-A90D-8F16BBE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4</DocSecurity>
  <Lines>33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Badde</dc:creator>
  <cp:keywords/>
  <cp:lastModifiedBy>Zacheja, Heidi</cp:lastModifiedBy>
  <cp:revision>2</cp:revision>
  <cp:lastPrinted>2023-10-10T11:44:00Z</cp:lastPrinted>
  <dcterms:created xsi:type="dcterms:W3CDTF">2024-10-17T06:23:00Z</dcterms:created>
  <dcterms:modified xsi:type="dcterms:W3CDTF">2024-10-17T06:23:00Z</dcterms:modified>
</cp:coreProperties>
</file>